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9D9" w:rsidRDefault="00E949D9" w:rsidP="00E949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E949D9" w:rsidRDefault="00E949D9" w:rsidP="00E949D9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E949D9" w:rsidRDefault="00E949D9" w:rsidP="00E949D9">
      <w:pPr>
        <w:jc w:val="center"/>
        <w:rPr>
          <w:sz w:val="28"/>
          <w:szCs w:val="28"/>
        </w:rPr>
      </w:pPr>
    </w:p>
    <w:p w:rsidR="00E949D9" w:rsidRDefault="00E949D9" w:rsidP="00E949D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949D9" w:rsidRDefault="00E949D9" w:rsidP="00E949D9">
      <w:pPr>
        <w:rPr>
          <w:sz w:val="28"/>
          <w:szCs w:val="28"/>
        </w:rPr>
      </w:pPr>
      <w:r>
        <w:rPr>
          <w:sz w:val="28"/>
          <w:szCs w:val="28"/>
        </w:rPr>
        <w:t xml:space="preserve">23.04.2012.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 38</w:t>
      </w:r>
    </w:p>
    <w:p w:rsidR="00E949D9" w:rsidRDefault="00E949D9" w:rsidP="00E949D9">
      <w:pPr>
        <w:rPr>
          <w:sz w:val="28"/>
          <w:szCs w:val="28"/>
        </w:rPr>
      </w:pPr>
    </w:p>
    <w:p w:rsidR="00E949D9" w:rsidRDefault="00E949D9" w:rsidP="00E949D9">
      <w:pPr>
        <w:rPr>
          <w:sz w:val="28"/>
          <w:szCs w:val="28"/>
        </w:rPr>
      </w:pPr>
      <w:r>
        <w:rPr>
          <w:sz w:val="28"/>
          <w:szCs w:val="28"/>
        </w:rPr>
        <w:t xml:space="preserve">О мерах по предупреждению возникновения </w:t>
      </w:r>
    </w:p>
    <w:p w:rsidR="00E949D9" w:rsidRDefault="00E949D9" w:rsidP="00E949D9">
      <w:pPr>
        <w:rPr>
          <w:sz w:val="28"/>
          <w:szCs w:val="28"/>
        </w:rPr>
      </w:pPr>
      <w:r>
        <w:rPr>
          <w:sz w:val="28"/>
          <w:szCs w:val="28"/>
        </w:rPr>
        <w:t xml:space="preserve">и распространения африканской чумы свиней </w:t>
      </w:r>
    </w:p>
    <w:p w:rsidR="00E949D9" w:rsidRDefault="00E949D9" w:rsidP="00E949D9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949D9" w:rsidRDefault="00E949D9" w:rsidP="00E949D9">
      <w:pPr>
        <w:rPr>
          <w:sz w:val="28"/>
          <w:szCs w:val="28"/>
        </w:rPr>
      </w:pPr>
    </w:p>
    <w:p w:rsidR="00E949D9" w:rsidRDefault="00E949D9" w:rsidP="00E949D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предупреждения  возникновения и распространения  африканской чумы свиней, обеспечения эпизоотического и </w:t>
      </w:r>
      <w:proofErr w:type="spellStart"/>
      <w:r>
        <w:rPr>
          <w:sz w:val="28"/>
          <w:szCs w:val="28"/>
        </w:rPr>
        <w:t>ветеринарно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санитраного</w:t>
      </w:r>
      <w:proofErr w:type="spellEnd"/>
      <w:r>
        <w:rPr>
          <w:sz w:val="28"/>
          <w:szCs w:val="28"/>
        </w:rPr>
        <w:t xml:space="preserve"> благополучия в поселении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 в соответствии с распоряжением губернатора Новосибирской области  от 09.02.2009. №  31-р «О мерах по предупреждению возникновения и распространения африканской чумы свиней на территории Новосибирской области», постановления  администрации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 от 19.04.2012. № 313 «О мерах по предупреждению возникновения и распространения африканской чумы свиней</w:t>
      </w:r>
      <w:proofErr w:type="gramEnd"/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района», Постановляю:</w:t>
      </w:r>
    </w:p>
    <w:p w:rsidR="00E949D9" w:rsidRDefault="00E949D9" w:rsidP="00E949D9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Специалисту администрации Никитиной В.Н., ежегодно до 25 марта проводить учет всего </w:t>
      </w:r>
      <w:proofErr w:type="spellStart"/>
      <w:r>
        <w:rPr>
          <w:sz w:val="28"/>
          <w:szCs w:val="28"/>
        </w:rPr>
        <w:t>свинопоголовья</w:t>
      </w:r>
      <w:proofErr w:type="spellEnd"/>
      <w:r>
        <w:rPr>
          <w:sz w:val="28"/>
          <w:szCs w:val="28"/>
        </w:rPr>
        <w:t xml:space="preserve"> в личных подворьях граждан по каждому населенному пункту, информацию  предоставлять в управление  ветеринарии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лан мероприятий  прилагается).</w:t>
      </w:r>
    </w:p>
    <w:p w:rsidR="00E949D9" w:rsidRDefault="00E949D9" w:rsidP="00E949D9">
      <w:pPr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(Болдырева С.И.)</w:t>
      </w:r>
    </w:p>
    <w:p w:rsidR="00E949D9" w:rsidRDefault="00E949D9" w:rsidP="00E949D9">
      <w:pPr>
        <w:rPr>
          <w:sz w:val="28"/>
          <w:szCs w:val="28"/>
        </w:rPr>
      </w:pPr>
    </w:p>
    <w:p w:rsidR="00E949D9" w:rsidRDefault="00E949D9" w:rsidP="00E949D9">
      <w:pPr>
        <w:rPr>
          <w:sz w:val="28"/>
          <w:szCs w:val="28"/>
        </w:rPr>
      </w:pPr>
    </w:p>
    <w:p w:rsidR="00E949D9" w:rsidRDefault="00E949D9" w:rsidP="00E949D9">
      <w:pPr>
        <w:rPr>
          <w:sz w:val="28"/>
          <w:szCs w:val="28"/>
        </w:rPr>
      </w:pPr>
    </w:p>
    <w:p w:rsidR="00E949D9" w:rsidRPr="00820DCE" w:rsidRDefault="00E949D9" w:rsidP="00E949D9">
      <w:pPr>
        <w:rPr>
          <w:sz w:val="28"/>
          <w:szCs w:val="28"/>
        </w:rPr>
      </w:pPr>
    </w:p>
    <w:p w:rsidR="00E949D9" w:rsidRPr="00FD3C2A" w:rsidRDefault="00E949D9" w:rsidP="00E949D9">
      <w:pPr>
        <w:rPr>
          <w:sz w:val="28"/>
          <w:szCs w:val="28"/>
        </w:rPr>
      </w:pPr>
    </w:p>
    <w:p w:rsidR="00E949D9" w:rsidRDefault="00E949D9" w:rsidP="00E949D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E949D9" w:rsidRDefault="00F44B2D" w:rsidP="00E949D9"/>
    <w:sectPr w:rsidR="00F44B2D" w:rsidRPr="00E949D9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822A4"/>
    <w:rsid w:val="001E3B3E"/>
    <w:rsid w:val="00210DF7"/>
    <w:rsid w:val="00224960"/>
    <w:rsid w:val="00264305"/>
    <w:rsid w:val="00312598"/>
    <w:rsid w:val="005232BC"/>
    <w:rsid w:val="0053197B"/>
    <w:rsid w:val="00586D02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D84F96"/>
    <w:rsid w:val="00E80DC9"/>
    <w:rsid w:val="00E949D9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2012-09-25T04:19:00Z</dcterms:created>
  <dcterms:modified xsi:type="dcterms:W3CDTF">2012-09-25T04:19:00Z</dcterms:modified>
</cp:coreProperties>
</file>