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84" w:rsidRDefault="00815084" w:rsidP="00815084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815084" w:rsidRDefault="00815084" w:rsidP="00815084">
      <w:pPr>
        <w:pStyle w:val="1"/>
      </w:pPr>
      <w:r>
        <w:t>КАРГАТСКОГО РАЙОНА НОВОСИБИРСКОЙ ОБЛАСТИ</w:t>
      </w:r>
    </w:p>
    <w:p w:rsidR="00815084" w:rsidRDefault="00815084" w:rsidP="00815084">
      <w:pPr>
        <w:jc w:val="center"/>
        <w:rPr>
          <w:sz w:val="28"/>
        </w:rPr>
      </w:pPr>
    </w:p>
    <w:p w:rsidR="00815084" w:rsidRDefault="00815084" w:rsidP="00815084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815084" w:rsidRDefault="00815084" w:rsidP="00815084">
      <w:pPr>
        <w:rPr>
          <w:sz w:val="28"/>
          <w:szCs w:val="28"/>
        </w:rPr>
      </w:pPr>
      <w:r>
        <w:rPr>
          <w:sz w:val="28"/>
        </w:rPr>
        <w:t>12.07.2012.</w:t>
      </w:r>
      <w:r>
        <w:t xml:space="preserve">                                               с.Мусы                                                           </w:t>
      </w:r>
      <w:r w:rsidRPr="00654F8D">
        <w:rPr>
          <w:u w:val="single"/>
        </w:rPr>
        <w:t>5</w:t>
      </w:r>
      <w:r>
        <w:rPr>
          <w:u w:val="single"/>
        </w:rPr>
        <w:t>6</w:t>
      </w: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Default="00815084" w:rsidP="00815084">
      <w:pPr>
        <w:shd w:val="clear" w:color="auto" w:fill="FFFFFF"/>
        <w:spacing w:line="200" w:lineRule="atLeast"/>
        <w:rPr>
          <w:spacing w:val="-15"/>
          <w:sz w:val="28"/>
          <w:szCs w:val="28"/>
        </w:rPr>
      </w:pPr>
      <w:r>
        <w:rPr>
          <w:spacing w:val="-15"/>
          <w:sz w:val="28"/>
          <w:szCs w:val="28"/>
        </w:rPr>
        <w:t>Об утверждении Порядка проведения антикоррупционного мониторинга</w:t>
      </w:r>
    </w:p>
    <w:p w:rsidR="00815084" w:rsidRPr="00AC2B3C" w:rsidRDefault="00815084" w:rsidP="00815084">
      <w:pPr>
        <w:shd w:val="clear" w:color="auto" w:fill="FFFFFF"/>
        <w:spacing w:line="200" w:lineRule="atLeast"/>
      </w:pPr>
    </w:p>
    <w:p w:rsidR="00815084" w:rsidRDefault="00815084" w:rsidP="0081508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В соответствии с Законом Новосибирской области от  27.04.2010 №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>486-ОЗ «О мерах по профилактике коррупции в Новосибирской области», в целях обеспечения комплексного анализа коррупционных проявлений и коррупциогенных факторов, оценки эффективности мер по реализ</w:t>
      </w:r>
      <w:r>
        <w:rPr>
          <w:sz w:val="28"/>
          <w:szCs w:val="28"/>
          <w:lang w:eastAsia="en-US"/>
        </w:rPr>
        <w:t>ации антикоррупционной политики,</w:t>
      </w:r>
      <w:r w:rsidRPr="00221AD6">
        <w:rPr>
          <w:sz w:val="28"/>
          <w:szCs w:val="28"/>
          <w:lang w:eastAsia="en-US"/>
        </w:rPr>
        <w:t xml:space="preserve"> </w:t>
      </w:r>
    </w:p>
    <w:p w:rsidR="00815084" w:rsidRPr="00221AD6" w:rsidRDefault="00815084" w:rsidP="0081508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постановляю</w:t>
      </w:r>
      <w:r w:rsidRPr="00221AD6">
        <w:rPr>
          <w:sz w:val="28"/>
          <w:szCs w:val="28"/>
          <w:lang w:eastAsia="en-US"/>
        </w:rPr>
        <w:t>: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1. </w:t>
      </w:r>
      <w:r w:rsidRPr="00221AD6">
        <w:rPr>
          <w:sz w:val="28"/>
          <w:szCs w:val="28"/>
          <w:lang w:eastAsia="en-US"/>
        </w:rPr>
        <w:t xml:space="preserve">Утвердить прилагаемый </w:t>
      </w:r>
      <w:hyperlink r:id="rId7" w:history="1">
        <w:r w:rsidRPr="00221AD6">
          <w:rPr>
            <w:sz w:val="28"/>
            <w:szCs w:val="28"/>
            <w:lang w:eastAsia="en-US"/>
          </w:rPr>
          <w:t>Порядок</w:t>
        </w:r>
      </w:hyperlink>
      <w:r w:rsidRPr="00221AD6">
        <w:rPr>
          <w:sz w:val="28"/>
          <w:szCs w:val="28"/>
          <w:lang w:eastAsia="en-US"/>
        </w:rPr>
        <w:t xml:space="preserve"> проведения антикоррупционного мониторинга.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21AD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  </w:t>
      </w:r>
      <w:r w:rsidRPr="00221AD6">
        <w:rPr>
          <w:sz w:val="28"/>
          <w:szCs w:val="28"/>
          <w:lang w:eastAsia="en-US"/>
        </w:rPr>
        <w:t xml:space="preserve">организовать проведение антикоррупционного мониторинга; </w:t>
      </w:r>
    </w:p>
    <w:p w:rsidR="00815084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 </w:t>
      </w:r>
      <w:r w:rsidRPr="00221AD6">
        <w:rPr>
          <w:sz w:val="28"/>
          <w:szCs w:val="28"/>
          <w:lang w:eastAsia="en-US"/>
        </w:rPr>
        <w:t>использовать Порядок проведения антикоррупцио</w:t>
      </w:r>
      <w:r>
        <w:rPr>
          <w:sz w:val="28"/>
          <w:szCs w:val="28"/>
          <w:lang w:eastAsia="en-US"/>
        </w:rPr>
        <w:t>нного мониторинга как примерный.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4.Контроль за исполнением оставляю за собой.</w:t>
      </w:r>
    </w:p>
    <w:p w:rsidR="00815084" w:rsidRPr="00493D17" w:rsidRDefault="00815084" w:rsidP="00815084">
      <w:pPr>
        <w:rPr>
          <w:spacing w:val="-15"/>
          <w:sz w:val="28"/>
          <w:szCs w:val="28"/>
        </w:rPr>
      </w:pPr>
      <w:r w:rsidRPr="00493D17">
        <w:rPr>
          <w:spacing w:val="-15"/>
          <w:sz w:val="28"/>
          <w:szCs w:val="28"/>
        </w:rPr>
        <w:t xml:space="preserve"> </w:t>
      </w:r>
    </w:p>
    <w:p w:rsidR="00815084" w:rsidRPr="00493D17" w:rsidRDefault="00815084" w:rsidP="00815084">
      <w:pPr>
        <w:shd w:val="clear" w:color="auto" w:fill="FFFFFF"/>
        <w:tabs>
          <w:tab w:val="left" w:pos="1133"/>
        </w:tabs>
        <w:spacing w:line="200" w:lineRule="atLeast"/>
        <w:jc w:val="both"/>
        <w:rPr>
          <w:spacing w:val="-15"/>
          <w:sz w:val="28"/>
          <w:szCs w:val="28"/>
        </w:rPr>
      </w:pPr>
    </w:p>
    <w:p w:rsidR="00815084" w:rsidRPr="00A42F5B" w:rsidRDefault="00815084" w:rsidP="00815084">
      <w:pPr>
        <w:shd w:val="clear" w:color="auto" w:fill="FFFFFF"/>
        <w:tabs>
          <w:tab w:val="left" w:pos="1133"/>
        </w:tabs>
        <w:spacing w:line="200" w:lineRule="atLeast"/>
        <w:jc w:val="both"/>
        <w:rPr>
          <w:spacing w:val="-15"/>
          <w:sz w:val="28"/>
          <w:szCs w:val="28"/>
        </w:rPr>
      </w:pPr>
    </w:p>
    <w:p w:rsidR="00815084" w:rsidRPr="00A42F5B" w:rsidRDefault="00815084" w:rsidP="00815084">
      <w:pPr>
        <w:rPr>
          <w:sz w:val="28"/>
          <w:szCs w:val="28"/>
        </w:rPr>
      </w:pPr>
      <w:r>
        <w:rPr>
          <w:sz w:val="28"/>
          <w:szCs w:val="28"/>
        </w:rPr>
        <w:t>Глава М</w:t>
      </w:r>
      <w:r w:rsidRPr="00A42F5B">
        <w:rPr>
          <w:sz w:val="28"/>
          <w:szCs w:val="28"/>
        </w:rPr>
        <w:t xml:space="preserve">усинского сельсовета:    </w:t>
      </w:r>
      <w:r>
        <w:rPr>
          <w:sz w:val="28"/>
          <w:szCs w:val="28"/>
        </w:rPr>
        <w:t xml:space="preserve">                                               Д.М.Тимощенко</w:t>
      </w:r>
      <w:r w:rsidRPr="00A42F5B">
        <w:rPr>
          <w:sz w:val="28"/>
          <w:szCs w:val="28"/>
        </w:rPr>
        <w:t xml:space="preserve">                                                                </w:t>
      </w:r>
    </w:p>
    <w:p w:rsidR="00815084" w:rsidRPr="00A42F5B" w:rsidRDefault="00815084" w:rsidP="00815084">
      <w:pPr>
        <w:rPr>
          <w:sz w:val="28"/>
          <w:szCs w:val="2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rPr>
          <w:sz w:val="18"/>
          <w:szCs w:val="18"/>
        </w:rPr>
      </w:pP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Default="00815084" w:rsidP="00815084">
      <w:pPr>
        <w:pStyle w:val="Style7"/>
        <w:widowControl/>
        <w:spacing w:line="240" w:lineRule="exact"/>
        <w:ind w:right="4812"/>
        <w:rPr>
          <w:sz w:val="28"/>
          <w:szCs w:val="28"/>
        </w:rPr>
      </w:pPr>
    </w:p>
    <w:p w:rsidR="00815084" w:rsidRPr="001D1CEF" w:rsidRDefault="00815084" w:rsidP="00815084">
      <w:pPr>
        <w:autoSpaceDE w:val="0"/>
        <w:autoSpaceDN w:val="0"/>
        <w:adjustRightInd w:val="0"/>
        <w:ind w:left="595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Утверждено</w:t>
      </w:r>
    </w:p>
    <w:p w:rsidR="00815084" w:rsidRDefault="00815084" w:rsidP="00815084">
      <w:pPr>
        <w:autoSpaceDE w:val="0"/>
        <w:autoSpaceDN w:val="0"/>
        <w:adjustRightInd w:val="0"/>
        <w:ind w:left="5954"/>
        <w:jc w:val="center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постановлением</w:t>
      </w:r>
      <w:r w:rsidRPr="00DE63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администрации </w:t>
      </w:r>
    </w:p>
    <w:p w:rsidR="00815084" w:rsidRPr="008E5FF8" w:rsidRDefault="00815084" w:rsidP="00815084">
      <w:pPr>
        <w:autoSpaceDE w:val="0"/>
        <w:autoSpaceDN w:val="0"/>
        <w:adjustRightInd w:val="0"/>
        <w:ind w:left="595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Мусинского сельсовета </w:t>
      </w:r>
    </w:p>
    <w:p w:rsidR="00815084" w:rsidRDefault="00815084" w:rsidP="00815084">
      <w:pPr>
        <w:ind w:left="60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Pr="001D1CE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2.07.2012  № 56 </w:t>
      </w:r>
    </w:p>
    <w:p w:rsidR="00815084" w:rsidRPr="00221AD6" w:rsidRDefault="00815084" w:rsidP="00815084">
      <w:pPr>
        <w:autoSpaceDE w:val="0"/>
        <w:autoSpaceDN w:val="0"/>
        <w:adjustRightInd w:val="0"/>
        <w:ind w:left="5954"/>
        <w:jc w:val="center"/>
        <w:rPr>
          <w:sz w:val="28"/>
          <w:szCs w:val="28"/>
          <w:lang w:eastAsia="en-US"/>
        </w:rPr>
      </w:pPr>
    </w:p>
    <w:p w:rsidR="00815084" w:rsidRPr="00221AD6" w:rsidRDefault="00815084" w:rsidP="00815084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815084" w:rsidRPr="00221AD6" w:rsidRDefault="00815084" w:rsidP="00815084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815084" w:rsidRPr="00221AD6" w:rsidRDefault="00815084" w:rsidP="0081508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1AD6">
        <w:rPr>
          <w:b/>
          <w:bCs/>
          <w:sz w:val="28"/>
          <w:szCs w:val="28"/>
        </w:rPr>
        <w:t>ПОРЯДОК</w:t>
      </w:r>
    </w:p>
    <w:p w:rsidR="00815084" w:rsidRPr="00221AD6" w:rsidRDefault="00815084" w:rsidP="00815084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221AD6">
        <w:rPr>
          <w:b/>
          <w:sz w:val="28"/>
          <w:szCs w:val="28"/>
          <w:lang w:eastAsia="en-US"/>
        </w:rPr>
        <w:t>проведения антикоррупционного мониторинга</w:t>
      </w:r>
    </w:p>
    <w:p w:rsidR="00815084" w:rsidRDefault="00815084" w:rsidP="008150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15084" w:rsidRPr="00221AD6" w:rsidRDefault="00815084" w:rsidP="008150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15084" w:rsidRPr="00451C07" w:rsidRDefault="00815084" w:rsidP="00815084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smartTag w:uri="urn:schemas-microsoft-com:office:smarttags" w:element="place">
        <w:r w:rsidRPr="00451C07">
          <w:rPr>
            <w:b/>
            <w:sz w:val="28"/>
            <w:szCs w:val="28"/>
            <w:lang w:val="en-US" w:eastAsia="en-US"/>
          </w:rPr>
          <w:t>I</w:t>
        </w:r>
        <w:r w:rsidRPr="00451C07">
          <w:rPr>
            <w:b/>
            <w:sz w:val="28"/>
            <w:szCs w:val="28"/>
            <w:lang w:eastAsia="en-US"/>
          </w:rPr>
          <w:t>.</w:t>
        </w:r>
      </w:smartTag>
      <w:r w:rsidRPr="00451C07">
        <w:rPr>
          <w:b/>
          <w:sz w:val="28"/>
          <w:szCs w:val="28"/>
          <w:lang w:eastAsia="en-US"/>
        </w:rPr>
        <w:t> </w:t>
      </w:r>
      <w:r>
        <w:rPr>
          <w:b/>
          <w:sz w:val="28"/>
          <w:szCs w:val="28"/>
          <w:lang w:eastAsia="en-US"/>
        </w:rPr>
        <w:t>Общие положения</w:t>
      </w:r>
    </w:p>
    <w:p w:rsidR="00815084" w:rsidRPr="00221AD6" w:rsidRDefault="00815084" w:rsidP="008150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>Настоящий Порядок проведения антикоррупционного мониторинга (далее – Порядок)  устанавливает последовательность действий по проведению мониторинга, а также определяет перечень сведений по показателям и информационных материалов мониторинга.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 xml:space="preserve">Антикоррупционный мониторинг в </w:t>
      </w:r>
      <w:r>
        <w:rPr>
          <w:sz w:val="28"/>
          <w:szCs w:val="28"/>
          <w:lang w:eastAsia="en-US"/>
        </w:rPr>
        <w:t>Мусинском сельсовете</w:t>
      </w:r>
      <w:r w:rsidRPr="00221AD6">
        <w:rPr>
          <w:sz w:val="28"/>
          <w:szCs w:val="28"/>
          <w:lang w:eastAsia="en-US"/>
        </w:rPr>
        <w:t xml:space="preserve"> (далее </w:t>
      </w:r>
      <w:r>
        <w:rPr>
          <w:sz w:val="28"/>
          <w:szCs w:val="28"/>
          <w:lang w:eastAsia="en-US"/>
        </w:rPr>
        <w:t>–</w:t>
      </w:r>
      <w:r w:rsidRPr="00221AD6">
        <w:rPr>
          <w:sz w:val="28"/>
          <w:szCs w:val="28"/>
          <w:lang w:eastAsia="en-US"/>
        </w:rPr>
        <w:t xml:space="preserve">  мониторинг) </w:t>
      </w:r>
      <w:r>
        <w:rPr>
          <w:sz w:val="28"/>
          <w:szCs w:val="28"/>
          <w:lang w:eastAsia="en-US"/>
        </w:rPr>
        <w:t>–</w:t>
      </w:r>
      <w:r w:rsidRPr="00221AD6">
        <w:rPr>
          <w:sz w:val="28"/>
          <w:szCs w:val="28"/>
          <w:lang w:eastAsia="en-US"/>
        </w:rPr>
        <w:t xml:space="preserve"> наблюдение, анализ, оценка и прогноз коррупциогенных факторов, коррупционных проявлений, а также мер по реализации антикоррупционной политики в </w:t>
      </w:r>
      <w:r>
        <w:rPr>
          <w:sz w:val="28"/>
          <w:szCs w:val="28"/>
          <w:lang w:eastAsia="en-US"/>
        </w:rPr>
        <w:t xml:space="preserve"> Мусинском сельсовете.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 xml:space="preserve">Главной целью мониторинга является формирование объективной оценки состояния антикоррупционной политики в </w:t>
      </w:r>
      <w:r>
        <w:rPr>
          <w:sz w:val="28"/>
          <w:szCs w:val="28"/>
          <w:lang w:eastAsia="en-US"/>
        </w:rPr>
        <w:t>Мусинском сельсовете.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 xml:space="preserve">Мониторинг включает мониторинг проявлений коррупции, коррупциогенных факторов и мер антикоррупционной политики в </w:t>
      </w:r>
      <w:r>
        <w:rPr>
          <w:sz w:val="28"/>
          <w:szCs w:val="28"/>
          <w:lang w:eastAsia="en-US"/>
        </w:rPr>
        <w:t>Мусинском сельсовете.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. Администрация Мусинского селсьовета  осуществляет</w:t>
      </w:r>
      <w:r w:rsidRPr="00221AD6">
        <w:rPr>
          <w:sz w:val="28"/>
          <w:szCs w:val="28"/>
          <w:lang w:eastAsia="en-US"/>
        </w:rPr>
        <w:t xml:space="preserve"> сбор сведений</w:t>
      </w:r>
      <w:r>
        <w:rPr>
          <w:sz w:val="28"/>
          <w:szCs w:val="28"/>
          <w:lang w:eastAsia="en-US"/>
        </w:rPr>
        <w:t xml:space="preserve"> по показателям и информационным материалам</w:t>
      </w:r>
      <w:r w:rsidRPr="00221AD6">
        <w:rPr>
          <w:sz w:val="28"/>
          <w:szCs w:val="28"/>
          <w:lang w:eastAsia="en-US"/>
        </w:rPr>
        <w:t xml:space="preserve"> мониторинга, представленных органами местного самоуправления (</w:t>
      </w:r>
      <w:r>
        <w:rPr>
          <w:sz w:val="28"/>
          <w:szCs w:val="28"/>
          <w:lang w:eastAsia="en-US"/>
        </w:rPr>
        <w:t>поселений</w:t>
      </w:r>
      <w:r w:rsidRPr="00221AD6">
        <w:rPr>
          <w:sz w:val="28"/>
          <w:szCs w:val="28"/>
          <w:lang w:eastAsia="en-US"/>
        </w:rPr>
        <w:t>).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lastRenderedPageBreak/>
        <w:t>3</w:t>
      </w:r>
      <w:r>
        <w:rPr>
          <w:sz w:val="28"/>
          <w:szCs w:val="28"/>
          <w:lang w:eastAsia="en-US"/>
        </w:rPr>
        <w:t>. </w:t>
      </w:r>
      <w:r w:rsidRPr="00221AD6">
        <w:rPr>
          <w:sz w:val="28"/>
          <w:szCs w:val="28"/>
          <w:lang w:eastAsia="en-US"/>
        </w:rPr>
        <w:t xml:space="preserve">Сведения по показателям и информационные материалы мониторинга формируются в соответствии с Перечнем показателей и информационных материалов антикоррупционного мониторинга (далее – Перечень показателей) </w:t>
      </w:r>
      <w:r>
        <w:rPr>
          <w:sz w:val="28"/>
          <w:szCs w:val="28"/>
          <w:lang w:eastAsia="en-US"/>
        </w:rPr>
        <w:t>согласно  приложению.</w:t>
      </w:r>
    </w:p>
    <w:p w:rsidR="00815084" w:rsidRPr="00221AD6" w:rsidRDefault="00815084" w:rsidP="0081508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815084" w:rsidRPr="00451C07" w:rsidRDefault="00815084" w:rsidP="0081508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en-US"/>
        </w:rPr>
      </w:pPr>
      <w:r w:rsidRPr="00451C07">
        <w:rPr>
          <w:b/>
          <w:sz w:val="28"/>
          <w:szCs w:val="28"/>
          <w:lang w:val="en-US" w:eastAsia="en-US"/>
        </w:rPr>
        <w:t>II</w:t>
      </w:r>
      <w:r w:rsidRPr="00451C07">
        <w:rPr>
          <w:b/>
          <w:sz w:val="28"/>
          <w:szCs w:val="28"/>
          <w:lang w:eastAsia="en-US"/>
        </w:rPr>
        <w:t>. Порядок и сроки формирования и направления сведений по показателям и информ</w:t>
      </w:r>
      <w:r>
        <w:rPr>
          <w:b/>
          <w:sz w:val="28"/>
          <w:szCs w:val="28"/>
          <w:lang w:eastAsia="en-US"/>
        </w:rPr>
        <w:t>ационных материалов мониторинга</w:t>
      </w:r>
    </w:p>
    <w:p w:rsidR="00815084" w:rsidRPr="00451C07" w:rsidRDefault="00815084" w:rsidP="00815084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  <w:lang w:eastAsia="en-US"/>
        </w:rPr>
      </w:pP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4.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 xml:space="preserve">Сведения по показателям и информационные материалы мониторинга (далее – сведения и материалы мониторинга) формируются и направляются </w:t>
      </w:r>
      <w:r>
        <w:rPr>
          <w:sz w:val="28"/>
          <w:szCs w:val="28"/>
          <w:lang w:eastAsia="en-US"/>
        </w:rPr>
        <w:t>администрацией Мусинского сельсовета в администрацию Каргатского района.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5.</w:t>
      </w:r>
      <w:r>
        <w:rPr>
          <w:sz w:val="28"/>
          <w:szCs w:val="28"/>
          <w:lang w:eastAsia="en-US"/>
        </w:rPr>
        <w:t xml:space="preserve"> Администрацией Мусинского сельсовета  </w:t>
      </w:r>
      <w:r w:rsidRPr="00221AD6">
        <w:rPr>
          <w:sz w:val="28"/>
          <w:szCs w:val="28"/>
          <w:lang w:eastAsia="en-US"/>
        </w:rPr>
        <w:t>сведения и материалы мониторинга формируются по состоянию: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 на 30 июня текущего года –</w:t>
      </w:r>
      <w:r w:rsidRPr="00221AD6">
        <w:rPr>
          <w:sz w:val="28"/>
          <w:szCs w:val="28"/>
          <w:lang w:eastAsia="en-US"/>
        </w:rPr>
        <w:t xml:space="preserve"> полугодовые;</w:t>
      </w:r>
    </w:p>
    <w:p w:rsidR="00815084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 </w:t>
      </w:r>
      <w:r w:rsidRPr="00221AD6">
        <w:rPr>
          <w:sz w:val="28"/>
          <w:szCs w:val="28"/>
          <w:lang w:eastAsia="en-US"/>
        </w:rPr>
        <w:t>на 31 декабря текущ</w:t>
      </w:r>
      <w:r>
        <w:rPr>
          <w:sz w:val="28"/>
          <w:szCs w:val="28"/>
          <w:lang w:eastAsia="en-US"/>
        </w:rPr>
        <w:t>его года –</w:t>
      </w:r>
      <w:r w:rsidRPr="00221AD6">
        <w:rPr>
          <w:sz w:val="28"/>
          <w:szCs w:val="28"/>
          <w:lang w:eastAsia="en-US"/>
        </w:rPr>
        <w:t xml:space="preserve"> годовые.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>. Администрация Мусинского сельсовета  направляе</w:t>
      </w:r>
      <w:r w:rsidRPr="00221AD6">
        <w:rPr>
          <w:sz w:val="28"/>
          <w:szCs w:val="28"/>
          <w:lang w:eastAsia="en-US"/>
        </w:rPr>
        <w:t xml:space="preserve">т в </w:t>
      </w:r>
      <w:r>
        <w:rPr>
          <w:sz w:val="28"/>
          <w:szCs w:val="28"/>
          <w:lang w:eastAsia="en-US"/>
        </w:rPr>
        <w:t>администрацию Каргатского района сведения</w:t>
      </w:r>
      <w:r w:rsidRPr="00221AD6">
        <w:rPr>
          <w:sz w:val="28"/>
          <w:szCs w:val="28"/>
          <w:lang w:eastAsia="en-US"/>
        </w:rPr>
        <w:t xml:space="preserve"> и материалы мониторинга в следующие сроки: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 </w:t>
      </w:r>
      <w:r w:rsidRPr="00221AD6">
        <w:rPr>
          <w:sz w:val="28"/>
          <w:szCs w:val="28"/>
          <w:lang w:eastAsia="en-US"/>
        </w:rPr>
        <w:t xml:space="preserve">до 15 июля текущего года </w:t>
      </w:r>
      <w:r>
        <w:rPr>
          <w:sz w:val="28"/>
          <w:szCs w:val="28"/>
          <w:lang w:eastAsia="en-US"/>
        </w:rPr>
        <w:t>–</w:t>
      </w:r>
      <w:r w:rsidRPr="00221AD6">
        <w:rPr>
          <w:sz w:val="28"/>
          <w:szCs w:val="28"/>
          <w:lang w:eastAsia="en-US"/>
        </w:rPr>
        <w:t xml:space="preserve"> полугодовые;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 </w:t>
      </w:r>
      <w:r w:rsidRPr="00221AD6">
        <w:rPr>
          <w:sz w:val="28"/>
          <w:szCs w:val="28"/>
          <w:lang w:eastAsia="en-US"/>
        </w:rPr>
        <w:t xml:space="preserve">до 20 января года, следующего за </w:t>
      </w:r>
      <w:r>
        <w:rPr>
          <w:sz w:val="28"/>
          <w:szCs w:val="28"/>
          <w:lang w:eastAsia="en-US"/>
        </w:rPr>
        <w:t>отчетным –</w:t>
      </w:r>
      <w:r w:rsidRPr="00221AD6">
        <w:rPr>
          <w:sz w:val="28"/>
          <w:szCs w:val="28"/>
          <w:lang w:eastAsia="en-US"/>
        </w:rPr>
        <w:t xml:space="preserve">  годовые.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7.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 xml:space="preserve">Сведения по показателям мониторинга формируются </w:t>
      </w:r>
      <w:r>
        <w:rPr>
          <w:sz w:val="28"/>
          <w:szCs w:val="28"/>
          <w:lang w:eastAsia="en-US"/>
        </w:rPr>
        <w:t xml:space="preserve">администрацией Мусинского сельсовета района по форме согласно приложению </w:t>
      </w:r>
      <w:r w:rsidRPr="00221AD6">
        <w:rPr>
          <w:sz w:val="28"/>
          <w:szCs w:val="28"/>
          <w:lang w:eastAsia="en-US"/>
        </w:rPr>
        <w:t>к настоящему Порядку. При отсутствии количественных показателей мониторинга в соответствующей графе Пере</w:t>
      </w:r>
      <w:r>
        <w:rPr>
          <w:sz w:val="28"/>
          <w:szCs w:val="28"/>
          <w:lang w:eastAsia="en-US"/>
        </w:rPr>
        <w:t>чня показателей ставится цифра «</w:t>
      </w:r>
      <w:r w:rsidRPr="00221AD6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>»</w:t>
      </w:r>
      <w:r w:rsidRPr="00221AD6">
        <w:rPr>
          <w:sz w:val="28"/>
          <w:szCs w:val="28"/>
          <w:lang w:eastAsia="en-US"/>
        </w:rPr>
        <w:t>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8.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 xml:space="preserve">Информационные материалы мониторинга формируются и направляются </w:t>
      </w:r>
      <w:r>
        <w:rPr>
          <w:sz w:val="28"/>
          <w:szCs w:val="28"/>
          <w:lang w:eastAsia="en-US"/>
        </w:rPr>
        <w:t xml:space="preserve">администрацией Мусинского селсьовета </w:t>
      </w:r>
      <w:r w:rsidRPr="00221AD6">
        <w:rPr>
          <w:sz w:val="28"/>
          <w:szCs w:val="28"/>
          <w:lang w:eastAsia="en-US"/>
        </w:rPr>
        <w:t xml:space="preserve"> в произвольной текстовой форме с отражением в них вопросов, поставленных в </w:t>
      </w:r>
      <w:hyperlink r:id="rId8" w:history="1">
        <w:r w:rsidRPr="00221AD6">
          <w:rPr>
            <w:sz w:val="28"/>
            <w:szCs w:val="28"/>
            <w:lang w:eastAsia="en-US"/>
          </w:rPr>
          <w:t>Перечне</w:t>
        </w:r>
      </w:hyperlink>
      <w:r w:rsidRPr="00221AD6">
        <w:rPr>
          <w:sz w:val="28"/>
          <w:szCs w:val="28"/>
          <w:lang w:eastAsia="en-US"/>
        </w:rPr>
        <w:t xml:space="preserve"> показателей (в том числе с указанием наименований и реквизитов правовых актов, содержания, результатов проведенных мероприятий, оценки их эффективности). При отсутствии информационных материалов мониторинга в соответствующей графе Пер</w:t>
      </w:r>
      <w:r>
        <w:rPr>
          <w:sz w:val="28"/>
          <w:szCs w:val="28"/>
          <w:lang w:eastAsia="en-US"/>
        </w:rPr>
        <w:t>ечня показателей ставится знак «</w:t>
      </w:r>
      <w:r w:rsidRPr="00221AD6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»</w:t>
      </w:r>
      <w:r w:rsidRPr="00221AD6">
        <w:rPr>
          <w:sz w:val="28"/>
          <w:szCs w:val="28"/>
          <w:lang w:eastAsia="en-US"/>
        </w:rPr>
        <w:t xml:space="preserve"> (прочерк).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Информационные материалы мониторинга представляются в Департамент в виде аналитических справок, экспресс-анализов, обзоров. В случае, если их объем составляет более 1000 знаков, представляются в виде приложений, которые нумеруются №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>1, №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>2 и т.д.</w:t>
      </w: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lastRenderedPageBreak/>
        <w:t>9.</w:t>
      </w:r>
      <w:r>
        <w:rPr>
          <w:sz w:val="28"/>
          <w:szCs w:val="28"/>
          <w:lang w:eastAsia="en-US"/>
        </w:rPr>
        <w:t> </w:t>
      </w:r>
      <w:r w:rsidRPr="00221AD6">
        <w:rPr>
          <w:sz w:val="28"/>
          <w:szCs w:val="28"/>
          <w:lang w:eastAsia="en-US"/>
        </w:rPr>
        <w:t>Сведения и материалы мониторинга направляются в Департамент в печат</w:t>
      </w:r>
      <w:r>
        <w:rPr>
          <w:sz w:val="28"/>
          <w:szCs w:val="28"/>
          <w:lang w:eastAsia="en-US"/>
        </w:rPr>
        <w:t>ном и электронном виде по форме</w:t>
      </w:r>
      <w:r w:rsidRPr="00221AD6">
        <w:rPr>
          <w:sz w:val="28"/>
          <w:szCs w:val="28"/>
          <w:lang w:eastAsia="en-US"/>
        </w:rPr>
        <w:t xml:space="preserve"> согласно приложению к настоящему Порядку. </w:t>
      </w:r>
    </w:p>
    <w:p w:rsidR="00815084" w:rsidRPr="00221AD6" w:rsidRDefault="00815084" w:rsidP="00815084">
      <w:pPr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</w:p>
    <w:p w:rsidR="00815084" w:rsidRPr="00451C07" w:rsidRDefault="00815084" w:rsidP="0081508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en-US"/>
        </w:rPr>
      </w:pPr>
      <w:r w:rsidRPr="00451C07">
        <w:rPr>
          <w:b/>
          <w:sz w:val="28"/>
          <w:szCs w:val="28"/>
          <w:lang w:val="en-US" w:eastAsia="en-US"/>
        </w:rPr>
        <w:t>III</w:t>
      </w:r>
      <w:r w:rsidRPr="00451C07">
        <w:rPr>
          <w:b/>
          <w:sz w:val="28"/>
          <w:szCs w:val="28"/>
          <w:lang w:eastAsia="en-US"/>
        </w:rPr>
        <w:t>. Обобщение и анализ сведений по показателям и информационных материалов, поступи</w:t>
      </w:r>
      <w:r>
        <w:rPr>
          <w:b/>
          <w:sz w:val="28"/>
          <w:szCs w:val="28"/>
          <w:lang w:eastAsia="en-US"/>
        </w:rPr>
        <w:t>вших по результатам мониторинга</w:t>
      </w:r>
    </w:p>
    <w:p w:rsidR="00815084" w:rsidRPr="00221AD6" w:rsidRDefault="00815084" w:rsidP="00815084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eastAsia="en-US"/>
        </w:rPr>
      </w:pPr>
    </w:p>
    <w:p w:rsidR="00815084" w:rsidRPr="00221AD6" w:rsidRDefault="00815084" w:rsidP="00815084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  <w:lang w:eastAsia="en-US"/>
        </w:rPr>
      </w:pPr>
      <w:r w:rsidRPr="00221AD6">
        <w:rPr>
          <w:sz w:val="28"/>
          <w:szCs w:val="28"/>
          <w:lang w:eastAsia="en-US"/>
        </w:rPr>
        <w:t>10.</w:t>
      </w:r>
      <w:r>
        <w:rPr>
          <w:sz w:val="28"/>
          <w:szCs w:val="28"/>
          <w:lang w:eastAsia="en-US"/>
        </w:rPr>
        <w:t xml:space="preserve"> Администрация Мусинского сельсовета </w:t>
      </w:r>
      <w:r w:rsidRPr="00221AD6">
        <w:rPr>
          <w:sz w:val="28"/>
          <w:szCs w:val="28"/>
          <w:lang w:eastAsia="en-US"/>
        </w:rPr>
        <w:t xml:space="preserve">осуществляет анализ и оценку полученных сведений и материалов мониторинга, а также прогноз коррупциогенных факторов и разработку мер по реализации антикоррупционной политики в </w:t>
      </w:r>
      <w:r>
        <w:rPr>
          <w:sz w:val="28"/>
          <w:szCs w:val="28"/>
          <w:lang w:eastAsia="en-US"/>
        </w:rPr>
        <w:t>Мусинском сельсовете</w:t>
      </w:r>
      <w:r w:rsidRPr="00221AD6">
        <w:rPr>
          <w:sz w:val="28"/>
          <w:szCs w:val="28"/>
          <w:lang w:eastAsia="en-US"/>
        </w:rPr>
        <w:t>.</w:t>
      </w:r>
    </w:p>
    <w:p w:rsidR="00815084" w:rsidRPr="00221AD6" w:rsidRDefault="00815084" w:rsidP="00815084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p w:rsidR="00815084" w:rsidRDefault="00815084" w:rsidP="00815084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</w:t>
      </w:r>
    </w:p>
    <w:p w:rsidR="00AC741D" w:rsidRPr="00815084" w:rsidRDefault="00AC741D" w:rsidP="00815084"/>
    <w:sectPr w:rsidR="00AC741D" w:rsidRPr="00815084" w:rsidSect="00F44B2D">
      <w:headerReference w:type="even" r:id="rId9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916" w:rsidRDefault="00E51916" w:rsidP="00AC7344">
      <w:pPr>
        <w:spacing w:after="0" w:line="240" w:lineRule="auto"/>
      </w:pPr>
      <w:r>
        <w:separator/>
      </w:r>
    </w:p>
  </w:endnote>
  <w:endnote w:type="continuationSeparator" w:id="1">
    <w:p w:rsidR="00E51916" w:rsidRDefault="00E51916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916" w:rsidRDefault="00E51916" w:rsidP="00AC7344">
      <w:pPr>
        <w:spacing w:after="0" w:line="240" w:lineRule="auto"/>
      </w:pPr>
      <w:r>
        <w:separator/>
      </w:r>
    </w:p>
  </w:footnote>
  <w:footnote w:type="continuationSeparator" w:id="1">
    <w:p w:rsidR="00E51916" w:rsidRDefault="00E51916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13714"/>
    <w:rsid w:val="00224960"/>
    <w:rsid w:val="00264305"/>
    <w:rsid w:val="00264B9B"/>
    <w:rsid w:val="00312598"/>
    <w:rsid w:val="003537E9"/>
    <w:rsid w:val="003813BC"/>
    <w:rsid w:val="003F513E"/>
    <w:rsid w:val="004C0FA2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15084"/>
    <w:rsid w:val="00897AB4"/>
    <w:rsid w:val="008F59ED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D84F96"/>
    <w:rsid w:val="00E51916"/>
    <w:rsid w:val="00E80DC9"/>
    <w:rsid w:val="00E949D9"/>
    <w:rsid w:val="00ED019B"/>
    <w:rsid w:val="00F402A3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table" w:styleId="af1">
    <w:name w:val="Table Grid"/>
    <w:basedOn w:val="a2"/>
    <w:rsid w:val="0021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3173;fld=134;dst=100077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49;n=48750;fld=134;dst=1000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2012-09-25T04:41:00Z</dcterms:created>
  <dcterms:modified xsi:type="dcterms:W3CDTF">2012-09-25T04:41:00Z</dcterms:modified>
</cp:coreProperties>
</file>