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BA" w:rsidRDefault="00F237BA" w:rsidP="00F237BA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F237BA" w:rsidRDefault="00F237BA" w:rsidP="00F237BA">
      <w:pPr>
        <w:pStyle w:val="1"/>
      </w:pPr>
      <w:r>
        <w:t>КАРГАТСКОГО РАЙОНА НОВОСИБИРСКОЙ ОБЛАСТИ</w:t>
      </w:r>
    </w:p>
    <w:p w:rsidR="00F237BA" w:rsidRDefault="00F237BA" w:rsidP="00F237BA">
      <w:pPr>
        <w:jc w:val="center"/>
        <w:rPr>
          <w:sz w:val="28"/>
        </w:rPr>
      </w:pPr>
    </w:p>
    <w:p w:rsidR="00F237BA" w:rsidRDefault="00F237BA" w:rsidP="00F237BA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F237BA" w:rsidRPr="00EA7E07" w:rsidRDefault="00F237BA" w:rsidP="00F237BA">
      <w:pPr>
        <w:rPr>
          <w:u w:val="single"/>
        </w:rPr>
      </w:pPr>
      <w:r>
        <w:rPr>
          <w:sz w:val="28"/>
        </w:rPr>
        <w:t>12.07.2012.</w:t>
      </w:r>
      <w:r>
        <w:t xml:space="preserve">                                               с.Мусы                                                           </w:t>
      </w:r>
      <w:r w:rsidRPr="00B31FD9">
        <w:rPr>
          <w:u w:val="single"/>
        </w:rPr>
        <w:t>58</w:t>
      </w:r>
    </w:p>
    <w:p w:rsidR="00F237BA" w:rsidRDefault="00F237BA" w:rsidP="00F237BA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F237BA" w:rsidRDefault="00F237BA" w:rsidP="00F237BA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«Об утверждении Порядка предоставления в 2012 году субсидий из бюджета  Мусинского сельсовета  юридическому лицу производителю услуг в сфере  водо – и теплоснабжения на территории Мусинского сельсовета.</w:t>
      </w: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сохранения и развития отрасли жилищно-коммунального хозяйства в администрации Мусинского сельсовета руководствуясь статьей 78 Бюджетного кодекса Российской Федерации, статьей 14 Федерального закона № 131-ФЗ от 6 октября 2003 года «Об общих принципах организации местного самоуправления в Российской Федерации», Положением «О бюджетном устройстве и бюджетном процессе в муниципальном образовании Мусинского сельсовета», принятым  Решением  6 – ой сессии Совета депутатов Мусинского сельсовета»   № 50 от  № 27.12.2010.,Решением  11– ой сессии  Совета депутатов Мусинского сельсовета № 109 от  27.12.2011. «Об утверждении бюджета  Мусинского сельсовета на 2012 год и плановый период 2013-2014 годов», Постановляю: </w:t>
      </w:r>
    </w:p>
    <w:p w:rsidR="00F237BA" w:rsidRDefault="00F237BA" w:rsidP="00F237BA">
      <w:pPr>
        <w:numPr>
          <w:ilvl w:val="0"/>
          <w:numId w:val="11"/>
        </w:numPr>
        <w:spacing w:before="100" w:beforeAutospacing="1" w:after="100" w:afterAutospacing="1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 порядок предоставления в 2012 году субсидий из бюджета  Мусинского сельсовета  юридическому лицу производителю услуг в сфере  водо – и теплоснабжения на территории Мусинского сельсовета.</w:t>
      </w:r>
    </w:p>
    <w:p w:rsidR="00F237BA" w:rsidRDefault="00F237BA" w:rsidP="00F237BA">
      <w:pPr>
        <w:numPr>
          <w:ilvl w:val="0"/>
          <w:numId w:val="11"/>
        </w:numPr>
        <w:spacing w:before="100" w:beforeAutospacing="1" w:after="100" w:afterAutospacing="1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исполнением постановления оставляю за собой.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Мусинского сельсовета:                               Д.М.Тимощенко</w:t>
      </w: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  <w:t> </w:t>
      </w: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F237BA" w:rsidRDefault="00F237BA" w:rsidP="00F237BA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F237BA" w:rsidRDefault="00F237BA" w:rsidP="00F237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F237BA" w:rsidRDefault="00F237BA" w:rsidP="00F237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 постановлению</w:t>
      </w:r>
    </w:p>
    <w:p w:rsidR="00F237BA" w:rsidRDefault="00F237BA" w:rsidP="00F237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Мусинского сельсовета)</w:t>
      </w:r>
    </w:p>
    <w:p w:rsidR="00F237BA" w:rsidRDefault="00F237BA" w:rsidP="00F237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12.07.2012 г. № 58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237BA" w:rsidRDefault="00F237BA" w:rsidP="00F237B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F237BA" w:rsidRDefault="00F237BA" w:rsidP="00F237BA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предоставления в 2012 году субсидий из бюджета  Мусинского сельсовета  юридическому лицу производителю услуг в сфере  водо – и теплоснабжения на территории Мусинского сельсовета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237BA" w:rsidRDefault="00F237BA" w:rsidP="00F237B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    Общие положения</w:t>
      </w:r>
    </w:p>
    <w:p w:rsidR="00F237BA" w:rsidRDefault="00F237BA" w:rsidP="00F237B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237BA" w:rsidRDefault="00F237BA" w:rsidP="00F237BA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порядок устанавливает условия, порядок предоставления в 2012 году субсидий из бюджета  Мусинского сельсовета  юридическому лицу производителю услуг в сфере  водо – и теплоснабжения на территории Мусинского сельсовета.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237BA" w:rsidRDefault="00F237BA" w:rsidP="00F237B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Цели, условия и порядок предоставления субсидий 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   Предоставление субсидий осуществляется на безвозмездной и безвозвратной основе в целях возмещения затрат, возникающих при выполнении следующих видов, работ, услуг: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   строительство и (или) содержание, в том числе ремонт, объектов водоснабжения и канализации;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   строительство и (или) содержание, в т.ч. ремонт, объектов теплоснабжения;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   Субсидии заявителям предоставляются в пределах средств, предусмотренных в бюджете Мусинского сельсовета на указанные цели в текущем финансовом году.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   Заявитель предоставляет в администрацию Мусинского сельсовета следующие документы: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заявление на имя Главы Мусинского сельсовета с указанием полного наименования, организационно-правовой формы, места нахождения, адреса постоянно-действующего органа юридического лица, почтового адреса, необходимой суммы субсидии 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выписку из Единого государственного реестра юридических лиц или копию такой выписки (с возможностью сверки с оригиналом), а также копию свидетельства о постановке на налоговый учет 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   копию договора на поставку топлива между поставщиком топлива и МУПом.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акт сверки взаиморасчетов между  поставщиком топлива и МУПом  по состоянию не позднее чем за 20 рабочих дней до даты подачи заявления(оригинал).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   Заявление и документы рассматриваются в течение 2 рабочих  дней с момента подачи заявления.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5.         При положительном решении в срок не более семи рабочих дней со дня окончания срока рассмотрения заявления издается Распоряжение  администрации_ Мусинского сельсовета о выделении субсидии. Указанное Распоряжение  должно содержать: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полное наименование получателя субсидии, в отношении которого принято решение  о предоставлении субсидии в текущем году;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направления расходования средств субсидий; 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размер субсидии, предоставляемый  получателю;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        Основанием для получения субсидии является соглашение о предоставлении субсидии, заключаемое администрацией Мусинского сельсовета как главным распорядителем бюджетных средств с получателем субсидии.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     В соглашении о предоставлении субсидии должны быть предусмотрены: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   объем, сроки и цели использования субсидии;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   порядок (сроки) перечисления субсидии на счет получателя субсидии, в случае необходимости с разбивкой на определенные периоды;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   перечень документов отчетности по предоставляемой субсидии, сроков и порядка их предоставления;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   ответственность получателя субсидии за нецелевое использование бюджетных средств;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   порядок возврата при нецелевом или неполном использовании бюджетных средств.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8.     Перечисление субсидии получателю осуществляется администрацией Мусинского сельсовета на указанный в соглашении о предоставлении субсидии счет получателя субсидии в кредитной организации.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     Получатель субсидии ведет учет полученных им из бюджета  Мусинского сельсовета субсидий, а также учет их использования в соответствии с законодательством Российской Федерации и нормативными документами по ведению бухгалтерского учета.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     По результатам использования субсидии получатель бюджетных средств представляет в администрацию Мусинского сельсовета отчет об использовании субсидии, предоставленной за счет средств бюджета Мусинского сельсовета, в котором отражаются суммы израсходованных средств субсидии и мероприятия, на которые они были использованы. К отчету должны быть приложены заверенные копии документов, подтверждающих расходы получателя субсидии на цели ее предоставления.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     Администрация Мусинского сельсовета осуществляет контроль за целевым использованием субсидий.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237BA" w:rsidRDefault="00F237BA" w:rsidP="00F237BA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 Порядок предоставления отчетности об использовании субсидий и возврата неиспользованных субсидий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Порядок и сроки предоставления отчетности, а также формы отчетности об использовании предоставленных субсидий предусматриваются соглашением.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 случае невыполнения и (или) ненадлежащего выполнения условий, установленных соглашением, перечисление субсидий по решению администрации Мусинского сельсовета может быть приостановлено до устранения нарушений. В случае выявления существенных недостатков в расчетах и в актах выполненных работ, в адрес получателя субсидии направляется мотивированный отказ в принятии к утверждению отчетности с указанием выявленных недостатков в расчетах и в актах выполненных работ.</w:t>
      </w:r>
    </w:p>
    <w:p w:rsidR="00F237BA" w:rsidRDefault="00F237BA" w:rsidP="00F23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 Использованные не в соответствии с целями их предоставления, а также не использованные полностью в установленные сроки бюджетные средства, полученные в качестве субсидии, подлежат возврату в бюджет Мусинского сельсовета в течение 30 дней с момента принятия решения администрацией Мусинского сельсовета о досрочном возврате средств субсидии.</w:t>
      </w:r>
    </w:p>
    <w:p w:rsidR="00AC741D" w:rsidRPr="00F237BA" w:rsidRDefault="00AC741D" w:rsidP="00F237BA"/>
    <w:sectPr w:rsidR="00AC741D" w:rsidRPr="00F237BA" w:rsidSect="00F44B2D">
      <w:headerReference w:type="even" r:id="rId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86B" w:rsidRDefault="002C786B" w:rsidP="00AC7344">
      <w:pPr>
        <w:spacing w:after="0" w:line="240" w:lineRule="auto"/>
      </w:pPr>
      <w:r>
        <w:separator/>
      </w:r>
    </w:p>
  </w:endnote>
  <w:endnote w:type="continuationSeparator" w:id="1">
    <w:p w:rsidR="002C786B" w:rsidRDefault="002C786B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86B" w:rsidRDefault="002C786B" w:rsidP="00AC7344">
      <w:pPr>
        <w:spacing w:after="0" w:line="240" w:lineRule="auto"/>
      </w:pPr>
      <w:r>
        <w:separator/>
      </w:r>
    </w:p>
  </w:footnote>
  <w:footnote w:type="continuationSeparator" w:id="1">
    <w:p w:rsidR="002C786B" w:rsidRDefault="002C786B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2C786B"/>
    <w:rsid w:val="00312598"/>
    <w:rsid w:val="003537E9"/>
    <w:rsid w:val="003813BC"/>
    <w:rsid w:val="003F513E"/>
    <w:rsid w:val="004C0FA2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15084"/>
    <w:rsid w:val="00897AB4"/>
    <w:rsid w:val="008F59ED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CF75AE"/>
    <w:rsid w:val="00D84F96"/>
    <w:rsid w:val="00E80DC9"/>
    <w:rsid w:val="00E949D9"/>
    <w:rsid w:val="00ED019B"/>
    <w:rsid w:val="00F237BA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2012-09-25T04:44:00Z</dcterms:created>
  <dcterms:modified xsi:type="dcterms:W3CDTF">2012-09-25T04:44:00Z</dcterms:modified>
</cp:coreProperties>
</file>