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B22" w:rsidRPr="00226B22" w:rsidRDefault="00226B22" w:rsidP="00226B22">
      <w:pPr>
        <w:jc w:val="center"/>
      </w:pPr>
      <w:r w:rsidRPr="00226B22">
        <w:t>АДМИНИСТРАЦИЯ МУСИНСКОГО СЕЛЬСОВЕТА</w:t>
      </w:r>
    </w:p>
    <w:p w:rsidR="00226B22" w:rsidRPr="00226B22" w:rsidRDefault="00226B22" w:rsidP="00226B22">
      <w:pPr>
        <w:pStyle w:val="1"/>
        <w:jc w:val="center"/>
        <w:rPr>
          <w:rFonts w:ascii="Times New Roman" w:hAnsi="Times New Roman" w:cs="Times New Roman"/>
          <w:b w:val="0"/>
          <w:color w:val="000000" w:themeColor="text1"/>
        </w:rPr>
      </w:pPr>
      <w:r w:rsidRPr="00226B22">
        <w:rPr>
          <w:rFonts w:ascii="Times New Roman" w:hAnsi="Times New Roman" w:cs="Times New Roman"/>
          <w:b w:val="0"/>
          <w:color w:val="000000" w:themeColor="text1"/>
        </w:rPr>
        <w:t>КАРГАТСКОГО РАЙОНА НОВОСИБИРСКОЙ ОБЛАСТИ</w:t>
      </w:r>
    </w:p>
    <w:p w:rsidR="00226B22" w:rsidRPr="00226B22" w:rsidRDefault="00226B22" w:rsidP="00226B22">
      <w:pPr>
        <w:jc w:val="center"/>
        <w:rPr>
          <w:color w:val="000000" w:themeColor="text1"/>
        </w:rPr>
      </w:pPr>
    </w:p>
    <w:p w:rsidR="00226B22" w:rsidRPr="00226B22" w:rsidRDefault="00226B22" w:rsidP="00226B22">
      <w:pPr>
        <w:jc w:val="center"/>
        <w:rPr>
          <w:color w:val="000000" w:themeColor="text1"/>
        </w:rPr>
      </w:pPr>
      <w:r w:rsidRPr="00226B22">
        <w:rPr>
          <w:color w:val="000000" w:themeColor="text1"/>
        </w:rPr>
        <w:t>ПОСТАНОВЛЕНИЕ</w:t>
      </w:r>
    </w:p>
    <w:p w:rsidR="00226B22" w:rsidRPr="000464E5" w:rsidRDefault="00226B22" w:rsidP="00226B22">
      <w:pPr>
        <w:rPr>
          <w:u w:val="single"/>
        </w:rPr>
      </w:pPr>
      <w:r w:rsidRPr="00CC66F4">
        <w:t>10.1</w:t>
      </w:r>
      <w:r w:rsidR="00C64094">
        <w:t>2</w:t>
      </w:r>
      <w:r w:rsidRPr="00CC66F4">
        <w:t xml:space="preserve">.2012.                                               </w:t>
      </w:r>
      <w:proofErr w:type="spellStart"/>
      <w:r w:rsidRPr="00CC66F4">
        <w:t>с</w:t>
      </w:r>
      <w:proofErr w:type="gramStart"/>
      <w:r w:rsidRPr="00CC66F4">
        <w:t>.М</w:t>
      </w:r>
      <w:proofErr w:type="gramEnd"/>
      <w:r w:rsidRPr="00CC66F4">
        <w:t>усы</w:t>
      </w:r>
      <w:proofErr w:type="spellEnd"/>
      <w:r w:rsidRPr="00CC66F4">
        <w:t xml:space="preserve">                                               </w:t>
      </w:r>
      <w:r w:rsidR="000464E5" w:rsidRPr="000464E5">
        <w:rPr>
          <w:u w:val="single"/>
        </w:rPr>
        <w:t>95</w:t>
      </w:r>
    </w:p>
    <w:p w:rsidR="00226B22" w:rsidRPr="000464E5" w:rsidRDefault="00226B22" w:rsidP="00547FE7">
      <w:pPr>
        <w:shd w:val="clear" w:color="auto" w:fill="FFFFFF"/>
        <w:rPr>
          <w:bCs/>
          <w:spacing w:val="9"/>
          <w:u w:val="single"/>
        </w:rPr>
      </w:pPr>
    </w:p>
    <w:p w:rsidR="00226B22" w:rsidRDefault="00226B22" w:rsidP="00547FE7">
      <w:pPr>
        <w:shd w:val="clear" w:color="auto" w:fill="FFFFFF"/>
        <w:rPr>
          <w:bCs/>
          <w:spacing w:val="9"/>
        </w:rPr>
      </w:pPr>
    </w:p>
    <w:p w:rsidR="00547FE7" w:rsidRDefault="00547FE7" w:rsidP="00547FE7">
      <w:pPr>
        <w:shd w:val="clear" w:color="auto" w:fill="FFFFFF"/>
        <w:ind w:left="65"/>
        <w:rPr>
          <w:bCs/>
          <w:spacing w:val="9"/>
        </w:rPr>
      </w:pPr>
    </w:p>
    <w:p w:rsidR="00226B22" w:rsidRPr="00226B22" w:rsidRDefault="00226B22" w:rsidP="004053A5">
      <w:pPr>
        <w:pStyle w:val="1"/>
        <w:jc w:val="both"/>
        <w:rPr>
          <w:rFonts w:ascii="Times New Roman" w:hAnsi="Times New Roman" w:cs="Times New Roman"/>
          <w:color w:val="000000" w:themeColor="text1"/>
          <w:szCs w:val="36"/>
        </w:rPr>
      </w:pPr>
      <w:r w:rsidRPr="00226B22">
        <w:rPr>
          <w:rFonts w:ascii="Times New Roman" w:hAnsi="Times New Roman" w:cs="Times New Roman"/>
          <w:b w:val="0"/>
          <w:color w:val="000000" w:themeColor="text1"/>
        </w:rPr>
        <w:t xml:space="preserve">Об утверждении </w:t>
      </w:r>
      <w:r w:rsidRPr="00226B22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Административного регламента предоставления </w:t>
      </w:r>
      <w:r w:rsidRPr="00226B22">
        <w:rPr>
          <w:rFonts w:ascii="Times New Roman" w:hAnsi="Times New Roman" w:cs="Times New Roman"/>
          <w:b w:val="0"/>
          <w:bCs w:val="0"/>
          <w:color w:val="000000" w:themeColor="text1"/>
          <w:spacing w:val="-1"/>
        </w:rPr>
        <w:t>муниципальной услуги</w:t>
      </w:r>
      <w:r w:rsidR="004053A5">
        <w:rPr>
          <w:rFonts w:ascii="Times New Roman" w:hAnsi="Times New Roman" w:cs="Times New Roman"/>
          <w:b w:val="0"/>
          <w:bCs w:val="0"/>
          <w:color w:val="000000" w:themeColor="text1"/>
          <w:spacing w:val="-1"/>
        </w:rPr>
        <w:t xml:space="preserve"> </w:t>
      </w:r>
      <w:r w:rsidRPr="00226B22">
        <w:rPr>
          <w:rFonts w:ascii="Times New Roman" w:hAnsi="Times New Roman" w:cs="Times New Roman"/>
          <w:b w:val="0"/>
          <w:bCs w:val="0"/>
          <w:color w:val="000000" w:themeColor="text1"/>
          <w:spacing w:val="-1"/>
        </w:rPr>
        <w:t xml:space="preserve"> «Выдача разрешений на проведение муниципальных лотерей</w:t>
      </w:r>
      <w:r w:rsidRPr="00226B22">
        <w:rPr>
          <w:rFonts w:ascii="Times New Roman" w:hAnsi="Times New Roman" w:cs="Times New Roman"/>
          <w:color w:val="000000" w:themeColor="text1"/>
          <w:szCs w:val="36"/>
        </w:rPr>
        <w:t>»</w:t>
      </w:r>
    </w:p>
    <w:p w:rsidR="00226B22" w:rsidRPr="00226B22" w:rsidRDefault="00226B22" w:rsidP="004053A5">
      <w:pPr>
        <w:jc w:val="both"/>
        <w:rPr>
          <w:b/>
          <w:bCs/>
          <w:color w:val="000000" w:themeColor="text1"/>
        </w:rPr>
      </w:pPr>
    </w:p>
    <w:p w:rsidR="00226B22" w:rsidRPr="00226B22" w:rsidRDefault="00226B22" w:rsidP="00226B22">
      <w:pPr>
        <w:jc w:val="center"/>
        <w:rPr>
          <w:bCs/>
          <w:color w:val="000000" w:themeColor="text1"/>
        </w:rPr>
      </w:pPr>
      <w:r w:rsidRPr="00226B22">
        <w:rPr>
          <w:b/>
          <w:color w:val="000000" w:themeColor="text1"/>
        </w:rPr>
        <w:t xml:space="preserve"> </w:t>
      </w:r>
      <w:r w:rsidRPr="00226B22">
        <w:rPr>
          <w:color w:val="000000" w:themeColor="text1"/>
        </w:rPr>
        <w:t xml:space="preserve"> </w:t>
      </w:r>
    </w:p>
    <w:p w:rsidR="00226B22" w:rsidRDefault="00226B22" w:rsidP="00226B22">
      <w:pPr>
        <w:ind w:firstLine="567"/>
        <w:jc w:val="center"/>
      </w:pPr>
    </w:p>
    <w:p w:rsidR="00226B22" w:rsidRDefault="00226B22" w:rsidP="00226B22">
      <w:pPr>
        <w:shd w:val="clear" w:color="auto" w:fill="FFFFFF"/>
        <w:ind w:left="65"/>
        <w:rPr>
          <w:bCs/>
          <w:spacing w:val="9"/>
        </w:rPr>
      </w:pPr>
      <w:r>
        <w:tab/>
      </w:r>
    </w:p>
    <w:p w:rsidR="00547FE7" w:rsidRDefault="00547FE7" w:rsidP="00547FE7">
      <w:pPr>
        <w:ind w:firstLine="720"/>
        <w:jc w:val="both"/>
        <w:rPr>
          <w:bCs/>
          <w:spacing w:val="9"/>
          <w:sz w:val="28"/>
          <w:szCs w:val="28"/>
        </w:rPr>
      </w:pPr>
      <w:r>
        <w:rPr>
          <w:bCs/>
          <w:spacing w:val="9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</w:t>
      </w:r>
      <w:r>
        <w:rPr>
          <w:bCs/>
          <w:spacing w:val="9"/>
          <w:sz w:val="28"/>
          <w:szCs w:val="28"/>
        </w:rPr>
        <w:t xml:space="preserve"> </w:t>
      </w:r>
      <w:r w:rsidR="00226B22" w:rsidRPr="003576B4">
        <w:t>постановления администрации</w:t>
      </w:r>
      <w:r w:rsidR="00226B22">
        <w:t xml:space="preserve"> Мусинского сельсовета № 77 от 27.09.2011. «Об </w:t>
      </w:r>
      <w:r w:rsidR="00226B22" w:rsidRPr="00226B22">
        <w:rPr>
          <w:sz w:val="28"/>
          <w:szCs w:val="28"/>
        </w:rPr>
        <w:t>утверждении  порядка формирования и ведения реестра муниципальных услуг администрации Мусинского сельсовета</w:t>
      </w:r>
      <w:r w:rsidR="00226B22" w:rsidRPr="00226B22">
        <w:rPr>
          <w:rFonts w:ascii="Calibri" w:hAnsi="Calibri" w:cs="Calibri"/>
          <w:sz w:val="28"/>
          <w:szCs w:val="28"/>
        </w:rPr>
        <w:t xml:space="preserve"> </w:t>
      </w:r>
      <w:r w:rsidR="00226B22" w:rsidRPr="00226B22">
        <w:rPr>
          <w:sz w:val="28"/>
          <w:szCs w:val="28"/>
        </w:rPr>
        <w:t>Каргатского района Новосибирской области»</w:t>
      </w:r>
      <w:r w:rsidR="00226B22">
        <w:rPr>
          <w:sz w:val="28"/>
          <w:szCs w:val="28"/>
        </w:rPr>
        <w:t xml:space="preserve"> </w:t>
      </w:r>
      <w:r w:rsidRPr="00226B22">
        <w:rPr>
          <w:bCs/>
          <w:spacing w:val="9"/>
          <w:sz w:val="28"/>
          <w:szCs w:val="28"/>
        </w:rPr>
        <w:t>и</w:t>
      </w:r>
      <w:r>
        <w:rPr>
          <w:bCs/>
          <w:spacing w:val="9"/>
          <w:sz w:val="28"/>
          <w:szCs w:val="28"/>
        </w:rPr>
        <w:t xml:space="preserve"> Уставом </w:t>
      </w:r>
      <w:r w:rsidR="00226B22">
        <w:rPr>
          <w:bCs/>
          <w:spacing w:val="9"/>
          <w:sz w:val="28"/>
          <w:szCs w:val="28"/>
        </w:rPr>
        <w:t>Мусинского</w:t>
      </w:r>
      <w:r>
        <w:rPr>
          <w:bCs/>
          <w:spacing w:val="9"/>
          <w:sz w:val="28"/>
          <w:szCs w:val="28"/>
        </w:rPr>
        <w:t xml:space="preserve"> сельсовета</w:t>
      </w:r>
    </w:p>
    <w:p w:rsidR="00547FE7" w:rsidRDefault="00547FE7" w:rsidP="00547F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547FE7" w:rsidRDefault="00547FE7" w:rsidP="00547FE7">
      <w:pPr>
        <w:shd w:val="clear" w:color="auto" w:fill="FFFFFF"/>
        <w:ind w:left="65"/>
        <w:rPr>
          <w:bCs/>
          <w:spacing w:val="9"/>
          <w:sz w:val="28"/>
          <w:szCs w:val="28"/>
        </w:rPr>
      </w:pPr>
      <w:r>
        <w:rPr>
          <w:bCs/>
          <w:spacing w:val="9"/>
          <w:sz w:val="28"/>
          <w:szCs w:val="28"/>
        </w:rPr>
        <w:t>ПОСТАНОВЛЯЮ:</w:t>
      </w:r>
    </w:p>
    <w:p w:rsidR="00547FE7" w:rsidRDefault="00547FE7" w:rsidP="00547F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226B22" w:rsidRPr="004053A5" w:rsidRDefault="00226B22" w:rsidP="00226B2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26B22">
        <w:rPr>
          <w:sz w:val="28"/>
          <w:szCs w:val="28"/>
        </w:rPr>
        <w:t xml:space="preserve">1.Утвердить прилагаемый Административный регламент предоставления муниципальной услуги </w:t>
      </w:r>
      <w:r w:rsidR="004053A5" w:rsidRPr="00226B22">
        <w:rPr>
          <w:b/>
          <w:bCs/>
          <w:color w:val="000000" w:themeColor="text1"/>
          <w:spacing w:val="-1"/>
        </w:rPr>
        <w:t>«</w:t>
      </w:r>
      <w:r w:rsidR="004053A5" w:rsidRPr="004053A5">
        <w:rPr>
          <w:bCs/>
          <w:color w:val="000000" w:themeColor="text1"/>
          <w:spacing w:val="-1"/>
          <w:sz w:val="28"/>
          <w:szCs w:val="28"/>
        </w:rPr>
        <w:t>Выдача разрешений на проведение муниципальных лотерей</w:t>
      </w:r>
      <w:r w:rsidR="004053A5" w:rsidRPr="004053A5">
        <w:rPr>
          <w:color w:val="000000" w:themeColor="text1"/>
          <w:sz w:val="28"/>
          <w:szCs w:val="28"/>
        </w:rPr>
        <w:t>»</w:t>
      </w:r>
      <w:r w:rsidRPr="004053A5">
        <w:rPr>
          <w:bCs/>
          <w:sz w:val="28"/>
          <w:szCs w:val="28"/>
        </w:rPr>
        <w:t>.</w:t>
      </w:r>
    </w:p>
    <w:p w:rsidR="00226B22" w:rsidRPr="00226B22" w:rsidRDefault="00226B22" w:rsidP="00226B22">
      <w:pPr>
        <w:rPr>
          <w:bCs/>
          <w:sz w:val="28"/>
          <w:szCs w:val="28"/>
        </w:rPr>
      </w:pPr>
      <w:r w:rsidRPr="00226B22">
        <w:rPr>
          <w:bCs/>
          <w:sz w:val="28"/>
          <w:szCs w:val="28"/>
        </w:rPr>
        <w:t xml:space="preserve">            2 </w:t>
      </w:r>
      <w:r w:rsidRPr="00226B22">
        <w:rPr>
          <w:sz w:val="28"/>
          <w:szCs w:val="28"/>
        </w:rPr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регламентом.</w:t>
      </w:r>
    </w:p>
    <w:p w:rsidR="00226B22" w:rsidRPr="00226B22" w:rsidRDefault="00226B22" w:rsidP="00226B22">
      <w:pPr>
        <w:tabs>
          <w:tab w:val="left" w:pos="4065"/>
        </w:tabs>
        <w:jc w:val="both"/>
        <w:rPr>
          <w:sz w:val="28"/>
          <w:szCs w:val="28"/>
        </w:rPr>
      </w:pPr>
      <w:r w:rsidRPr="00226B22">
        <w:rPr>
          <w:sz w:val="28"/>
          <w:szCs w:val="28"/>
        </w:rPr>
        <w:t xml:space="preserve">             3.</w:t>
      </w:r>
      <w:r w:rsidRPr="00226B22">
        <w:rPr>
          <w:bCs/>
          <w:sz w:val="28"/>
          <w:szCs w:val="28"/>
        </w:rPr>
        <w:t xml:space="preserve"> </w:t>
      </w:r>
      <w:proofErr w:type="gramStart"/>
      <w:r w:rsidRPr="00226B22">
        <w:rPr>
          <w:bCs/>
          <w:sz w:val="28"/>
          <w:szCs w:val="28"/>
        </w:rPr>
        <w:t>Разместить</w:t>
      </w:r>
      <w:proofErr w:type="gramEnd"/>
      <w:r w:rsidRPr="00226B22">
        <w:rPr>
          <w:sz w:val="28"/>
          <w:szCs w:val="28"/>
        </w:rPr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 «</w:t>
      </w:r>
      <w:proofErr w:type="spellStart"/>
      <w:r w:rsidRPr="00226B22">
        <w:rPr>
          <w:sz w:val="28"/>
          <w:szCs w:val="28"/>
        </w:rPr>
        <w:t>Мусинском</w:t>
      </w:r>
      <w:proofErr w:type="spellEnd"/>
      <w:r w:rsidRPr="00226B22">
        <w:rPr>
          <w:sz w:val="28"/>
          <w:szCs w:val="28"/>
        </w:rPr>
        <w:t xml:space="preserve"> Вестнике».</w:t>
      </w:r>
    </w:p>
    <w:p w:rsidR="00226B22" w:rsidRPr="00226B22" w:rsidRDefault="00226B22" w:rsidP="00226B22">
      <w:pPr>
        <w:jc w:val="both"/>
        <w:rPr>
          <w:sz w:val="28"/>
          <w:szCs w:val="28"/>
        </w:rPr>
      </w:pPr>
      <w:r w:rsidRPr="00226B22">
        <w:rPr>
          <w:sz w:val="28"/>
          <w:szCs w:val="28"/>
        </w:rPr>
        <w:t xml:space="preserve">              4. Постановление вступает в силу со дня его официального опубликования.</w:t>
      </w:r>
    </w:p>
    <w:p w:rsidR="00226B22" w:rsidRPr="00226B22" w:rsidRDefault="00226B22" w:rsidP="00226B22">
      <w:pPr>
        <w:rPr>
          <w:sz w:val="28"/>
          <w:szCs w:val="28"/>
        </w:rPr>
      </w:pPr>
      <w:r w:rsidRPr="00226B22">
        <w:rPr>
          <w:sz w:val="28"/>
          <w:szCs w:val="28"/>
        </w:rPr>
        <w:t xml:space="preserve">            5. </w:t>
      </w:r>
      <w:proofErr w:type="gramStart"/>
      <w:r w:rsidRPr="00226B22">
        <w:rPr>
          <w:sz w:val="28"/>
          <w:szCs w:val="28"/>
        </w:rPr>
        <w:t>Контроль за</w:t>
      </w:r>
      <w:proofErr w:type="gramEnd"/>
      <w:r w:rsidRPr="00226B22">
        <w:rPr>
          <w:sz w:val="28"/>
          <w:szCs w:val="28"/>
        </w:rPr>
        <w:t xml:space="preserve"> исполнением данного постановления  оставляю за собой.</w:t>
      </w:r>
    </w:p>
    <w:p w:rsidR="00226B22" w:rsidRPr="00226B22" w:rsidRDefault="00226B22" w:rsidP="00226B22">
      <w:pPr>
        <w:rPr>
          <w:sz w:val="28"/>
          <w:szCs w:val="28"/>
        </w:rPr>
      </w:pPr>
    </w:p>
    <w:p w:rsidR="00226B22" w:rsidRPr="00226B22" w:rsidRDefault="00226B22" w:rsidP="00226B22">
      <w:pPr>
        <w:rPr>
          <w:sz w:val="28"/>
          <w:szCs w:val="28"/>
        </w:rPr>
      </w:pPr>
      <w:r w:rsidRPr="00226B22">
        <w:rPr>
          <w:sz w:val="28"/>
          <w:szCs w:val="28"/>
        </w:rPr>
        <w:t xml:space="preserve">         Глава Мусинского сельсовета                             </w:t>
      </w:r>
      <w:proofErr w:type="spellStart"/>
      <w:r w:rsidRPr="00226B22">
        <w:rPr>
          <w:sz w:val="28"/>
          <w:szCs w:val="28"/>
        </w:rPr>
        <w:t>Д.М.Тимощенко</w:t>
      </w:r>
      <w:proofErr w:type="spellEnd"/>
    </w:p>
    <w:p w:rsidR="00226B22" w:rsidRPr="00226B22" w:rsidRDefault="00226B22" w:rsidP="00226B22">
      <w:pPr>
        <w:rPr>
          <w:sz w:val="28"/>
          <w:szCs w:val="28"/>
        </w:rPr>
      </w:pPr>
      <w:r w:rsidRPr="00226B22">
        <w:rPr>
          <w:sz w:val="28"/>
          <w:szCs w:val="28"/>
        </w:rPr>
        <w:t xml:space="preserve">Болдырева  </w:t>
      </w:r>
    </w:p>
    <w:p w:rsidR="00226B22" w:rsidRPr="00226B22" w:rsidRDefault="00226B22" w:rsidP="00226B22">
      <w:pPr>
        <w:rPr>
          <w:sz w:val="28"/>
          <w:szCs w:val="28"/>
        </w:rPr>
      </w:pPr>
    </w:p>
    <w:p w:rsidR="00226B22" w:rsidRDefault="00226B22" w:rsidP="00226B22"/>
    <w:p w:rsidR="00226B22" w:rsidRDefault="00226B22" w:rsidP="00226B22"/>
    <w:tbl>
      <w:tblPr>
        <w:tblW w:w="0" w:type="auto"/>
        <w:tblLook w:val="04A0"/>
      </w:tblPr>
      <w:tblGrid>
        <w:gridCol w:w="5068"/>
        <w:gridCol w:w="5069"/>
      </w:tblGrid>
      <w:tr w:rsidR="00226B22" w:rsidTr="009522D0">
        <w:tc>
          <w:tcPr>
            <w:tcW w:w="5068" w:type="dxa"/>
          </w:tcPr>
          <w:p w:rsidR="00226B22" w:rsidRDefault="00226B22" w:rsidP="009522D0">
            <w:pPr>
              <w:autoSpaceDE w:val="0"/>
              <w:autoSpaceDN w:val="0"/>
              <w:adjustRightInd w:val="0"/>
              <w:jc w:val="right"/>
              <w:outlineLvl w:val="0"/>
            </w:pPr>
          </w:p>
          <w:p w:rsidR="004053A5" w:rsidRDefault="004053A5" w:rsidP="009522D0">
            <w:pPr>
              <w:autoSpaceDE w:val="0"/>
              <w:autoSpaceDN w:val="0"/>
              <w:adjustRightInd w:val="0"/>
              <w:jc w:val="right"/>
              <w:outlineLvl w:val="0"/>
            </w:pPr>
          </w:p>
          <w:p w:rsidR="004053A5" w:rsidRDefault="004053A5" w:rsidP="009522D0">
            <w:pPr>
              <w:autoSpaceDE w:val="0"/>
              <w:autoSpaceDN w:val="0"/>
              <w:adjustRightInd w:val="0"/>
              <w:jc w:val="right"/>
              <w:outlineLvl w:val="0"/>
            </w:pPr>
          </w:p>
          <w:p w:rsidR="004053A5" w:rsidRDefault="004053A5" w:rsidP="009522D0">
            <w:pPr>
              <w:autoSpaceDE w:val="0"/>
              <w:autoSpaceDN w:val="0"/>
              <w:adjustRightInd w:val="0"/>
              <w:jc w:val="right"/>
              <w:outlineLvl w:val="0"/>
            </w:pPr>
          </w:p>
          <w:p w:rsidR="004053A5" w:rsidRDefault="004053A5" w:rsidP="009522D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5069" w:type="dxa"/>
          </w:tcPr>
          <w:p w:rsidR="00226B22" w:rsidRDefault="00226B22" w:rsidP="009522D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053A5" w:rsidRDefault="004053A5" w:rsidP="009522D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26B22" w:rsidRPr="00295F8E" w:rsidRDefault="00226B22" w:rsidP="009522D0">
            <w:pPr>
              <w:autoSpaceDE w:val="0"/>
              <w:autoSpaceDN w:val="0"/>
              <w:adjustRightInd w:val="0"/>
              <w:jc w:val="right"/>
              <w:outlineLvl w:val="0"/>
            </w:pPr>
            <w:r w:rsidRPr="00295F8E">
              <w:lastRenderedPageBreak/>
              <w:t>УТВЕРЖДЕН</w:t>
            </w:r>
          </w:p>
          <w:p w:rsidR="00226B22" w:rsidRPr="00295F8E" w:rsidRDefault="00226B22" w:rsidP="009522D0">
            <w:pPr>
              <w:autoSpaceDE w:val="0"/>
              <w:autoSpaceDN w:val="0"/>
              <w:adjustRightInd w:val="0"/>
              <w:jc w:val="right"/>
              <w:outlineLvl w:val="0"/>
            </w:pPr>
            <w:r w:rsidRPr="00295F8E">
              <w:t>Постановлением</w:t>
            </w:r>
            <w:r>
              <w:t xml:space="preserve"> администрации Мусинского сельсовета</w:t>
            </w:r>
          </w:p>
          <w:p w:rsidR="00226B22" w:rsidRDefault="00226B22" w:rsidP="000464E5">
            <w:pPr>
              <w:autoSpaceDE w:val="0"/>
              <w:autoSpaceDN w:val="0"/>
              <w:adjustRightInd w:val="0"/>
              <w:jc w:val="right"/>
              <w:outlineLvl w:val="0"/>
            </w:pPr>
            <w:r w:rsidRPr="00295F8E">
              <w:t xml:space="preserve">от </w:t>
            </w:r>
            <w:r>
              <w:rPr>
                <w:u w:val="single"/>
              </w:rPr>
              <w:t>10</w:t>
            </w:r>
            <w:r w:rsidRPr="00295F8E">
              <w:rPr>
                <w:u w:val="single"/>
              </w:rPr>
              <w:t>.</w:t>
            </w:r>
            <w:r>
              <w:rPr>
                <w:u w:val="single"/>
              </w:rPr>
              <w:t>1</w:t>
            </w:r>
            <w:r w:rsidR="00C64094">
              <w:rPr>
                <w:u w:val="single"/>
              </w:rPr>
              <w:t>2</w:t>
            </w:r>
            <w:r w:rsidRPr="00295F8E">
              <w:rPr>
                <w:u w:val="single"/>
              </w:rPr>
              <w:t>.2012</w:t>
            </w:r>
            <w:r w:rsidRPr="00295F8E">
              <w:t xml:space="preserve"> № </w:t>
            </w:r>
            <w:r w:rsidR="000464E5">
              <w:t>95</w:t>
            </w:r>
          </w:p>
        </w:tc>
      </w:tr>
    </w:tbl>
    <w:p w:rsidR="00547FE7" w:rsidRDefault="00547FE7" w:rsidP="00226B22">
      <w:pPr>
        <w:jc w:val="both"/>
      </w:pPr>
    </w:p>
    <w:p w:rsidR="00547FE7" w:rsidRDefault="00547FE7" w:rsidP="00547FE7"/>
    <w:p w:rsidR="004053A5" w:rsidRPr="00477DD4" w:rsidRDefault="004053A5" w:rsidP="004053A5">
      <w:pPr>
        <w:jc w:val="center"/>
        <w:rPr>
          <w:b/>
          <w:bCs/>
        </w:rPr>
      </w:pPr>
      <w:r w:rsidRPr="00477DD4">
        <w:rPr>
          <w:b/>
          <w:bCs/>
        </w:rPr>
        <w:t>АДМИНИСТРАТИВНЫЙ</w:t>
      </w:r>
      <w:r w:rsidRPr="00477DD4">
        <w:t xml:space="preserve"> </w:t>
      </w:r>
      <w:r w:rsidRPr="00477DD4">
        <w:rPr>
          <w:b/>
          <w:bCs/>
        </w:rPr>
        <w:t>РЕГЛАМЕНТ</w:t>
      </w:r>
    </w:p>
    <w:p w:rsidR="004053A5" w:rsidRPr="00477DD4" w:rsidRDefault="004053A5" w:rsidP="004053A5">
      <w:pPr>
        <w:jc w:val="center"/>
        <w:rPr>
          <w:b/>
          <w:bCs/>
        </w:rPr>
      </w:pPr>
      <w:r w:rsidRPr="00477DD4">
        <w:t>предоставления муниципальной услуги по</w:t>
      </w:r>
      <w:r w:rsidRPr="00477DD4">
        <w:rPr>
          <w:b/>
          <w:bCs/>
        </w:rPr>
        <w:t xml:space="preserve"> </w:t>
      </w:r>
      <w:r w:rsidRPr="00477DD4">
        <w:t>оформлению и выдаче разрешений на проведение муниципальных лотерей</w:t>
      </w:r>
    </w:p>
    <w:p w:rsidR="004053A5" w:rsidRPr="00477DD4" w:rsidRDefault="004053A5" w:rsidP="004053A5">
      <w:pPr>
        <w:rPr>
          <w:b/>
          <w:bCs/>
        </w:rPr>
      </w:pPr>
    </w:p>
    <w:p w:rsidR="004053A5" w:rsidRPr="00477DD4" w:rsidRDefault="004053A5" w:rsidP="004053A5">
      <w:pPr>
        <w:jc w:val="center"/>
      </w:pPr>
      <w:r w:rsidRPr="00477DD4">
        <w:t>I. Общие положения</w:t>
      </w:r>
    </w:p>
    <w:p w:rsidR="004053A5" w:rsidRPr="00477DD4" w:rsidRDefault="004053A5" w:rsidP="004053A5">
      <w:pPr>
        <w:jc w:val="center"/>
      </w:pPr>
    </w:p>
    <w:p w:rsidR="004053A5" w:rsidRPr="00477DD4" w:rsidRDefault="004053A5" w:rsidP="004053A5">
      <w:pPr>
        <w:jc w:val="both"/>
      </w:pPr>
      <w:r>
        <w:t xml:space="preserve"> </w:t>
      </w:r>
      <w:r w:rsidRPr="00477DD4">
        <w:t>1.1. </w:t>
      </w:r>
      <w:proofErr w:type="gramStart"/>
      <w:r w:rsidRPr="00477DD4">
        <w:t xml:space="preserve">Административный регламент предоставления муниципальной услуги по оформлению и выдаче разрешений на проведение муниципальных лотерей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>
        <w:t>Мусинского</w:t>
      </w:r>
      <w:r w:rsidRPr="00477DD4"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</w:t>
      </w:r>
      <w:proofErr w:type="gramEnd"/>
    </w:p>
    <w:p w:rsidR="004053A5" w:rsidRPr="00477DD4" w:rsidRDefault="004053A5" w:rsidP="004053A5">
      <w:pPr>
        <w:jc w:val="both"/>
      </w:pPr>
      <w:r w:rsidRPr="00477DD4">
        <w:t xml:space="preserve">Предоставление  муниципальной услуги осуществляет администрация </w:t>
      </w:r>
      <w:r>
        <w:t>Мусинского</w:t>
      </w:r>
      <w:r w:rsidRPr="00477DD4">
        <w:t xml:space="preserve"> сельсовета.</w:t>
      </w:r>
    </w:p>
    <w:p w:rsidR="004053A5" w:rsidRPr="00477DD4" w:rsidRDefault="004053A5" w:rsidP="004053A5">
      <w:pPr>
        <w:jc w:val="both"/>
      </w:pPr>
      <w:r w:rsidRPr="00477DD4">
        <w:t xml:space="preserve">1.2. Заявителями на предоставление муниципальной  услуги выступают юридические лица, имеющими намерение провести муниципальную лотерею на территории </w:t>
      </w:r>
      <w:r>
        <w:t>Мусинского</w:t>
      </w:r>
      <w:r w:rsidRPr="00477DD4">
        <w:t xml:space="preserve"> сельсовета.</w:t>
      </w:r>
    </w:p>
    <w:p w:rsidR="004053A5" w:rsidRPr="00477DD4" w:rsidRDefault="004053A5" w:rsidP="004053A5">
      <w:r w:rsidRPr="00477DD4">
        <w:t>1.3. Порядок информирования о правилах предоставлении муниципальной услуги:</w:t>
      </w:r>
    </w:p>
    <w:p w:rsidR="004053A5" w:rsidRPr="00477DD4" w:rsidRDefault="004053A5" w:rsidP="004053A5">
      <w:pPr>
        <w:jc w:val="both"/>
      </w:pPr>
      <w:r w:rsidRPr="00477DD4">
        <w:t>1.3.1. Местонахождение Администрации муниципального образования, предоставляющего муниципальную услугу:</w:t>
      </w:r>
    </w:p>
    <w:p w:rsidR="004053A5" w:rsidRPr="00477DD4" w:rsidRDefault="004053A5" w:rsidP="004053A5">
      <w:r>
        <w:t>632413,</w:t>
      </w:r>
      <w:r w:rsidRPr="00477DD4">
        <w:t xml:space="preserve"> Новосибирская область, </w:t>
      </w:r>
      <w:proofErr w:type="spellStart"/>
      <w:r w:rsidRPr="00477DD4">
        <w:t>К</w:t>
      </w:r>
      <w:r>
        <w:t>аргатский</w:t>
      </w:r>
      <w:proofErr w:type="spellEnd"/>
      <w:r w:rsidRPr="00477DD4">
        <w:t xml:space="preserve"> район, с. </w:t>
      </w:r>
      <w:proofErr w:type="spellStart"/>
      <w:r>
        <w:t>Мусы</w:t>
      </w:r>
      <w:proofErr w:type="spellEnd"/>
      <w:r w:rsidRPr="00477DD4">
        <w:t xml:space="preserve"> ул</w:t>
      </w:r>
      <w:proofErr w:type="gramStart"/>
      <w:r w:rsidRPr="00477DD4">
        <w:t>.</w:t>
      </w:r>
      <w:r>
        <w:t>З</w:t>
      </w:r>
      <w:proofErr w:type="gramEnd"/>
      <w:r>
        <w:t>еленая, 2</w:t>
      </w:r>
    </w:p>
    <w:p w:rsidR="004053A5" w:rsidRPr="00477DD4" w:rsidRDefault="004053A5" w:rsidP="004053A5">
      <w:pPr>
        <w:jc w:val="both"/>
      </w:pPr>
      <w:r w:rsidRPr="00477DD4">
        <w:t>1.3.2.Часы приёма заявителей в Администрации муниципального образования:</w:t>
      </w:r>
    </w:p>
    <w:p w:rsidR="004053A5" w:rsidRPr="00477DD4" w:rsidRDefault="004053A5" w:rsidP="004053A5">
      <w:pPr>
        <w:ind w:left="720" w:firstLine="720"/>
      </w:pPr>
      <w:r w:rsidRPr="00477DD4">
        <w:t>- понедельник – пятница: с 9-00 до 13-00  с 14-00 до 17-00;</w:t>
      </w:r>
    </w:p>
    <w:p w:rsidR="004053A5" w:rsidRPr="00477DD4" w:rsidRDefault="004053A5" w:rsidP="004053A5">
      <w:pPr>
        <w:ind w:left="1440"/>
        <w:jc w:val="both"/>
      </w:pPr>
      <w:r w:rsidRPr="00477DD4">
        <w:t>- перерыв на обед: 13.00 – 14.00 часов;</w:t>
      </w:r>
    </w:p>
    <w:p w:rsidR="004053A5" w:rsidRDefault="004053A5" w:rsidP="004053A5">
      <w:pPr>
        <w:ind w:left="1440"/>
        <w:jc w:val="both"/>
      </w:pPr>
      <w:r w:rsidRPr="00477DD4">
        <w:t>- выходные дни – суббота, воскресенье.</w:t>
      </w:r>
    </w:p>
    <w:p w:rsidR="004053A5" w:rsidRPr="00210828" w:rsidRDefault="004053A5" w:rsidP="004053A5">
      <w:pPr>
        <w:pStyle w:val="a4"/>
        <w:ind w:firstLine="567"/>
        <w:jc w:val="both"/>
      </w:pPr>
      <w:r w:rsidRPr="00210828">
        <w:t xml:space="preserve">Официальный сайт в  сети «Интернет»: </w:t>
      </w:r>
      <w:r w:rsidRPr="0002010E">
        <w:rPr>
          <w:lang w:val="en-US"/>
        </w:rPr>
        <w:t>http</w:t>
      </w:r>
      <w:r w:rsidRPr="0002010E">
        <w:rPr>
          <w:rFonts w:ascii="Times New Roman CYR" w:hAnsi="Times New Roman CYR" w:cs="Times New Roman CYR"/>
        </w:rPr>
        <w:t xml:space="preserve">: </w:t>
      </w:r>
      <w:r w:rsidRPr="0002010E">
        <w:t xml:space="preserve">// </w:t>
      </w:r>
      <w:proofErr w:type="spellStart"/>
      <w:r w:rsidRPr="0002010E">
        <w:t>musinskiy.ru</w:t>
      </w:r>
      <w:proofErr w:type="spellEnd"/>
      <w:r w:rsidRPr="00771F18">
        <w:t xml:space="preserve">, </w:t>
      </w:r>
    </w:p>
    <w:p w:rsidR="004053A5" w:rsidRPr="00210828" w:rsidRDefault="004053A5" w:rsidP="004053A5">
      <w:pPr>
        <w:pStyle w:val="a4"/>
        <w:ind w:firstLine="567"/>
        <w:jc w:val="both"/>
      </w:pPr>
      <w:r w:rsidRPr="00210828">
        <w:rPr>
          <w:color w:val="000000"/>
        </w:rPr>
        <w:t>электронный адрес</w:t>
      </w:r>
      <w:proofErr w:type="gramStart"/>
      <w:r w:rsidRPr="00210828"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</w:t>
      </w:r>
      <w:r w:rsidRPr="00EB5355">
        <w:rPr>
          <w:rStyle w:val="val"/>
          <w:rFonts w:eastAsiaTheme="majorEastAsia"/>
        </w:rPr>
        <w:t>musinskiy3sovet@mail.</w:t>
      </w:r>
      <w:r w:rsidRPr="00EB5355">
        <w:t>.</w:t>
      </w:r>
      <w:proofErr w:type="spellStart"/>
      <w:r w:rsidRPr="00EB5355">
        <w:rPr>
          <w:lang w:val="en-US"/>
        </w:rPr>
        <w:t>ru</w:t>
      </w:r>
      <w:proofErr w:type="spellEnd"/>
    </w:p>
    <w:p w:rsidR="004053A5" w:rsidRPr="005A669F" w:rsidRDefault="004053A5" w:rsidP="004053A5">
      <w:r w:rsidRPr="00477DD4">
        <w:t>1.3.3.</w:t>
      </w:r>
      <w:r w:rsidRPr="004053A5">
        <w:t xml:space="preserve"> </w:t>
      </w:r>
      <w:r>
        <w:t>Информация, размещаемая на официальном интернет-сайте и информационном стенде Администрации Мусинского  сельсовета, обновляется по мере ее изменения</w:t>
      </w:r>
      <w:r w:rsidRPr="005A669F">
        <w:t xml:space="preserve">. </w:t>
      </w:r>
    </w:p>
    <w:p w:rsidR="004053A5" w:rsidRPr="005A669F" w:rsidRDefault="004053A5" w:rsidP="004053A5">
      <w:r w:rsidRPr="005A669F">
        <w:t>1.3.</w:t>
      </w:r>
      <w:r>
        <w:t>4</w:t>
      </w:r>
      <w:r w:rsidRPr="005A669F">
        <w:t>. Информация по вопросам предоставления муниципальной услуги предоставляется:</w:t>
      </w:r>
    </w:p>
    <w:p w:rsidR="004053A5" w:rsidRPr="00477DD4" w:rsidRDefault="004053A5" w:rsidP="004053A5">
      <w:pPr>
        <w:ind w:left="709"/>
        <w:jc w:val="both"/>
      </w:pPr>
      <w:r w:rsidRPr="00477DD4">
        <w:t xml:space="preserve"> - посредством размещения на информационном стенде, электронного информирования;</w:t>
      </w:r>
    </w:p>
    <w:p w:rsidR="004053A5" w:rsidRPr="00477DD4" w:rsidRDefault="004053A5" w:rsidP="004053A5">
      <w:pPr>
        <w:ind w:firstLine="708"/>
        <w:jc w:val="both"/>
      </w:pPr>
      <w:r w:rsidRPr="00477DD4">
        <w:t xml:space="preserve">- с использованием средств телефонной, почтовой связи.  </w:t>
      </w:r>
    </w:p>
    <w:p w:rsidR="004053A5" w:rsidRPr="00477DD4" w:rsidRDefault="004053A5" w:rsidP="004053A5">
      <w:pPr>
        <w:jc w:val="both"/>
      </w:pPr>
      <w:r w:rsidRPr="00477DD4">
        <w:t>Для получения информации о муниципальной услуге, порядке</w:t>
      </w:r>
    </w:p>
    <w:p w:rsidR="004053A5" w:rsidRPr="00477DD4" w:rsidRDefault="004053A5" w:rsidP="004053A5">
      <w:pPr>
        <w:jc w:val="both"/>
      </w:pPr>
      <w:r w:rsidRPr="00477DD4">
        <w:t>предоставления, ходе предоставления муниципальной услуги заявители вправе обращаться:</w:t>
      </w:r>
    </w:p>
    <w:p w:rsidR="004053A5" w:rsidRPr="00477DD4" w:rsidRDefault="004053A5" w:rsidP="004053A5">
      <w:pPr>
        <w:ind w:firstLine="709"/>
        <w:jc w:val="both"/>
      </w:pPr>
      <w:r w:rsidRPr="00477DD4">
        <w:t>-  в устной форме лично или по телефону:</w:t>
      </w:r>
    </w:p>
    <w:p w:rsidR="004053A5" w:rsidRPr="00477DD4" w:rsidRDefault="004053A5" w:rsidP="004053A5">
      <w:pPr>
        <w:ind w:firstLine="709"/>
        <w:jc w:val="both"/>
      </w:pPr>
      <w:r w:rsidRPr="00477DD4">
        <w:t xml:space="preserve">- к специалистам администрации </w:t>
      </w:r>
      <w:r>
        <w:t>Мусинского</w:t>
      </w:r>
      <w:r w:rsidRPr="00477DD4">
        <w:t xml:space="preserve"> сельсовета, участвующих в предоставлении муниципальной услуги;</w:t>
      </w:r>
    </w:p>
    <w:p w:rsidR="004053A5" w:rsidRPr="00477DD4" w:rsidRDefault="004053A5" w:rsidP="004053A5">
      <w:pPr>
        <w:ind w:firstLine="709"/>
        <w:jc w:val="both"/>
      </w:pPr>
      <w:r w:rsidRPr="00477DD4">
        <w:t>- в письменной форме почтой;</w:t>
      </w:r>
    </w:p>
    <w:p w:rsidR="004053A5" w:rsidRPr="00477DD4" w:rsidRDefault="004053A5" w:rsidP="004053A5">
      <w:pPr>
        <w:ind w:firstLine="709"/>
        <w:jc w:val="both"/>
      </w:pPr>
      <w:r w:rsidRPr="00477DD4">
        <w:t>- посредством электронной почты;</w:t>
      </w:r>
    </w:p>
    <w:p w:rsidR="004053A5" w:rsidRPr="00477DD4" w:rsidRDefault="004053A5" w:rsidP="004053A5">
      <w:pPr>
        <w:jc w:val="both"/>
      </w:pPr>
      <w:r w:rsidRPr="00477DD4">
        <w:t>Информирование проводится в двух формах: устное и письменное.</w:t>
      </w:r>
    </w:p>
    <w:p w:rsidR="004053A5" w:rsidRPr="00477DD4" w:rsidRDefault="004053A5" w:rsidP="004053A5">
      <w:pPr>
        <w:jc w:val="both"/>
      </w:pPr>
      <w:r w:rsidRPr="00477DD4"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учреждения, в которое поступил звонок, и фамилии специалиста, принявшего телефонный звонок.</w:t>
      </w:r>
    </w:p>
    <w:p w:rsidR="004053A5" w:rsidRPr="00477DD4" w:rsidRDefault="004053A5" w:rsidP="004053A5">
      <w:pPr>
        <w:jc w:val="both"/>
      </w:pPr>
      <w:r w:rsidRPr="00477DD4">
        <w:lastRenderedPageBreak/>
        <w:t>Устное информирование обратившегося лица осуществляется специалистом не более 10 минут.</w:t>
      </w:r>
    </w:p>
    <w:p w:rsidR="004053A5" w:rsidRPr="00477DD4" w:rsidRDefault="004053A5" w:rsidP="004053A5">
      <w:pPr>
        <w:jc w:val="both"/>
      </w:pPr>
      <w:r w:rsidRPr="00477DD4"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</w:t>
      </w:r>
      <w:r>
        <w:t>Мусинского</w:t>
      </w:r>
      <w:r w:rsidRPr="00477DD4">
        <w:t xml:space="preserve">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4053A5" w:rsidRPr="00477DD4" w:rsidRDefault="004053A5" w:rsidP="004053A5">
      <w:pPr>
        <w:jc w:val="both"/>
      </w:pPr>
      <w:r w:rsidRPr="00477DD4"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4053A5" w:rsidRPr="00477DD4" w:rsidRDefault="004053A5" w:rsidP="004053A5">
      <w:pPr>
        <w:jc w:val="both"/>
      </w:pPr>
      <w:r w:rsidRPr="00477DD4">
        <w:t>Ответ на обращение готовится в течение 30 дней со дня регистрации письменного обращения.</w:t>
      </w:r>
    </w:p>
    <w:p w:rsidR="004053A5" w:rsidRPr="00477DD4" w:rsidRDefault="004053A5" w:rsidP="004053A5">
      <w:pPr>
        <w:jc w:val="both"/>
      </w:pPr>
      <w:r w:rsidRPr="00477DD4"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4053A5" w:rsidRPr="00477DD4" w:rsidRDefault="004053A5" w:rsidP="004053A5">
      <w:pPr>
        <w:jc w:val="both"/>
      </w:pPr>
      <w:r w:rsidRPr="00477DD4">
        <w:t>Письменный ответ на обращение подписывается главой муниципального образования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4053A5" w:rsidRPr="00477DD4" w:rsidRDefault="004053A5" w:rsidP="004053A5">
      <w:pPr>
        <w:jc w:val="both"/>
      </w:pPr>
      <w:r w:rsidRPr="00477DD4">
        <w:t>1.3.5.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4053A5" w:rsidRPr="00477DD4" w:rsidRDefault="004053A5" w:rsidP="004053A5">
      <w:pPr>
        <w:jc w:val="both"/>
      </w:pPr>
      <w:r w:rsidRPr="00477DD4"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4053A5" w:rsidRPr="00477DD4" w:rsidRDefault="004053A5" w:rsidP="004053A5">
      <w:pPr>
        <w:jc w:val="both"/>
      </w:pPr>
      <w:r w:rsidRPr="00477DD4"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4053A5" w:rsidRPr="00477DD4" w:rsidRDefault="004053A5" w:rsidP="004053A5">
      <w:pPr>
        <w:jc w:val="both"/>
      </w:pPr>
      <w:proofErr w:type="gramStart"/>
      <w:r w:rsidRPr="00477DD4">
        <w:t>Также вся информация о муниципальной услуге и услугах, необходимых для получения муниципальной услуги доступна,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477DD4">
        <w:t>www</w:t>
      </w:r>
      <w:proofErr w:type="spellEnd"/>
      <w:r w:rsidRPr="00477DD4">
        <w:t>.</w:t>
      </w:r>
      <w:proofErr w:type="spellStart"/>
      <w:r w:rsidRPr="00477DD4">
        <w:rPr>
          <w:lang w:val="en-US"/>
        </w:rPr>
        <w:t>gosuslugi</w:t>
      </w:r>
      <w:proofErr w:type="spellEnd"/>
      <w:r w:rsidRPr="00477DD4">
        <w:t>.</w:t>
      </w:r>
      <w:proofErr w:type="spellStart"/>
      <w:r w:rsidRPr="00477DD4">
        <w:rPr>
          <w:lang w:val="en-US"/>
        </w:rPr>
        <w:t>ru</w:t>
      </w:r>
      <w:proofErr w:type="spellEnd"/>
      <w:r w:rsidRPr="00477DD4">
        <w:t>) и обновляется по мере ее изменения.</w:t>
      </w:r>
      <w:proofErr w:type="gramEnd"/>
    </w:p>
    <w:p w:rsidR="004053A5" w:rsidRPr="00477DD4" w:rsidRDefault="004053A5" w:rsidP="004053A5">
      <w:pPr>
        <w:ind w:firstLine="720"/>
        <w:jc w:val="both"/>
      </w:pPr>
    </w:p>
    <w:p w:rsidR="004053A5" w:rsidRPr="00477DD4" w:rsidRDefault="004053A5" w:rsidP="004053A5">
      <w:pPr>
        <w:jc w:val="center"/>
      </w:pPr>
      <w:r w:rsidRPr="00477DD4">
        <w:t>2. Стандарт предоставления муниципальной услуги</w:t>
      </w:r>
    </w:p>
    <w:p w:rsidR="004053A5" w:rsidRPr="00477DD4" w:rsidRDefault="004053A5" w:rsidP="004053A5">
      <w:pPr>
        <w:jc w:val="both"/>
      </w:pPr>
      <w:r w:rsidRPr="00477DD4">
        <w:t xml:space="preserve">                  </w:t>
      </w:r>
    </w:p>
    <w:p w:rsidR="004053A5" w:rsidRPr="005A669F" w:rsidRDefault="004053A5" w:rsidP="004053A5">
      <w:r w:rsidRPr="00477DD4">
        <w:t xml:space="preserve">2.1.Наименование муниципальной услуги: оформление и выдача разрешений на </w:t>
      </w:r>
      <w:r w:rsidRPr="005A669F">
        <w:t>проведение муниципальных лотерей.</w:t>
      </w:r>
    </w:p>
    <w:p w:rsidR="004053A5" w:rsidRPr="005A669F" w:rsidRDefault="004053A5" w:rsidP="004053A5">
      <w:r w:rsidRPr="005A669F">
        <w:t xml:space="preserve">2.2. Предоставление муниципальной услуги осуществляет администрация </w:t>
      </w:r>
      <w:r>
        <w:t>Мусинского</w:t>
      </w:r>
      <w:r w:rsidRPr="00477DD4"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</w:t>
      </w:r>
      <w:r w:rsidRPr="005A669F">
        <w:t xml:space="preserve">заявителями, следующие органы и учреждения: </w:t>
      </w:r>
    </w:p>
    <w:p w:rsidR="004053A5" w:rsidRPr="005A669F" w:rsidRDefault="004053A5" w:rsidP="004053A5">
      <w:r w:rsidRPr="005A669F">
        <w:t>- УФНС по Новосибирской области.</w:t>
      </w:r>
    </w:p>
    <w:p w:rsidR="004053A5" w:rsidRPr="00477DD4" w:rsidRDefault="004053A5" w:rsidP="004053A5">
      <w:pPr>
        <w:jc w:val="both"/>
      </w:pPr>
      <w:r w:rsidRPr="00477DD4">
        <w:t xml:space="preserve">С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477DD4">
          <w:t>перечень</w:t>
        </w:r>
      </w:hyperlink>
      <w:r w:rsidRPr="00477DD4">
        <w:t xml:space="preserve"> услуг, которые являются необходимыми и обязательными для предоставления муниципальных услуг.</w:t>
      </w:r>
    </w:p>
    <w:p w:rsidR="004053A5" w:rsidRPr="00477DD4" w:rsidRDefault="004053A5" w:rsidP="004053A5">
      <w:pPr>
        <w:jc w:val="both"/>
      </w:pPr>
      <w:r w:rsidRPr="00477DD4">
        <w:t>2.3. Результатом предоставления муниципальной услуги является:</w:t>
      </w:r>
    </w:p>
    <w:p w:rsidR="004053A5" w:rsidRPr="00477DD4" w:rsidRDefault="004053A5" w:rsidP="004053A5">
      <w:pPr>
        <w:ind w:firstLine="700"/>
        <w:jc w:val="both"/>
      </w:pPr>
      <w:r w:rsidRPr="00477DD4">
        <w:t>выдача (отказ в выдаче)  разрешения на проведение  муниципальной лотереи (далее - муниципальная услуга).</w:t>
      </w:r>
    </w:p>
    <w:p w:rsidR="004053A5" w:rsidRPr="00477DD4" w:rsidRDefault="004053A5" w:rsidP="004053A5">
      <w:pPr>
        <w:jc w:val="both"/>
      </w:pPr>
      <w:r w:rsidRPr="00477DD4">
        <w:t>2.4. Срок  предоставления муниципальной услуги:</w:t>
      </w:r>
    </w:p>
    <w:p w:rsidR="004053A5" w:rsidRPr="00477DD4" w:rsidRDefault="004053A5" w:rsidP="004053A5">
      <w:pPr>
        <w:tabs>
          <w:tab w:val="left" w:pos="1080"/>
        </w:tabs>
        <w:jc w:val="both"/>
      </w:pPr>
      <w:r w:rsidRPr="00477DD4">
        <w:t>2.4.1 Общий срок принятия решения о предоставлении муниципальной услуги составляет 50 рабочих дней со дня обращения за муниципальной услугой.</w:t>
      </w:r>
    </w:p>
    <w:p w:rsidR="004053A5" w:rsidRPr="00477DD4" w:rsidRDefault="004053A5" w:rsidP="004053A5">
      <w:pPr>
        <w:jc w:val="both"/>
      </w:pPr>
      <w:r w:rsidRPr="00477DD4">
        <w:lastRenderedPageBreak/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30 дней со дня обращения за муниципальной услугой.</w:t>
      </w:r>
    </w:p>
    <w:p w:rsidR="004053A5" w:rsidRPr="00477DD4" w:rsidRDefault="004053A5" w:rsidP="004053A5">
      <w:pPr>
        <w:tabs>
          <w:tab w:val="left" w:pos="1080"/>
        </w:tabs>
        <w:jc w:val="both"/>
      </w:pPr>
      <w:r w:rsidRPr="00477DD4"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4053A5" w:rsidRPr="00477DD4" w:rsidRDefault="004053A5" w:rsidP="004053A5">
      <w:pPr>
        <w:jc w:val="both"/>
      </w:pPr>
      <w:r w:rsidRPr="00477DD4">
        <w:t>2.4.3. Срок выдачи (направления) заявителю документов, являющихся результатом предоставления муниципальной услуги, составляет 60 рабочих дней.</w:t>
      </w:r>
    </w:p>
    <w:p w:rsidR="004053A5" w:rsidRPr="00477DD4" w:rsidRDefault="004053A5" w:rsidP="004053A5">
      <w:pPr>
        <w:jc w:val="both"/>
      </w:pPr>
      <w:r w:rsidRPr="00477DD4">
        <w:t>2.5. Правовые основания для предоставления муниципальной услуги</w:t>
      </w:r>
    </w:p>
    <w:p w:rsidR="004053A5" w:rsidRDefault="004053A5" w:rsidP="004053A5">
      <w:pPr>
        <w:jc w:val="both"/>
      </w:pPr>
      <w:r w:rsidRPr="00477DD4">
        <w:t xml:space="preserve">Предоставление муниципальной услуги осуществляется в соответствии </w:t>
      </w:r>
      <w:proofErr w:type="gramStart"/>
      <w:r w:rsidRPr="00477DD4">
        <w:t>с</w:t>
      </w:r>
      <w:proofErr w:type="gramEnd"/>
      <w:r w:rsidRPr="00477DD4">
        <w:t>:</w:t>
      </w:r>
    </w:p>
    <w:p w:rsidR="004053A5" w:rsidRPr="00477DD4" w:rsidRDefault="004053A5" w:rsidP="004053A5">
      <w:pPr>
        <w:jc w:val="both"/>
      </w:pPr>
      <w:r>
        <w:t xml:space="preserve">       </w:t>
      </w:r>
      <w:r w:rsidRPr="00477DD4">
        <w:t>Конституцией Российской Федерации от 12.12.93 («Российская газета», 25.12.93, № 237);Федеральным законом от 06.10.2003 № 131-ФЗ «Об общих принципах организации местного самоуправления в Российской Федерации» («Российская газета», 08.10.2003, № 202);</w:t>
      </w:r>
    </w:p>
    <w:p w:rsidR="004053A5" w:rsidRPr="00477DD4" w:rsidRDefault="004053A5" w:rsidP="004053A5">
      <w:pPr>
        <w:ind w:left="284"/>
        <w:jc w:val="both"/>
      </w:pPr>
      <w:r w:rsidRPr="00477DD4">
        <w:t>Гражданским кодексом Российской Федерации (часть первая) от 30.11.94 № 51-ФЗ («Российская газета», 08.12.94, № 238-239);</w:t>
      </w:r>
    </w:p>
    <w:p w:rsidR="004053A5" w:rsidRPr="00477DD4" w:rsidRDefault="004053A5" w:rsidP="004053A5">
      <w:pPr>
        <w:ind w:firstLine="709"/>
        <w:jc w:val="both"/>
      </w:pPr>
      <w:r w:rsidRPr="00477DD4">
        <w:t>Гражданским кодексом Российской Федерации (часть вторая) от 26.01.96 № 14-ФЗ («Российская газета», 06.02.96, № 23, 07.02.96, № 24, 08.02.96, № 25, 10.02.96, № 27);</w:t>
      </w:r>
    </w:p>
    <w:p w:rsidR="004053A5" w:rsidRPr="00477DD4" w:rsidRDefault="004053A5" w:rsidP="004053A5">
      <w:pPr>
        <w:ind w:firstLine="709"/>
        <w:jc w:val="both"/>
      </w:pPr>
      <w:r w:rsidRPr="00477DD4">
        <w:t>Федеральным законом от 11.11.2003 № 138-ФЗ «О лотереях» («Российская газета» от 18.11.2003, 234);</w:t>
      </w:r>
    </w:p>
    <w:p w:rsidR="004053A5" w:rsidRPr="00477DD4" w:rsidRDefault="004053A5" w:rsidP="004053A5">
      <w:pPr>
        <w:ind w:firstLine="720"/>
        <w:jc w:val="both"/>
      </w:pPr>
      <w:r w:rsidRPr="00477DD4">
        <w:t>Постановлением Правительства Российской Федерации от 05.07.2004 № 338 «О мерах по реализации Федерального закона «О лотереях» (Собрание законодательства Российской Федерации, июль 2004, № 28 ст. 2907);</w:t>
      </w:r>
    </w:p>
    <w:p w:rsidR="004053A5" w:rsidRPr="00477DD4" w:rsidRDefault="004053A5" w:rsidP="004053A5">
      <w:pPr>
        <w:ind w:firstLine="720"/>
        <w:jc w:val="both"/>
      </w:pPr>
      <w:r w:rsidRPr="00477DD4">
        <w:t xml:space="preserve">Уставом </w:t>
      </w:r>
      <w:r>
        <w:t>Мусинского сельсовета</w:t>
      </w:r>
      <w:proofErr w:type="gramStart"/>
      <w:r>
        <w:t xml:space="preserve"> </w:t>
      </w:r>
      <w:r w:rsidRPr="00477DD4">
        <w:t>.</w:t>
      </w:r>
      <w:proofErr w:type="gramEnd"/>
    </w:p>
    <w:p w:rsidR="004053A5" w:rsidRPr="00477DD4" w:rsidRDefault="004053A5" w:rsidP="004053A5">
      <w:r w:rsidRPr="00477DD4">
        <w:t>2.6. Перечень документов, необходимых для получения муниципальной услуги.</w:t>
      </w:r>
    </w:p>
    <w:p w:rsidR="004053A5" w:rsidRPr="00477DD4" w:rsidRDefault="004053A5" w:rsidP="004053A5">
      <w:r w:rsidRPr="00477DD4">
        <w:t xml:space="preserve">Для получения муниципальной услуги заявителем представляется: </w:t>
      </w:r>
    </w:p>
    <w:p w:rsidR="004053A5" w:rsidRPr="00477DD4" w:rsidRDefault="004053A5" w:rsidP="004053A5">
      <w:pPr>
        <w:pStyle w:val="u"/>
        <w:spacing w:before="0" w:beforeAutospacing="0" w:after="0" w:afterAutospacing="0"/>
        <w:ind w:firstLine="391"/>
        <w:jc w:val="both"/>
        <w:rPr>
          <w:color w:val="000000"/>
        </w:rPr>
      </w:pPr>
      <w:r w:rsidRPr="00477DD4">
        <w:rPr>
          <w:color w:val="000000"/>
        </w:rPr>
        <w:t xml:space="preserve">- заявление о предоставлении разрешения на проведение лотереи составляется в произвольной форме, но должно содержать указание на срок проведения такой лотереи и вид лотереи. </w:t>
      </w:r>
    </w:p>
    <w:p w:rsidR="004053A5" w:rsidRPr="00477DD4" w:rsidRDefault="004053A5" w:rsidP="004053A5">
      <w:pPr>
        <w:pStyle w:val="u"/>
        <w:spacing w:before="0" w:beforeAutospacing="0" w:after="0" w:afterAutospacing="0"/>
        <w:ind w:firstLine="391"/>
        <w:jc w:val="both"/>
        <w:rPr>
          <w:color w:val="000000"/>
        </w:rPr>
      </w:pPr>
      <w:r w:rsidRPr="00477DD4">
        <w:rPr>
          <w:color w:val="000000"/>
        </w:rPr>
        <w:t>- условия лотереи;</w:t>
      </w:r>
    </w:p>
    <w:p w:rsidR="004053A5" w:rsidRPr="00477DD4" w:rsidRDefault="004053A5" w:rsidP="004053A5">
      <w:pPr>
        <w:pStyle w:val="u"/>
        <w:spacing w:before="0" w:beforeAutospacing="0" w:after="0" w:afterAutospacing="0"/>
        <w:ind w:firstLine="391"/>
        <w:jc w:val="both"/>
        <w:rPr>
          <w:color w:val="000000"/>
        </w:rPr>
      </w:pPr>
      <w:r w:rsidRPr="00477DD4">
        <w:rPr>
          <w:color w:val="000000"/>
        </w:rPr>
        <w:t>- нормативы распределения выручки от проведения лотереи (в процентах);</w:t>
      </w:r>
    </w:p>
    <w:p w:rsidR="004053A5" w:rsidRPr="00477DD4" w:rsidRDefault="004053A5" w:rsidP="004053A5">
      <w:pPr>
        <w:pStyle w:val="u"/>
        <w:spacing w:before="0" w:beforeAutospacing="0" w:after="0" w:afterAutospacing="0"/>
        <w:ind w:firstLine="391"/>
        <w:jc w:val="both"/>
        <w:rPr>
          <w:color w:val="000000"/>
        </w:rPr>
      </w:pPr>
      <w:r w:rsidRPr="00477DD4">
        <w:rPr>
          <w:color w:val="000000"/>
        </w:rPr>
        <w:t>- макет лотерейного билета (квитанции, иного предусмотренного условиями лотереи документа) с описанием обязательных требований к нему и при необходимости способов защиты лотерейного билета от подделки, а также с описанием нанесенных на него скрытых надписей, рисунков или знаков;</w:t>
      </w:r>
    </w:p>
    <w:p w:rsidR="004053A5" w:rsidRPr="00477DD4" w:rsidRDefault="004053A5" w:rsidP="004053A5">
      <w:pPr>
        <w:pStyle w:val="u"/>
        <w:spacing w:before="0" w:beforeAutospacing="0" w:after="0" w:afterAutospacing="0"/>
        <w:ind w:firstLine="391"/>
        <w:jc w:val="both"/>
        <w:rPr>
          <w:color w:val="000000"/>
        </w:rPr>
      </w:pPr>
      <w:r w:rsidRPr="00477DD4">
        <w:rPr>
          <w:color w:val="000000"/>
        </w:rPr>
        <w:t>- правила идентификации лотерейного билета при выплате, передаче или предоставлении выигрыша;</w:t>
      </w:r>
    </w:p>
    <w:p w:rsidR="004053A5" w:rsidRPr="00477DD4" w:rsidRDefault="004053A5" w:rsidP="004053A5">
      <w:pPr>
        <w:pStyle w:val="u"/>
        <w:spacing w:before="0" w:beforeAutospacing="0" w:after="0" w:afterAutospacing="0"/>
        <w:ind w:firstLine="391"/>
        <w:jc w:val="both"/>
        <w:rPr>
          <w:color w:val="000000"/>
        </w:rPr>
      </w:pPr>
      <w:r w:rsidRPr="00477DD4">
        <w:rPr>
          <w:color w:val="000000"/>
        </w:rPr>
        <w:t>- технико-экономическое обоснование проведения лотереи на весь период ее проведения с указанием источников финансирования расходов на организацию лотереи, проведение лотереи и с расчетом предполагаемой выручки от проведения лотереи;</w:t>
      </w:r>
    </w:p>
    <w:p w:rsidR="004053A5" w:rsidRPr="00477DD4" w:rsidRDefault="004053A5" w:rsidP="004053A5">
      <w:pPr>
        <w:pStyle w:val="u"/>
        <w:spacing w:before="0" w:beforeAutospacing="0" w:after="0" w:afterAutospacing="0"/>
        <w:ind w:firstLine="391"/>
        <w:jc w:val="both"/>
        <w:rPr>
          <w:color w:val="000000"/>
        </w:rPr>
      </w:pPr>
      <w:r w:rsidRPr="00477DD4">
        <w:rPr>
          <w:color w:val="000000"/>
        </w:rPr>
        <w:t>- описание и технические характеристики лотерейного оборудования;</w:t>
      </w:r>
    </w:p>
    <w:p w:rsidR="004053A5" w:rsidRPr="00477DD4" w:rsidRDefault="004053A5" w:rsidP="004053A5">
      <w:pPr>
        <w:pStyle w:val="u"/>
        <w:spacing w:before="0" w:beforeAutospacing="0" w:after="0" w:afterAutospacing="0"/>
        <w:ind w:firstLine="391"/>
        <w:jc w:val="both"/>
        <w:rPr>
          <w:color w:val="000000"/>
        </w:rPr>
      </w:pPr>
      <w:r w:rsidRPr="00477DD4">
        <w:rPr>
          <w:color w:val="000000"/>
        </w:rPr>
        <w:t>- порядок учета распространенных и нераспространенных лотерейных билетов;</w:t>
      </w:r>
    </w:p>
    <w:p w:rsidR="004053A5" w:rsidRPr="00477DD4" w:rsidRDefault="004053A5" w:rsidP="004053A5">
      <w:pPr>
        <w:pStyle w:val="u"/>
        <w:spacing w:before="0" w:beforeAutospacing="0" w:after="0" w:afterAutospacing="0"/>
        <w:ind w:firstLine="391"/>
        <w:jc w:val="both"/>
        <w:rPr>
          <w:color w:val="000000"/>
        </w:rPr>
      </w:pPr>
      <w:r w:rsidRPr="00477DD4">
        <w:rPr>
          <w:color w:val="000000"/>
        </w:rPr>
        <w:t>- порядок возврата, хранения, уничтожения или использования в других тиражах нераспространенных лотерейных билетов;</w:t>
      </w:r>
    </w:p>
    <w:p w:rsidR="004053A5" w:rsidRPr="00477DD4" w:rsidRDefault="004053A5" w:rsidP="004053A5">
      <w:pPr>
        <w:pStyle w:val="u"/>
        <w:spacing w:before="0" w:beforeAutospacing="0" w:after="0" w:afterAutospacing="0"/>
        <w:ind w:firstLine="391"/>
        <w:jc w:val="both"/>
        <w:rPr>
          <w:color w:val="000000"/>
        </w:rPr>
      </w:pPr>
      <w:r w:rsidRPr="00477DD4">
        <w:rPr>
          <w:color w:val="000000"/>
        </w:rPr>
        <w:t>- порядок изъятия нераспространенных лотерейных билетов;</w:t>
      </w:r>
    </w:p>
    <w:p w:rsidR="004053A5" w:rsidRPr="00477DD4" w:rsidRDefault="004053A5" w:rsidP="004053A5">
      <w:pPr>
        <w:pStyle w:val="u"/>
        <w:spacing w:before="0" w:beforeAutospacing="0" w:after="0" w:afterAutospacing="0"/>
        <w:ind w:firstLine="391"/>
        <w:jc w:val="both"/>
        <w:rPr>
          <w:color w:val="000000"/>
        </w:rPr>
      </w:pPr>
      <w:r w:rsidRPr="00477DD4">
        <w:rPr>
          <w:color w:val="000000"/>
        </w:rPr>
        <w:t>- порядок хранения невостребованных выигрышей и порядок их востребования по истечении сроков получения выигрышей.</w:t>
      </w:r>
    </w:p>
    <w:p w:rsidR="004053A5" w:rsidRPr="00477DD4" w:rsidRDefault="004053A5" w:rsidP="004053A5">
      <w:pPr>
        <w:jc w:val="both"/>
      </w:pPr>
      <w:r w:rsidRPr="00477DD4">
        <w:t>2.6.1.</w:t>
      </w:r>
      <w:r w:rsidRPr="00477DD4">
        <w:rPr>
          <w:rFonts w:eastAsia="Arial"/>
        </w:rPr>
        <w:t xml:space="preserve"> </w:t>
      </w:r>
      <w:r w:rsidRPr="00477DD4">
        <w:t>Запрещается требовать от заявителя:</w:t>
      </w:r>
    </w:p>
    <w:p w:rsidR="004053A5" w:rsidRPr="00477DD4" w:rsidRDefault="004053A5" w:rsidP="004053A5">
      <w:pPr>
        <w:ind w:firstLine="540"/>
        <w:jc w:val="both"/>
      </w:pPr>
      <w:r w:rsidRPr="00477DD4"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053A5" w:rsidRPr="00477DD4" w:rsidRDefault="004053A5" w:rsidP="004053A5">
      <w:pPr>
        <w:ind w:firstLine="540"/>
        <w:jc w:val="both"/>
      </w:pPr>
      <w:proofErr w:type="gramStart"/>
      <w:r w:rsidRPr="00477DD4"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</w:t>
      </w:r>
      <w:r w:rsidRPr="00477DD4">
        <w:lastRenderedPageBreak/>
        <w:t>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477DD4">
        <w:t xml:space="preserve"> 6 статьи 7 Федерального закона "Об организации предоставления государственных и муниципальных услуг" №210-ФЗ.</w:t>
      </w:r>
    </w:p>
    <w:p w:rsidR="004053A5" w:rsidRPr="00477DD4" w:rsidRDefault="004053A5" w:rsidP="004053A5">
      <w:pPr>
        <w:jc w:val="both"/>
      </w:pPr>
      <w:r w:rsidRPr="00477DD4">
        <w:t>2.7.Перечень оснований для отказа в  приеме документов, необходимых для предоставления  муниципальной услуги.</w:t>
      </w:r>
    </w:p>
    <w:p w:rsidR="004053A5" w:rsidRPr="00477DD4" w:rsidRDefault="004053A5" w:rsidP="004053A5">
      <w:r w:rsidRPr="00477DD4">
        <w:t>Основаниями для отказа в приеме документов  являются:</w:t>
      </w:r>
    </w:p>
    <w:p w:rsidR="004053A5" w:rsidRPr="00477DD4" w:rsidRDefault="004053A5" w:rsidP="004053A5">
      <w:pPr>
        <w:ind w:firstLine="720"/>
        <w:jc w:val="both"/>
      </w:pPr>
      <w:r w:rsidRPr="00477DD4">
        <w:t>отсутствие у заявителей права на получение муниципальной услуги в соответствии с действующим законодательством;</w:t>
      </w:r>
    </w:p>
    <w:p w:rsidR="004053A5" w:rsidRPr="00477DD4" w:rsidRDefault="004053A5" w:rsidP="004053A5">
      <w:pPr>
        <w:ind w:firstLine="720"/>
        <w:jc w:val="both"/>
      </w:pPr>
      <w:r w:rsidRPr="00477DD4">
        <w:t>в связи с невозможностью их прочтения, отсутствия документов, указанных в пункте 2.6.</w:t>
      </w:r>
    </w:p>
    <w:p w:rsidR="004053A5" w:rsidRPr="00477DD4" w:rsidRDefault="004053A5" w:rsidP="004053A5">
      <w:pPr>
        <w:jc w:val="both"/>
      </w:pPr>
      <w:r w:rsidRPr="00477DD4">
        <w:t xml:space="preserve">2.8. Перечень оснований для отказа в предоставлении  муниципальной  услуги. </w:t>
      </w:r>
    </w:p>
    <w:p w:rsidR="004053A5" w:rsidRPr="00477DD4" w:rsidRDefault="004053A5" w:rsidP="004053A5">
      <w:r w:rsidRPr="00477DD4">
        <w:t>Основаниями для отказа в предоставлении муниципальной услуги</w:t>
      </w:r>
    </w:p>
    <w:p w:rsidR="004053A5" w:rsidRPr="00477DD4" w:rsidRDefault="004053A5" w:rsidP="004053A5">
      <w:pPr>
        <w:jc w:val="both"/>
      </w:pPr>
      <w:r w:rsidRPr="00477DD4">
        <w:t>являются:</w:t>
      </w:r>
    </w:p>
    <w:p w:rsidR="004053A5" w:rsidRPr="00477DD4" w:rsidRDefault="004053A5" w:rsidP="004053A5">
      <w:pPr>
        <w:ind w:firstLine="708"/>
        <w:jc w:val="both"/>
      </w:pPr>
      <w:r w:rsidRPr="00477DD4"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4053A5" w:rsidRPr="00477DD4" w:rsidRDefault="004053A5" w:rsidP="004053A5">
      <w:pPr>
        <w:ind w:firstLine="720"/>
        <w:jc w:val="both"/>
      </w:pPr>
      <w:r w:rsidRPr="00477DD4">
        <w:t>2) письменное заявление заявителя об отказе в предоставлении муниципальной  услуги;</w:t>
      </w:r>
    </w:p>
    <w:p w:rsidR="004053A5" w:rsidRPr="00477DD4" w:rsidRDefault="004053A5" w:rsidP="004053A5">
      <w:pPr>
        <w:ind w:firstLine="720"/>
        <w:jc w:val="both"/>
      </w:pPr>
      <w:r w:rsidRPr="00477DD4">
        <w:t>3) представление заявителем недостоверных сведений;</w:t>
      </w:r>
    </w:p>
    <w:p w:rsidR="004053A5" w:rsidRPr="00477DD4" w:rsidRDefault="004053A5" w:rsidP="004053A5">
      <w:pPr>
        <w:ind w:firstLine="720"/>
        <w:jc w:val="both"/>
      </w:pPr>
      <w:r w:rsidRPr="00477DD4">
        <w:t>4) наличие у заявителя задолженности по уплате налогов и сборов;</w:t>
      </w:r>
    </w:p>
    <w:p w:rsidR="004053A5" w:rsidRPr="00477DD4" w:rsidRDefault="004053A5" w:rsidP="004053A5">
      <w:pPr>
        <w:ind w:firstLine="720"/>
        <w:jc w:val="both"/>
      </w:pPr>
      <w:r w:rsidRPr="00477DD4">
        <w:t>5) возбуждение в отношении заявителя арбитражным судом дела о несостоятельности (банкротстве).</w:t>
      </w:r>
    </w:p>
    <w:p w:rsidR="004053A5" w:rsidRPr="00477DD4" w:rsidRDefault="004053A5" w:rsidP="004053A5">
      <w:pPr>
        <w:jc w:val="both"/>
      </w:pPr>
      <w:r w:rsidRPr="00477DD4">
        <w:t>2.9. Услуги, которые являются необходимыми и обязательными для предоставления муниципальной услуги: получение муниципальной услуги не обусловлено получением иных муниципальных услуг.</w:t>
      </w:r>
    </w:p>
    <w:p w:rsidR="004053A5" w:rsidRPr="00477DD4" w:rsidRDefault="004053A5" w:rsidP="004053A5">
      <w:r w:rsidRPr="00477DD4">
        <w:t>2.10..Размер платы, взимаемой с заявителя при предоставлении муниципальной услуги: услуга предоставляется бесплатно.</w:t>
      </w:r>
    </w:p>
    <w:p w:rsidR="004053A5" w:rsidRPr="005A669F" w:rsidRDefault="004053A5" w:rsidP="004053A5">
      <w:r w:rsidRPr="00477DD4">
        <w:t xml:space="preserve">2.11. Размер платы, взимаемой с заявителя при предоставлении услуг, которые являются необходимыми и обязательными для предоставления муниципальной услуги: получение </w:t>
      </w:r>
      <w:r w:rsidRPr="005A669F">
        <w:t>муниципальной услуги не обусловлено получением иных муниципальных услуг.</w:t>
      </w:r>
    </w:p>
    <w:p w:rsidR="004053A5" w:rsidRPr="005A669F" w:rsidRDefault="004053A5" w:rsidP="004053A5">
      <w:r w:rsidRPr="005A669F">
        <w:t>2.12. Максимальное время ожидания в очереди при подаче заявления о предоставлении</w:t>
      </w:r>
      <w:r w:rsidRPr="00477DD4">
        <w:t xml:space="preserve">  </w:t>
      </w:r>
      <w:r w:rsidRPr="005A669F">
        <w:t>муниципальной услуги не может превышать  30 минут.</w:t>
      </w:r>
    </w:p>
    <w:p w:rsidR="004053A5" w:rsidRPr="00477DD4" w:rsidRDefault="004053A5" w:rsidP="004053A5">
      <w:r w:rsidRPr="005A669F">
        <w:t>2.13.Срок и порядок регистрации запроса заявителя о предоставлении</w:t>
      </w:r>
      <w:r w:rsidRPr="00477DD4">
        <w:t xml:space="preserve"> муниципальной услуги и услуги:</w:t>
      </w:r>
    </w:p>
    <w:p w:rsidR="004053A5" w:rsidRPr="00477DD4" w:rsidRDefault="004053A5" w:rsidP="004053A5">
      <w:pPr>
        <w:jc w:val="both"/>
      </w:pPr>
      <w:r w:rsidRPr="00477DD4"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4053A5" w:rsidRPr="00477DD4" w:rsidRDefault="004053A5" w:rsidP="004053A5">
      <w:pPr>
        <w:pStyle w:val="3"/>
        <w:rPr>
          <w:sz w:val="24"/>
          <w:szCs w:val="24"/>
        </w:rPr>
      </w:pPr>
      <w:r w:rsidRPr="00477DD4">
        <w:rPr>
          <w:sz w:val="24"/>
          <w:szCs w:val="24"/>
        </w:rPr>
        <w:t>2.14.Требования к помещениям, в которых предоставляется муниципальная услуга:</w:t>
      </w:r>
    </w:p>
    <w:p w:rsidR="004053A5" w:rsidRPr="00477DD4" w:rsidRDefault="004053A5" w:rsidP="004053A5">
      <w:pPr>
        <w:jc w:val="both"/>
      </w:pPr>
      <w:r w:rsidRPr="00477DD4">
        <w:t xml:space="preserve">2.14.1. В администрации </w:t>
      </w:r>
      <w:r>
        <w:t>Мусинского</w:t>
      </w:r>
      <w:r w:rsidRPr="00477DD4">
        <w:t xml:space="preserve"> </w:t>
      </w:r>
      <w:r>
        <w:t xml:space="preserve"> сельсовета</w:t>
      </w:r>
      <w:r w:rsidRPr="00477DD4">
        <w:t>,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4053A5" w:rsidRPr="00477DD4" w:rsidRDefault="004053A5" w:rsidP="004053A5">
      <w:pPr>
        <w:ind w:hanging="20"/>
        <w:jc w:val="both"/>
      </w:pPr>
      <w:r w:rsidRPr="00477DD4"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4053A5" w:rsidRPr="00477DD4" w:rsidRDefault="004053A5" w:rsidP="004053A5">
      <w:pPr>
        <w:ind w:hanging="20"/>
        <w:jc w:val="both"/>
      </w:pPr>
      <w:r w:rsidRPr="00477DD4">
        <w:t>оборудование местами общественного пользования (туалеты) и местами для хранения верхней одежды.</w:t>
      </w:r>
    </w:p>
    <w:p w:rsidR="004053A5" w:rsidRPr="00477DD4" w:rsidRDefault="004053A5" w:rsidP="004053A5">
      <w:pPr>
        <w:jc w:val="both"/>
      </w:pPr>
      <w:r w:rsidRPr="00477DD4">
        <w:t>2.14.2.Требования к местам для ожидания:</w:t>
      </w:r>
    </w:p>
    <w:p w:rsidR="004053A5" w:rsidRPr="00477DD4" w:rsidRDefault="004053A5" w:rsidP="004053A5">
      <w:pPr>
        <w:ind w:hanging="20"/>
        <w:jc w:val="both"/>
      </w:pPr>
      <w:r w:rsidRPr="00477DD4">
        <w:t>места для ожидания оборудуются стульями и (или) кресельными секциями, и (или) скамьями;</w:t>
      </w:r>
    </w:p>
    <w:p w:rsidR="004053A5" w:rsidRPr="00477DD4" w:rsidRDefault="004053A5" w:rsidP="004053A5">
      <w:pPr>
        <w:ind w:hanging="20"/>
        <w:jc w:val="both"/>
      </w:pPr>
      <w:r w:rsidRPr="00477DD4">
        <w:t>места для ожидания находятся в холле (зале) или ином специально приспособленном помещении;</w:t>
      </w:r>
    </w:p>
    <w:p w:rsidR="004053A5" w:rsidRPr="00477DD4" w:rsidRDefault="004053A5" w:rsidP="004053A5">
      <w:pPr>
        <w:ind w:hanging="20"/>
        <w:jc w:val="both"/>
      </w:pPr>
      <w:r w:rsidRPr="00477DD4">
        <w:t>в местах для ожидания предусматриваются места для получения информации о муниципальной услуге.</w:t>
      </w:r>
    </w:p>
    <w:p w:rsidR="004053A5" w:rsidRPr="00477DD4" w:rsidRDefault="004053A5" w:rsidP="004053A5">
      <w:pPr>
        <w:jc w:val="both"/>
      </w:pPr>
      <w:r w:rsidRPr="00477DD4">
        <w:t>2.14.3.Требования к местам для получения информации о муниципальной услуге:</w:t>
      </w:r>
    </w:p>
    <w:p w:rsidR="004053A5" w:rsidRPr="00477DD4" w:rsidRDefault="004053A5" w:rsidP="004053A5">
      <w:pPr>
        <w:ind w:hanging="20"/>
        <w:jc w:val="both"/>
      </w:pPr>
      <w:r w:rsidRPr="00477DD4">
        <w:lastRenderedPageBreak/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053A5" w:rsidRPr="00477DD4" w:rsidRDefault="004053A5" w:rsidP="004053A5">
      <w:pPr>
        <w:ind w:firstLine="540"/>
        <w:jc w:val="both"/>
      </w:pPr>
      <w:r w:rsidRPr="00477DD4"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4053A5" w:rsidRPr="00477DD4" w:rsidRDefault="004053A5" w:rsidP="004053A5">
      <w:pPr>
        <w:jc w:val="both"/>
      </w:pPr>
      <w:r w:rsidRPr="00477DD4"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053A5" w:rsidRPr="00477DD4" w:rsidRDefault="004053A5" w:rsidP="004053A5">
      <w:pPr>
        <w:jc w:val="both"/>
      </w:pPr>
      <w:r w:rsidRPr="00477DD4">
        <w:t>2.14.4.Требования к местам приема заявителей:</w:t>
      </w:r>
    </w:p>
    <w:p w:rsidR="004053A5" w:rsidRPr="00477DD4" w:rsidRDefault="004053A5" w:rsidP="004053A5">
      <w:pPr>
        <w:jc w:val="both"/>
      </w:pPr>
      <w:r w:rsidRPr="00477DD4"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4053A5" w:rsidRPr="00477DD4" w:rsidRDefault="004053A5" w:rsidP="004053A5">
      <w:pPr>
        <w:jc w:val="both"/>
      </w:pPr>
      <w:r w:rsidRPr="00477DD4"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4053A5" w:rsidRPr="00477DD4" w:rsidRDefault="004053A5" w:rsidP="004053A5">
      <w:pPr>
        <w:jc w:val="both"/>
      </w:pPr>
      <w:r w:rsidRPr="00477DD4"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053A5" w:rsidRPr="00477DD4" w:rsidRDefault="004053A5" w:rsidP="004053A5">
      <w:pPr>
        <w:jc w:val="both"/>
      </w:pPr>
      <w:r w:rsidRPr="00477DD4"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053A5" w:rsidRPr="00477DD4" w:rsidRDefault="004053A5" w:rsidP="004053A5">
      <w:pPr>
        <w:jc w:val="both"/>
      </w:pPr>
      <w:r w:rsidRPr="00477DD4"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4053A5" w:rsidRPr="00477DD4" w:rsidRDefault="004053A5" w:rsidP="004053A5">
      <w:pPr>
        <w:jc w:val="both"/>
      </w:pPr>
      <w:r w:rsidRPr="00477DD4">
        <w:t>2.15. Показатели качества и доступности предоставления муниципальной услуги:</w:t>
      </w:r>
    </w:p>
    <w:p w:rsidR="004053A5" w:rsidRPr="00477DD4" w:rsidRDefault="004053A5" w:rsidP="004053A5">
      <w:pPr>
        <w:jc w:val="both"/>
      </w:pPr>
      <w:r w:rsidRPr="00477DD4">
        <w:t>2.15.1.Показатели качества муниципальной услуги:</w:t>
      </w:r>
    </w:p>
    <w:p w:rsidR="004053A5" w:rsidRPr="00477DD4" w:rsidRDefault="004053A5" w:rsidP="004053A5">
      <w:pPr>
        <w:ind w:firstLine="720"/>
        <w:jc w:val="both"/>
      </w:pPr>
      <w:r w:rsidRPr="00477DD4">
        <w:t>1) выполнение должностными лицами, муниципальными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4053A5" w:rsidRPr="00477DD4" w:rsidRDefault="004053A5" w:rsidP="004053A5">
      <w:pPr>
        <w:ind w:firstLine="720"/>
        <w:jc w:val="both"/>
      </w:pPr>
      <w:r w:rsidRPr="00477DD4">
        <w:t>2) 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4053A5" w:rsidRPr="00477DD4" w:rsidRDefault="004053A5" w:rsidP="004053A5">
      <w:pPr>
        <w:jc w:val="both"/>
      </w:pPr>
      <w:r w:rsidRPr="00477DD4">
        <w:t>2.15.2..</w:t>
      </w:r>
      <w:r w:rsidRPr="00477DD4">
        <w:rPr>
          <w:b/>
          <w:bCs/>
        </w:rPr>
        <w:t xml:space="preserve"> </w:t>
      </w:r>
      <w:r w:rsidRPr="00477DD4">
        <w:t>Показатели доступности предоставления  муниципальной услуги:</w:t>
      </w:r>
    </w:p>
    <w:p w:rsidR="004053A5" w:rsidRPr="00477DD4" w:rsidRDefault="004053A5" w:rsidP="004053A5">
      <w:pPr>
        <w:ind w:firstLine="720"/>
        <w:jc w:val="both"/>
      </w:pPr>
      <w:r w:rsidRPr="00477DD4">
        <w:t>1) кол-во заявителей, благополучно воспользовавшихся муниципальной услугой;</w:t>
      </w:r>
    </w:p>
    <w:p w:rsidR="004053A5" w:rsidRPr="00477DD4" w:rsidRDefault="004053A5" w:rsidP="004053A5">
      <w:pPr>
        <w:ind w:firstLine="720"/>
        <w:jc w:val="both"/>
      </w:pPr>
      <w:r w:rsidRPr="00477DD4">
        <w:t>2) открытость и доступность информации о порядке и стандарте предоставления муниципальной услуги, об образцах оформления документов,  размещенных на информационных стендах  администрации;</w:t>
      </w:r>
    </w:p>
    <w:p w:rsidR="004053A5" w:rsidRPr="00477DD4" w:rsidRDefault="004053A5" w:rsidP="004053A5">
      <w:pPr>
        <w:ind w:firstLine="720"/>
        <w:jc w:val="both"/>
      </w:pPr>
      <w:r w:rsidRPr="00477DD4">
        <w:t>3)  пешеходная доступность от остановок общественного транспорта до здания администрации сельсовета;</w:t>
      </w:r>
    </w:p>
    <w:p w:rsidR="004053A5" w:rsidRPr="00477DD4" w:rsidRDefault="004053A5" w:rsidP="004053A5">
      <w:pPr>
        <w:ind w:firstLine="720"/>
        <w:jc w:val="both"/>
      </w:pPr>
      <w:r w:rsidRPr="00477DD4"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053A5" w:rsidRPr="00477DD4" w:rsidRDefault="004053A5" w:rsidP="004053A5">
      <w:pPr>
        <w:ind w:firstLine="720"/>
        <w:jc w:val="both"/>
      </w:pPr>
      <w:r w:rsidRPr="00477DD4">
        <w:t>5)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4053A5" w:rsidRPr="00477DD4" w:rsidRDefault="004053A5" w:rsidP="004053A5"/>
    <w:p w:rsidR="004053A5" w:rsidRPr="00477DD4" w:rsidRDefault="004053A5" w:rsidP="004053A5">
      <w:pPr>
        <w:jc w:val="center"/>
      </w:pPr>
      <w:r w:rsidRPr="00477DD4">
        <w:t>3. Состав, последовательность и сроки выполнения административных процедур, требования к порядку их выполнения</w:t>
      </w:r>
    </w:p>
    <w:p w:rsidR="004053A5" w:rsidRPr="00477DD4" w:rsidRDefault="004053A5" w:rsidP="004053A5">
      <w:pPr>
        <w:jc w:val="center"/>
      </w:pPr>
    </w:p>
    <w:p w:rsidR="004053A5" w:rsidRPr="00477DD4" w:rsidRDefault="004053A5" w:rsidP="004053A5">
      <w:pPr>
        <w:jc w:val="both"/>
      </w:pPr>
      <w:r w:rsidRPr="00477DD4">
        <w:t>3.1. Предоставление муниципальной услуги включает в себя последовательность следующих административных процедур:</w:t>
      </w:r>
    </w:p>
    <w:p w:rsidR="004053A5" w:rsidRPr="00477DD4" w:rsidRDefault="004053A5" w:rsidP="004053A5">
      <w:pPr>
        <w:jc w:val="both"/>
      </w:pPr>
      <w:r w:rsidRPr="00477DD4">
        <w:t>- Прием заявления и  документов на получение муниципальной услуги</w:t>
      </w:r>
    </w:p>
    <w:p w:rsidR="004053A5" w:rsidRPr="00477DD4" w:rsidRDefault="004053A5" w:rsidP="004053A5">
      <w:pPr>
        <w:jc w:val="both"/>
      </w:pPr>
      <w:r w:rsidRPr="00477DD4">
        <w:t>- Проверка полноты и достоверности документов для установления права на получение муниципальной услуги</w:t>
      </w:r>
    </w:p>
    <w:p w:rsidR="004053A5" w:rsidRPr="00477DD4" w:rsidRDefault="004053A5" w:rsidP="004053A5">
      <w:pPr>
        <w:jc w:val="both"/>
      </w:pPr>
      <w:r w:rsidRPr="00477DD4">
        <w:t>- Принятие решения о предоставлении или об отказе в выдаче разрешения на проведение муниципальной лотереи.</w:t>
      </w:r>
    </w:p>
    <w:p w:rsidR="004053A5" w:rsidRPr="00477DD4" w:rsidRDefault="004053A5" w:rsidP="004053A5">
      <w:pPr>
        <w:tabs>
          <w:tab w:val="left" w:pos="540"/>
        </w:tabs>
        <w:jc w:val="both"/>
      </w:pPr>
      <w:r w:rsidRPr="00477DD4">
        <w:lastRenderedPageBreak/>
        <w:t xml:space="preserve">3.2. Сотрудником отдела самостоятельно </w:t>
      </w:r>
      <w:proofErr w:type="spellStart"/>
      <w:r w:rsidRPr="00477DD4">
        <w:t>истребуются</w:t>
      </w:r>
      <w:proofErr w:type="spellEnd"/>
      <w:r w:rsidRPr="00477DD4">
        <w:t xml:space="preserve">: </w:t>
      </w:r>
    </w:p>
    <w:p w:rsidR="004053A5" w:rsidRPr="00477DD4" w:rsidRDefault="004053A5" w:rsidP="004053A5">
      <w:pPr>
        <w:tabs>
          <w:tab w:val="left" w:pos="540"/>
        </w:tabs>
        <w:ind w:left="560"/>
        <w:jc w:val="both"/>
      </w:pPr>
      <w:r w:rsidRPr="00477DD4">
        <w:t>- сведения из Единого государственного реестра юридических лиц.</w:t>
      </w:r>
    </w:p>
    <w:p w:rsidR="004053A5" w:rsidRPr="00477DD4" w:rsidRDefault="004053A5" w:rsidP="004053A5">
      <w:pPr>
        <w:jc w:val="both"/>
      </w:pPr>
      <w:r w:rsidRPr="00477DD4">
        <w:t>3.3. Прием заявления и  документов на получение муниципальной услуги.</w:t>
      </w:r>
    </w:p>
    <w:p w:rsidR="004053A5" w:rsidRPr="00477DD4" w:rsidRDefault="004053A5" w:rsidP="004053A5">
      <w:pPr>
        <w:jc w:val="both"/>
      </w:pPr>
      <w:r w:rsidRPr="00477DD4">
        <w:t>3.3.1. Основанием для начала административной процедуры по приему заявления и документов на получение  муниципальной услуги является подача письменного заявления с документами, необходимыми на получение муниципальной услуги.</w:t>
      </w:r>
    </w:p>
    <w:p w:rsidR="004053A5" w:rsidRPr="00477DD4" w:rsidRDefault="004053A5" w:rsidP="004053A5">
      <w:pPr>
        <w:jc w:val="both"/>
      </w:pPr>
      <w:r w:rsidRPr="00477DD4">
        <w:t>3.3.2. Специалист:</w:t>
      </w:r>
    </w:p>
    <w:p w:rsidR="004053A5" w:rsidRPr="00477DD4" w:rsidRDefault="004053A5" w:rsidP="004053A5">
      <w:pPr>
        <w:ind w:firstLine="720"/>
        <w:jc w:val="both"/>
      </w:pPr>
      <w:r w:rsidRPr="00477DD4">
        <w:t>проверяет правильность заполнения заявления и наличие документов, указанных в подпункте 2.6., или уведомление и наличие документов, указанных в подпункте 2.6.;</w:t>
      </w:r>
    </w:p>
    <w:p w:rsidR="004053A5" w:rsidRPr="00477DD4" w:rsidRDefault="004053A5" w:rsidP="004053A5">
      <w:pPr>
        <w:ind w:firstLine="720"/>
        <w:jc w:val="both"/>
      </w:pPr>
      <w:r w:rsidRPr="00477DD4">
        <w:t xml:space="preserve">документы не имеют серьезных </w:t>
      </w:r>
      <w:proofErr w:type="gramStart"/>
      <w:r w:rsidRPr="00477DD4">
        <w:t>повреждений</w:t>
      </w:r>
      <w:proofErr w:type="gramEnd"/>
      <w:r w:rsidRPr="00477DD4">
        <w:t xml:space="preserve"> наличие которых не позволяет однозначно истолковать их содержание;</w:t>
      </w:r>
    </w:p>
    <w:p w:rsidR="004053A5" w:rsidRPr="00477DD4" w:rsidRDefault="004053A5" w:rsidP="004053A5">
      <w:pPr>
        <w:ind w:firstLine="720"/>
        <w:jc w:val="both"/>
      </w:pPr>
      <w:r w:rsidRPr="00477DD4">
        <w:t>в день принятия заявления осуществляет регистрацию в журнале регистрации заявлений о выдаче разрешений на проведение муниципальных лотерей;</w:t>
      </w:r>
    </w:p>
    <w:p w:rsidR="004053A5" w:rsidRPr="00477DD4" w:rsidRDefault="004053A5" w:rsidP="004053A5">
      <w:pPr>
        <w:ind w:firstLine="720"/>
        <w:jc w:val="both"/>
      </w:pPr>
      <w:r w:rsidRPr="00477DD4">
        <w:t xml:space="preserve"> при приеме документов, делает отметку на копии заявления или уведомления.</w:t>
      </w:r>
    </w:p>
    <w:p w:rsidR="004053A5" w:rsidRPr="00477DD4" w:rsidRDefault="004053A5" w:rsidP="004053A5">
      <w:pPr>
        <w:jc w:val="both"/>
      </w:pPr>
      <w:r w:rsidRPr="00477DD4">
        <w:t>3.3.3. При отсутствии необходимых документов, неправильном заполнении заявления или уведомления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предоставленных документах и меры по их устранению, возвращает документы заявителю.</w:t>
      </w:r>
    </w:p>
    <w:p w:rsidR="004053A5" w:rsidRPr="00477DD4" w:rsidRDefault="004053A5" w:rsidP="004053A5">
      <w:pPr>
        <w:jc w:val="both"/>
      </w:pPr>
      <w:r w:rsidRPr="00477DD4">
        <w:t>Если недостатки, препятствующие приему документов, допустимо исправить в ходе приема, они устраняются незамедлительно.</w:t>
      </w:r>
      <w:bookmarkStart w:id="0" w:name="id.085bf21f6e12"/>
      <w:bookmarkEnd w:id="0"/>
    </w:p>
    <w:p w:rsidR="004053A5" w:rsidRPr="00477DD4" w:rsidRDefault="004053A5" w:rsidP="004053A5">
      <w:pPr>
        <w:jc w:val="both"/>
      </w:pPr>
      <w:r w:rsidRPr="00477DD4">
        <w:t>3.3.4. Результатом выполнения административной процедуры является прием  документов заявителя на получение муниципальной услуги.</w:t>
      </w:r>
    </w:p>
    <w:p w:rsidR="004053A5" w:rsidRPr="00477DD4" w:rsidRDefault="004053A5" w:rsidP="004053A5">
      <w:pPr>
        <w:jc w:val="both"/>
      </w:pPr>
      <w:r w:rsidRPr="00477DD4">
        <w:t xml:space="preserve">Максимальная продолжительность административной процедуры не должна превышать 15 минут на одно заявление или уведомление. </w:t>
      </w:r>
      <w:bookmarkStart w:id="1" w:name="id.a09bc0fd5a25"/>
      <w:bookmarkEnd w:id="1"/>
    </w:p>
    <w:p w:rsidR="004053A5" w:rsidRPr="00477DD4" w:rsidRDefault="004053A5" w:rsidP="004053A5">
      <w:pPr>
        <w:jc w:val="both"/>
      </w:pPr>
      <w:r w:rsidRPr="00477DD4">
        <w:t>3.4. Проверка полноты и достоверности документов для установления права на получение муниципальной услуги.</w:t>
      </w:r>
    </w:p>
    <w:p w:rsidR="004053A5" w:rsidRPr="00477DD4" w:rsidRDefault="004053A5" w:rsidP="004053A5">
      <w:pPr>
        <w:jc w:val="both"/>
      </w:pPr>
      <w:r w:rsidRPr="00477DD4">
        <w:t>3.4.1. Специалист  проверяет:</w:t>
      </w:r>
    </w:p>
    <w:p w:rsidR="004053A5" w:rsidRPr="00477DD4" w:rsidRDefault="004053A5" w:rsidP="004053A5">
      <w:pPr>
        <w:jc w:val="both"/>
      </w:pPr>
      <w:r w:rsidRPr="00477DD4">
        <w:tab/>
        <w:t>полномочия заявителя;</w:t>
      </w:r>
    </w:p>
    <w:p w:rsidR="004053A5" w:rsidRPr="00477DD4" w:rsidRDefault="004053A5" w:rsidP="004053A5">
      <w:pPr>
        <w:ind w:firstLine="709"/>
        <w:jc w:val="both"/>
      </w:pPr>
      <w:r w:rsidRPr="00477DD4">
        <w:t>соответствие заявления (или уведомления) и документов требованиям установленным подпунктом 2.6.</w:t>
      </w:r>
    </w:p>
    <w:p w:rsidR="004053A5" w:rsidRPr="00477DD4" w:rsidRDefault="004053A5" w:rsidP="004053A5">
      <w:pPr>
        <w:jc w:val="both"/>
      </w:pPr>
      <w:r w:rsidRPr="00477DD4">
        <w:t>Если при подаче заявления о предоставлении разрешения на проведение муниципальной лотереи заявитель не представил все предусмотренные подпунктом 2.6. документы, специалист  в течение месяца со дня подачи заявления обязан запросить у заявителя недостающие документы.</w:t>
      </w:r>
    </w:p>
    <w:p w:rsidR="004053A5" w:rsidRPr="00477DD4" w:rsidRDefault="004053A5" w:rsidP="004053A5">
      <w:pPr>
        <w:jc w:val="both"/>
      </w:pPr>
      <w:r w:rsidRPr="00477DD4">
        <w:t xml:space="preserve">Недостающие документы должны быть представлены заявителем не позднее чем через десять дней со дня получения запроса. </w:t>
      </w:r>
    </w:p>
    <w:p w:rsidR="004053A5" w:rsidRPr="00477DD4" w:rsidRDefault="004053A5" w:rsidP="004053A5">
      <w:pPr>
        <w:jc w:val="both"/>
      </w:pPr>
      <w:r w:rsidRPr="00477DD4">
        <w:t>3.4.2. Результатом выполнения административной процедуры является  установление права на получение муниципальной услуги.</w:t>
      </w:r>
    </w:p>
    <w:p w:rsidR="004053A5" w:rsidRPr="00477DD4" w:rsidRDefault="004053A5" w:rsidP="004053A5">
      <w:pPr>
        <w:jc w:val="both"/>
      </w:pPr>
      <w:r w:rsidRPr="00477DD4">
        <w:t xml:space="preserve">3.5. Принятие решения о предоставлении или об отказе в выдаче разрешения на проведение муниципальной лотереи, </w:t>
      </w:r>
    </w:p>
    <w:p w:rsidR="004053A5" w:rsidRPr="00477DD4" w:rsidRDefault="004053A5" w:rsidP="004053A5">
      <w:pPr>
        <w:jc w:val="both"/>
      </w:pPr>
      <w:r w:rsidRPr="00477DD4">
        <w:t xml:space="preserve">3.5.1. Решение о выдаче разрешения (отказе в выдаче) оформляется в форме постановления администрации </w:t>
      </w:r>
      <w:r>
        <w:t>Мусинского</w:t>
      </w:r>
      <w:r w:rsidRPr="00477DD4">
        <w:t xml:space="preserve">  сельсовета (далее – постановление администрации).</w:t>
      </w:r>
    </w:p>
    <w:p w:rsidR="004053A5" w:rsidRPr="00477DD4" w:rsidRDefault="004053A5" w:rsidP="004053A5">
      <w:pPr>
        <w:jc w:val="both"/>
      </w:pPr>
      <w:r w:rsidRPr="00477DD4">
        <w:t>Специалист администрации осуществляет подготовку постановления администрации о выдаче (об отказе) разрешения в течени</w:t>
      </w:r>
      <w:proofErr w:type="gramStart"/>
      <w:r w:rsidRPr="00477DD4">
        <w:t>и</w:t>
      </w:r>
      <w:proofErr w:type="gramEnd"/>
      <w:r w:rsidRPr="00477DD4">
        <w:t xml:space="preserve"> 50 дней и оформляет разрешение в течении 10 дней по форме (приложение 4).</w:t>
      </w:r>
    </w:p>
    <w:p w:rsidR="004053A5" w:rsidRPr="00477DD4" w:rsidRDefault="004053A5" w:rsidP="004053A5">
      <w:pPr>
        <w:jc w:val="both"/>
      </w:pPr>
      <w:r w:rsidRPr="00477DD4">
        <w:t xml:space="preserve">3.5.2. Специалист администрации формирует дело о предоставлении решения либо </w:t>
      </w:r>
      <w:proofErr w:type="gramStart"/>
      <w:r w:rsidRPr="00477DD4">
        <w:t>от</w:t>
      </w:r>
      <w:proofErr w:type="gramEnd"/>
      <w:r w:rsidRPr="00477DD4">
        <w:t xml:space="preserve"> </w:t>
      </w:r>
      <w:proofErr w:type="gramStart"/>
      <w:r w:rsidRPr="00477DD4">
        <w:t>отказе</w:t>
      </w:r>
      <w:proofErr w:type="gramEnd"/>
      <w:r w:rsidRPr="00477DD4">
        <w:t xml:space="preserve"> проведения лотереи, в которое включает заявление и прилагаемые к нему документы, постановление мэрии о выдаче (отказе) разрешения.</w:t>
      </w:r>
    </w:p>
    <w:p w:rsidR="004053A5" w:rsidRPr="00477DD4" w:rsidRDefault="004053A5" w:rsidP="004053A5">
      <w:pPr>
        <w:ind w:firstLine="720"/>
        <w:jc w:val="both"/>
      </w:pPr>
    </w:p>
    <w:p w:rsidR="004053A5" w:rsidRPr="00477DD4" w:rsidRDefault="004053A5" w:rsidP="004053A5">
      <w:pPr>
        <w:jc w:val="center"/>
      </w:pPr>
      <w:r w:rsidRPr="00477DD4">
        <w:t xml:space="preserve">4. Порядок и формы </w:t>
      </w:r>
      <w:proofErr w:type="gramStart"/>
      <w:r w:rsidRPr="00477DD4">
        <w:t>контроля за</w:t>
      </w:r>
      <w:proofErr w:type="gramEnd"/>
      <w:r w:rsidRPr="00477DD4">
        <w:t xml:space="preserve"> совершением действий</w:t>
      </w:r>
    </w:p>
    <w:p w:rsidR="004053A5" w:rsidRPr="00477DD4" w:rsidRDefault="004053A5" w:rsidP="004053A5">
      <w:pPr>
        <w:jc w:val="center"/>
      </w:pPr>
      <w:r w:rsidRPr="00477DD4">
        <w:t>по предоставлению  муниципальной  услуги</w:t>
      </w:r>
    </w:p>
    <w:p w:rsidR="004053A5" w:rsidRPr="00477DD4" w:rsidRDefault="004053A5" w:rsidP="004053A5">
      <w:pPr>
        <w:jc w:val="both"/>
      </w:pPr>
    </w:p>
    <w:p w:rsidR="004053A5" w:rsidRPr="00477DD4" w:rsidRDefault="004053A5" w:rsidP="004053A5">
      <w:pPr>
        <w:jc w:val="both"/>
      </w:pPr>
      <w:r w:rsidRPr="00477DD4">
        <w:lastRenderedPageBreak/>
        <w:t xml:space="preserve">4.1. Текущий </w:t>
      </w:r>
      <w:proofErr w:type="gramStart"/>
      <w:r w:rsidRPr="00477DD4">
        <w:t>контроль за</w:t>
      </w:r>
      <w:proofErr w:type="gramEnd"/>
      <w:r w:rsidRPr="00477DD4">
        <w:t xml:space="preserve"> соблюдением и исполнением муниципальными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муниципального образования.</w:t>
      </w:r>
    </w:p>
    <w:p w:rsidR="004053A5" w:rsidRPr="00477DD4" w:rsidRDefault="004053A5" w:rsidP="004053A5">
      <w:pPr>
        <w:jc w:val="both"/>
      </w:pPr>
      <w:r w:rsidRPr="00477DD4">
        <w:t>4.2. Текущий контроль, осуществляется путем проведения плановых (один раз в год) и внеплановых проверок полноты и качества предоставления муниципальной  услуги. Проверки проводятся на основании распоряжения главы муниципального образования.</w:t>
      </w:r>
    </w:p>
    <w:p w:rsidR="004053A5" w:rsidRPr="00477DD4" w:rsidRDefault="004053A5" w:rsidP="004053A5">
      <w:pPr>
        <w:jc w:val="both"/>
      </w:pPr>
      <w:r w:rsidRPr="00477DD4">
        <w:t xml:space="preserve">4.3. Ответственность за предоставление муниципальной услуги возлагается на главу муниципального образования, </w:t>
      </w:r>
      <w:proofErr w:type="gramStart"/>
      <w:r w:rsidRPr="00477DD4">
        <w:t>который</w:t>
      </w:r>
      <w:proofErr w:type="gramEnd"/>
      <w:r w:rsidRPr="00477DD4">
        <w:t xml:space="preserve"> непосредственно принимает решение по вопросам предоставления муниципальной  услуги.</w:t>
      </w:r>
    </w:p>
    <w:p w:rsidR="004053A5" w:rsidRPr="00477DD4" w:rsidRDefault="004053A5" w:rsidP="004053A5">
      <w:pPr>
        <w:jc w:val="both"/>
      </w:pPr>
      <w:r w:rsidRPr="00477DD4"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служащих Администрации в соответствии с Федеральным законом от 02.03.2007 N 24-ФЗ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4053A5" w:rsidRPr="00477DD4" w:rsidRDefault="004053A5" w:rsidP="004053A5">
      <w:pPr>
        <w:ind w:firstLine="709"/>
        <w:jc w:val="both"/>
      </w:pPr>
    </w:p>
    <w:p w:rsidR="000464E5" w:rsidRDefault="000464E5" w:rsidP="000464E5">
      <w:pPr>
        <w:pStyle w:val="a4"/>
        <w:rPr>
          <w:b/>
          <w:sz w:val="20"/>
          <w:szCs w:val="20"/>
        </w:rPr>
      </w:pPr>
      <w:r>
        <w:rPr>
          <w:b/>
          <w:sz w:val="20"/>
          <w:szCs w:val="20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5.2. </w:t>
      </w:r>
      <w:proofErr w:type="gramStart"/>
      <w:r>
        <w:rPr>
          <w:sz w:val="20"/>
          <w:szCs w:val="20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</w:t>
      </w:r>
      <w:proofErr w:type="gramEnd"/>
      <w:r>
        <w:rPr>
          <w:sz w:val="20"/>
          <w:szCs w:val="20"/>
        </w:rPr>
        <w:t xml:space="preserve"> Жалоба также может быть принята при личном приеме заявителя.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5.3. Жалоба должна содержать: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5.5. </w:t>
      </w:r>
      <w:proofErr w:type="gramStart"/>
      <w:r>
        <w:rPr>
          <w:sz w:val="20"/>
          <w:szCs w:val="20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>
        <w:rPr>
          <w:sz w:val="20"/>
          <w:szCs w:val="20"/>
        </w:rPr>
        <w:t xml:space="preserve"> таких исправлений - в течение пяти рабочих дней со дня ее регистрации.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5.8. В случае установления в ходе или по результатам </w:t>
      </w:r>
      <w:proofErr w:type="gramStart"/>
      <w:r>
        <w:rPr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>
        <w:rPr>
          <w:sz w:val="20"/>
          <w:szCs w:val="20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5.9. </w:t>
      </w:r>
      <w:proofErr w:type="gramStart"/>
      <w:r>
        <w:rPr>
          <w:sz w:val="20"/>
          <w:szCs w:val="20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если в жалобе не </w:t>
      </w:r>
      <w:proofErr w:type="gramStart"/>
      <w:r>
        <w:rPr>
          <w:sz w:val="20"/>
          <w:szCs w:val="20"/>
        </w:rPr>
        <w:t>указаны</w:t>
      </w:r>
      <w:proofErr w:type="gramEnd"/>
      <w:r>
        <w:rPr>
          <w:sz w:val="20"/>
          <w:szCs w:val="20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rPr>
          <w:sz w:val="20"/>
          <w:szCs w:val="20"/>
        </w:rPr>
        <w:t xml:space="preserve"> один и тот же орган или одному и тому же должностному лицу. </w:t>
      </w:r>
      <w:proofErr w:type="gramStart"/>
      <w:r>
        <w:rPr>
          <w:sz w:val="20"/>
          <w:szCs w:val="20"/>
        </w:rPr>
        <w:t>О данном решении уведомляется письменно заявитель, направивший жалобу;</w:t>
      </w:r>
      <w:proofErr w:type="gramEnd"/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0464E5" w:rsidRDefault="000464E5" w:rsidP="000464E5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4053A5" w:rsidRPr="00477DD4" w:rsidRDefault="000464E5" w:rsidP="004053A5">
      <w:pPr>
        <w:pageBreakBefore/>
        <w:jc w:val="right"/>
      </w:pPr>
      <w:r>
        <w:lastRenderedPageBreak/>
        <w:t>П</w:t>
      </w:r>
      <w:r w:rsidR="004053A5" w:rsidRPr="00477DD4">
        <w:t>РИЛОЖЕНИЕ № 1</w:t>
      </w:r>
    </w:p>
    <w:p w:rsidR="004053A5" w:rsidRPr="00477DD4" w:rsidRDefault="004053A5" w:rsidP="004053A5">
      <w:pPr>
        <w:jc w:val="right"/>
      </w:pPr>
      <w:r w:rsidRPr="00477DD4">
        <w:t>к административному регламенту</w:t>
      </w:r>
    </w:p>
    <w:p w:rsidR="004053A5" w:rsidRPr="00477DD4" w:rsidRDefault="004053A5" w:rsidP="004053A5">
      <w:pPr>
        <w:jc w:val="right"/>
      </w:pPr>
      <w:r w:rsidRPr="00477DD4">
        <w:t>предоставления муниципальной услуги</w:t>
      </w:r>
    </w:p>
    <w:p w:rsidR="004053A5" w:rsidRPr="00477DD4" w:rsidRDefault="004053A5" w:rsidP="004053A5">
      <w:pPr>
        <w:jc w:val="center"/>
      </w:pPr>
    </w:p>
    <w:p w:rsidR="004053A5" w:rsidRPr="00477DD4" w:rsidRDefault="004053A5" w:rsidP="004053A5">
      <w:pPr>
        <w:jc w:val="center"/>
      </w:pPr>
      <w:r w:rsidRPr="00477DD4">
        <w:t>БЛОК-СХЕМА</w:t>
      </w:r>
    </w:p>
    <w:p w:rsidR="004053A5" w:rsidRPr="00477DD4" w:rsidRDefault="004053A5" w:rsidP="004053A5">
      <w:pPr>
        <w:jc w:val="center"/>
      </w:pPr>
      <w:r w:rsidRPr="00477DD4">
        <w:t>предоставления муниципальной услуги</w:t>
      </w:r>
    </w:p>
    <w:p w:rsidR="004053A5" w:rsidRPr="00477DD4" w:rsidRDefault="004053A5" w:rsidP="004053A5">
      <w:pPr>
        <w:jc w:val="center"/>
      </w:pPr>
    </w:p>
    <w:p w:rsidR="004053A5" w:rsidRPr="00477DD4" w:rsidRDefault="004053A5" w:rsidP="004053A5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4053A5" w:rsidRPr="00477DD4" w:rsidTr="009522D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477DD4" w:rsidRDefault="004053A5" w:rsidP="009522D0">
            <w:pPr>
              <w:jc w:val="center"/>
            </w:pPr>
            <w:r w:rsidRPr="00477DD4"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4053A5" w:rsidRPr="00477DD4" w:rsidTr="009522D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53A5" w:rsidRPr="00477DD4" w:rsidRDefault="004053A5" w:rsidP="009522D0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53A5" w:rsidRPr="00477DD4" w:rsidRDefault="00D45C02" w:rsidP="009522D0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35" type="#_x0000_t32" style="position:absolute;left:0;text-align:left;margin-left:82.65pt;margin-top:-.4pt;width:.75pt;height:1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53A5" w:rsidRPr="00477DD4" w:rsidRDefault="004053A5" w:rsidP="009522D0">
            <w:pPr>
              <w:jc w:val="center"/>
            </w:pPr>
          </w:p>
        </w:tc>
      </w:tr>
      <w:tr w:rsidR="004053A5" w:rsidRPr="00477DD4" w:rsidTr="009522D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477DD4" w:rsidRDefault="004053A5" w:rsidP="009522D0">
            <w:pPr>
              <w:ind w:firstLine="709"/>
              <w:jc w:val="center"/>
            </w:pPr>
            <w:r w:rsidRPr="00477DD4">
              <w:t>Проверка сведений, представленных заявителем</w:t>
            </w:r>
          </w:p>
        </w:tc>
      </w:tr>
      <w:tr w:rsidR="004053A5" w:rsidRPr="00477DD4" w:rsidTr="009522D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53A5" w:rsidRPr="00477DD4" w:rsidRDefault="004053A5" w:rsidP="009522D0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53A5" w:rsidRPr="00477DD4" w:rsidRDefault="00D45C02" w:rsidP="009522D0">
            <w:r>
              <w:rPr>
                <w:noProof/>
              </w:rPr>
              <w:pict>
                <v:shape id="Прямая со стрелкой 3" o:spid="_x0000_s1036" type="#_x0000_t32" style="position:absolute;margin-left:81.9pt;margin-top:.15pt;width:.75pt;height:16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53A5" w:rsidRPr="00477DD4" w:rsidRDefault="004053A5" w:rsidP="009522D0">
            <w:pPr>
              <w:jc w:val="center"/>
            </w:pPr>
          </w:p>
        </w:tc>
      </w:tr>
      <w:tr w:rsidR="004053A5" w:rsidRPr="00477DD4" w:rsidTr="009522D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477DD4" w:rsidRDefault="004053A5" w:rsidP="009522D0">
            <w:pPr>
              <w:jc w:val="center"/>
            </w:pPr>
            <w:r w:rsidRPr="00477DD4">
              <w:t>Принятие решения о предоставлении муниципальной услуги</w:t>
            </w:r>
          </w:p>
        </w:tc>
      </w:tr>
      <w:tr w:rsidR="004053A5" w:rsidRPr="00477DD4" w:rsidTr="009522D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53A5" w:rsidRPr="00477DD4" w:rsidRDefault="00D45C02" w:rsidP="009522D0">
            <w:pPr>
              <w:jc w:val="center"/>
            </w:pPr>
            <w:r>
              <w:rPr>
                <w:noProof/>
              </w:rPr>
              <w:pict>
                <v:shape id="Прямая со стрелкой 2" o:spid="_x0000_s1037" type="#_x0000_t32" style="position:absolute;left:0;text-align:left;margin-left:124.1pt;margin-top:-.8pt;width:.75pt;height:1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53A5" w:rsidRPr="00477DD4" w:rsidRDefault="004053A5" w:rsidP="009522D0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53A5" w:rsidRPr="00477DD4" w:rsidRDefault="00D45C02" w:rsidP="009522D0">
            <w:pPr>
              <w:jc w:val="center"/>
            </w:pPr>
            <w:r>
              <w:rPr>
                <w:noProof/>
              </w:rPr>
              <w:pict>
                <v:shape id="Прямая со стрелкой 1" o:spid="_x0000_s1038" type="#_x0000_t32" style="position:absolute;left:0;text-align:left;margin-left:70.45pt;margin-top:-.8pt;width:.75pt;height:16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4053A5" w:rsidRPr="00477DD4" w:rsidTr="009522D0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477DD4" w:rsidRDefault="004053A5" w:rsidP="009522D0">
            <w:pPr>
              <w:autoSpaceDE w:val="0"/>
              <w:autoSpaceDN w:val="0"/>
              <w:adjustRightInd w:val="0"/>
              <w:ind w:left="720"/>
            </w:pPr>
            <w:r w:rsidRPr="00477DD4">
              <w:t>Выдача разрешения на проведение муниципальных лотерей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3A5" w:rsidRPr="00477DD4" w:rsidRDefault="004053A5" w:rsidP="009522D0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477DD4" w:rsidRDefault="004053A5" w:rsidP="009522D0">
            <w:pPr>
              <w:jc w:val="center"/>
            </w:pPr>
            <w:r w:rsidRPr="00477DD4">
              <w:t>отказ в предоставлении муниципальной услуги</w:t>
            </w:r>
          </w:p>
        </w:tc>
      </w:tr>
    </w:tbl>
    <w:p w:rsidR="004053A5" w:rsidRPr="00553DB4" w:rsidRDefault="004053A5" w:rsidP="004053A5">
      <w:pPr>
        <w:jc w:val="center"/>
      </w:pPr>
    </w:p>
    <w:p w:rsidR="004053A5" w:rsidRPr="00553DB4" w:rsidRDefault="004053A5" w:rsidP="004053A5">
      <w:pPr>
        <w:jc w:val="center"/>
      </w:pPr>
    </w:p>
    <w:p w:rsidR="004053A5" w:rsidRPr="00553DB4" w:rsidRDefault="004053A5" w:rsidP="004053A5">
      <w:pPr>
        <w:ind w:firstLine="540"/>
        <w:jc w:val="both"/>
      </w:pPr>
    </w:p>
    <w:p w:rsidR="004053A5" w:rsidRDefault="004053A5" w:rsidP="004053A5"/>
    <w:p w:rsidR="00547FE7" w:rsidRDefault="00547FE7" w:rsidP="00547FE7"/>
    <w:sectPr w:rsidR="00547FE7" w:rsidSect="004053A5">
      <w:pgSz w:w="11906" w:h="16838"/>
      <w:pgMar w:top="1134" w:right="567" w:bottom="1134" w:left="1134" w:header="4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6BE2"/>
    <w:multiLevelType w:val="hybridMultilevel"/>
    <w:tmpl w:val="5F7A5F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547FE7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4E5"/>
    <w:rsid w:val="0004696F"/>
    <w:rsid w:val="00046BF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B38"/>
    <w:rsid w:val="00071F81"/>
    <w:rsid w:val="000733AB"/>
    <w:rsid w:val="00074215"/>
    <w:rsid w:val="00074868"/>
    <w:rsid w:val="00074883"/>
    <w:rsid w:val="00074954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0E65"/>
    <w:rsid w:val="000B23AC"/>
    <w:rsid w:val="000B3460"/>
    <w:rsid w:val="000B4836"/>
    <w:rsid w:val="000B50BF"/>
    <w:rsid w:val="000B57FC"/>
    <w:rsid w:val="000B586F"/>
    <w:rsid w:val="000B6487"/>
    <w:rsid w:val="000C28DB"/>
    <w:rsid w:val="000C2C59"/>
    <w:rsid w:val="000C382C"/>
    <w:rsid w:val="000C59A8"/>
    <w:rsid w:val="000C6076"/>
    <w:rsid w:val="000C6880"/>
    <w:rsid w:val="000D0930"/>
    <w:rsid w:val="000D0D5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136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07D0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1A9E"/>
    <w:rsid w:val="00143200"/>
    <w:rsid w:val="001433C5"/>
    <w:rsid w:val="001436F0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127D"/>
    <w:rsid w:val="001A1536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C9F"/>
    <w:rsid w:val="0021009C"/>
    <w:rsid w:val="0021061F"/>
    <w:rsid w:val="00210B46"/>
    <w:rsid w:val="00210CFD"/>
    <w:rsid w:val="00210E7A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22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766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474"/>
    <w:rsid w:val="003F7DD1"/>
    <w:rsid w:val="00400373"/>
    <w:rsid w:val="0040042E"/>
    <w:rsid w:val="00400480"/>
    <w:rsid w:val="00400CEB"/>
    <w:rsid w:val="00401298"/>
    <w:rsid w:val="004037C7"/>
    <w:rsid w:val="00404C6A"/>
    <w:rsid w:val="004053A5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045E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3691"/>
    <w:rsid w:val="00526DF9"/>
    <w:rsid w:val="00526F21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2F"/>
    <w:rsid w:val="005336CA"/>
    <w:rsid w:val="005340A2"/>
    <w:rsid w:val="0053467D"/>
    <w:rsid w:val="0053627C"/>
    <w:rsid w:val="00536C6C"/>
    <w:rsid w:val="00536F7A"/>
    <w:rsid w:val="0053706A"/>
    <w:rsid w:val="005371E5"/>
    <w:rsid w:val="0053736F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47FE7"/>
    <w:rsid w:val="005505D4"/>
    <w:rsid w:val="00551B34"/>
    <w:rsid w:val="00551DDB"/>
    <w:rsid w:val="005528F3"/>
    <w:rsid w:val="00552D0E"/>
    <w:rsid w:val="005541CD"/>
    <w:rsid w:val="00554479"/>
    <w:rsid w:val="00554856"/>
    <w:rsid w:val="00555483"/>
    <w:rsid w:val="00555541"/>
    <w:rsid w:val="00556B94"/>
    <w:rsid w:val="0055738B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2F1A"/>
    <w:rsid w:val="00584EFD"/>
    <w:rsid w:val="005866CF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16D6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17FE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0CF"/>
    <w:rsid w:val="00755A44"/>
    <w:rsid w:val="00755ED6"/>
    <w:rsid w:val="0075698D"/>
    <w:rsid w:val="00757002"/>
    <w:rsid w:val="007575F8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2F0E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2ED2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D20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4737C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925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74B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6C8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4FC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A7E3A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04D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7F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2E7B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5A39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094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A7B44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635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5C02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5E7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0D26"/>
    <w:rsid w:val="00DD13E0"/>
    <w:rsid w:val="00DD232C"/>
    <w:rsid w:val="00DD4255"/>
    <w:rsid w:val="00DD4982"/>
    <w:rsid w:val="00DD4A80"/>
    <w:rsid w:val="00DD4DFE"/>
    <w:rsid w:val="00DD4FBA"/>
    <w:rsid w:val="00DD6622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347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6B82"/>
    <w:rsid w:val="00E87D38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7D8D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112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0AB3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Прямая со стрелкой 2"/>
        <o:r id="V:Rule6" type="connector" idref="#Прямая со стрелкой 4"/>
        <o:r id="V:Rule7" type="connector" idref="#Прямая со стрелкой 1"/>
        <o:r id="V:Rule8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B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47FE7"/>
    <w:pPr>
      <w:suppressAutoHyphens/>
      <w:spacing w:before="120" w:after="120"/>
      <w:ind w:firstLine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47FE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47FE7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nhideWhenUsed/>
    <w:rsid w:val="00547FE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semiHidden/>
    <w:unhideWhenUsed/>
    <w:rsid w:val="00547FE7"/>
    <w:pPr>
      <w:widowControl w:val="0"/>
      <w:ind w:left="6804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47FE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aliases w:val="Знак Знак"/>
    <w:basedOn w:val="a0"/>
    <w:link w:val="22"/>
    <w:uiPriority w:val="99"/>
    <w:semiHidden/>
    <w:locked/>
    <w:rsid w:val="00547FE7"/>
    <w:rPr>
      <w:rFonts w:ascii="Times New Roman" w:eastAsia="Times New Roman" w:hAnsi="Times New Roman" w:cs="Times New Roman"/>
      <w:sz w:val="28"/>
      <w:szCs w:val="28"/>
    </w:rPr>
  </w:style>
  <w:style w:type="paragraph" w:styleId="22">
    <w:name w:val="Body Text Indent 2"/>
    <w:aliases w:val="Знак"/>
    <w:basedOn w:val="a"/>
    <w:link w:val="21"/>
    <w:uiPriority w:val="99"/>
    <w:semiHidden/>
    <w:unhideWhenUsed/>
    <w:rsid w:val="00547FE7"/>
    <w:pPr>
      <w:widowControl w:val="0"/>
      <w:spacing w:after="120" w:line="480" w:lineRule="auto"/>
      <w:ind w:left="283"/>
    </w:pPr>
    <w:rPr>
      <w:sz w:val="28"/>
      <w:szCs w:val="28"/>
      <w:lang w:eastAsia="en-US"/>
    </w:r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547F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547FE7"/>
    <w:rPr>
      <w:rFonts w:ascii="Arial" w:eastAsia="Times New Roman" w:hAnsi="Arial" w:cs="Arial"/>
      <w:kern w:val="2"/>
      <w:lang w:eastAsia="hi-IN" w:bidi="hi-IN"/>
    </w:rPr>
  </w:style>
  <w:style w:type="paragraph" w:customStyle="1" w:styleId="ConsPlusNormal0">
    <w:name w:val="ConsPlusNormal"/>
    <w:next w:val="a"/>
    <w:link w:val="ConsPlusNormal"/>
    <w:rsid w:val="00547FE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lang w:eastAsia="hi-IN" w:bidi="hi-IN"/>
    </w:rPr>
  </w:style>
  <w:style w:type="character" w:customStyle="1" w:styleId="ConsPlusNormal1">
    <w:name w:val="ConsPlusNormal Знак Знак Знак"/>
    <w:basedOn w:val="a0"/>
    <w:link w:val="ConsPlusNormal2"/>
    <w:uiPriority w:val="99"/>
    <w:locked/>
    <w:rsid w:val="00547FE7"/>
    <w:rPr>
      <w:rFonts w:ascii="Arial" w:eastAsia="Times New Roman" w:hAnsi="Arial" w:cs="Arial"/>
      <w:sz w:val="28"/>
      <w:szCs w:val="28"/>
    </w:rPr>
  </w:style>
  <w:style w:type="paragraph" w:customStyle="1" w:styleId="ConsPlusNormal2">
    <w:name w:val="ConsPlusNormal Знак Знак"/>
    <w:link w:val="ConsPlusNormal1"/>
    <w:uiPriority w:val="99"/>
    <w:rsid w:val="00547F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</w:rPr>
  </w:style>
  <w:style w:type="character" w:styleId="a7">
    <w:name w:val="Strong"/>
    <w:basedOn w:val="a0"/>
    <w:qFormat/>
    <w:rsid w:val="00547FE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26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u">
    <w:name w:val="u"/>
    <w:basedOn w:val="a"/>
    <w:rsid w:val="00226B22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uiPriority w:val="99"/>
    <w:semiHidden/>
    <w:unhideWhenUsed/>
    <w:rsid w:val="004053A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3A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val">
    <w:name w:val="val"/>
    <w:basedOn w:val="a0"/>
    <w:rsid w:val="004053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4859</Words>
  <Characters>27697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2012-12-17T10:11:00Z</cp:lastPrinted>
  <dcterms:created xsi:type="dcterms:W3CDTF">2012-10-18T05:04:00Z</dcterms:created>
  <dcterms:modified xsi:type="dcterms:W3CDTF">2012-12-17T10:11:00Z</dcterms:modified>
</cp:coreProperties>
</file>