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E6D" w:rsidRPr="00113E9D" w:rsidRDefault="00654E6D" w:rsidP="00654E6D">
      <w:pPr>
        <w:jc w:val="center"/>
        <w:rPr>
          <w:sz w:val="28"/>
          <w:szCs w:val="28"/>
        </w:rPr>
      </w:pPr>
      <w:r>
        <w:rPr>
          <w:sz w:val="28"/>
          <w:szCs w:val="28"/>
        </w:rPr>
        <w:t>А</w:t>
      </w:r>
      <w:r w:rsidRPr="00113E9D">
        <w:rPr>
          <w:sz w:val="28"/>
          <w:szCs w:val="28"/>
        </w:rPr>
        <w:t>ДМИНИСТРАЦИЯ МУСИНСКОГО СЕЛЬСОВЕТА</w:t>
      </w:r>
    </w:p>
    <w:p w:rsidR="00654E6D" w:rsidRDefault="00654E6D" w:rsidP="00654E6D">
      <w:pPr>
        <w:jc w:val="center"/>
        <w:rPr>
          <w:sz w:val="28"/>
          <w:szCs w:val="28"/>
        </w:rPr>
      </w:pPr>
      <w:r w:rsidRPr="00113E9D">
        <w:rPr>
          <w:sz w:val="28"/>
          <w:szCs w:val="28"/>
        </w:rPr>
        <w:t>КАРГАТСКОГО РАЙОНА НОВОСИБИРСКОЙ ОБЛАСТИ</w:t>
      </w:r>
    </w:p>
    <w:p w:rsidR="00654E6D" w:rsidRPr="00113E9D" w:rsidRDefault="00654E6D" w:rsidP="00654E6D">
      <w:pPr>
        <w:jc w:val="center"/>
        <w:rPr>
          <w:sz w:val="28"/>
          <w:szCs w:val="28"/>
        </w:rPr>
      </w:pPr>
    </w:p>
    <w:p w:rsidR="00654E6D" w:rsidRPr="00113E9D" w:rsidRDefault="00654E6D" w:rsidP="00654E6D">
      <w:pPr>
        <w:jc w:val="center"/>
        <w:rPr>
          <w:sz w:val="28"/>
          <w:szCs w:val="28"/>
        </w:rPr>
      </w:pPr>
      <w:r>
        <w:rPr>
          <w:sz w:val="28"/>
          <w:szCs w:val="28"/>
        </w:rPr>
        <w:t>РАСПОРЯЖЕНИЕ</w:t>
      </w:r>
    </w:p>
    <w:p w:rsidR="00654E6D" w:rsidRDefault="00654E6D" w:rsidP="00654E6D"/>
    <w:p w:rsidR="00654E6D" w:rsidRDefault="00654E6D" w:rsidP="00654E6D">
      <w:pPr>
        <w:rPr>
          <w:sz w:val="28"/>
          <w:szCs w:val="28"/>
        </w:rPr>
      </w:pPr>
      <w:r>
        <w:rPr>
          <w:sz w:val="28"/>
          <w:szCs w:val="28"/>
        </w:rPr>
        <w:t>06.02.</w:t>
      </w:r>
      <w:r w:rsidRPr="00113E9D">
        <w:rPr>
          <w:sz w:val="28"/>
          <w:szCs w:val="28"/>
        </w:rPr>
        <w:t>201</w:t>
      </w:r>
      <w:r>
        <w:rPr>
          <w:sz w:val="28"/>
          <w:szCs w:val="28"/>
        </w:rPr>
        <w:t>2</w:t>
      </w:r>
      <w:r w:rsidRPr="00113E9D">
        <w:rPr>
          <w:sz w:val="28"/>
          <w:szCs w:val="28"/>
        </w:rPr>
        <w:t>.                                       с</w:t>
      </w:r>
      <w:proofErr w:type="gramStart"/>
      <w:r w:rsidRPr="00113E9D">
        <w:rPr>
          <w:sz w:val="28"/>
          <w:szCs w:val="28"/>
        </w:rPr>
        <w:t>.М</w:t>
      </w:r>
      <w:proofErr w:type="gramEnd"/>
      <w:r w:rsidRPr="00113E9D">
        <w:rPr>
          <w:sz w:val="28"/>
          <w:szCs w:val="28"/>
        </w:rPr>
        <w:t xml:space="preserve">усы                                          № </w:t>
      </w:r>
      <w:r>
        <w:rPr>
          <w:sz w:val="28"/>
          <w:szCs w:val="28"/>
        </w:rPr>
        <w:t>4</w:t>
      </w:r>
      <w:r w:rsidRPr="00113E9D">
        <w:rPr>
          <w:sz w:val="28"/>
          <w:szCs w:val="28"/>
        </w:rPr>
        <w:t>/р</w:t>
      </w:r>
    </w:p>
    <w:p w:rsidR="00654E6D" w:rsidRDefault="00654E6D" w:rsidP="00654E6D">
      <w:pPr>
        <w:rPr>
          <w:sz w:val="28"/>
          <w:szCs w:val="28"/>
        </w:rPr>
      </w:pPr>
    </w:p>
    <w:p w:rsidR="00654E6D" w:rsidRDefault="00654E6D" w:rsidP="00654E6D">
      <w:pPr>
        <w:rPr>
          <w:sz w:val="28"/>
          <w:szCs w:val="28"/>
        </w:rPr>
      </w:pPr>
    </w:p>
    <w:p w:rsidR="00654E6D" w:rsidRDefault="00654E6D" w:rsidP="00654E6D">
      <w:pPr>
        <w:rPr>
          <w:sz w:val="28"/>
          <w:szCs w:val="28"/>
        </w:rPr>
      </w:pPr>
    </w:p>
    <w:p w:rsidR="00654E6D" w:rsidRDefault="00654E6D" w:rsidP="00654E6D">
      <w:pPr>
        <w:rPr>
          <w:sz w:val="28"/>
          <w:szCs w:val="28"/>
        </w:rPr>
      </w:pPr>
    </w:p>
    <w:tbl>
      <w:tblPr>
        <w:tblW w:w="0" w:type="auto"/>
        <w:tblCellSpacing w:w="0" w:type="dxa"/>
        <w:tblCellMar>
          <w:left w:w="0" w:type="dxa"/>
          <w:right w:w="0" w:type="dxa"/>
        </w:tblCellMar>
        <w:tblLook w:val="04A0"/>
      </w:tblPr>
      <w:tblGrid>
        <w:gridCol w:w="4140"/>
        <w:gridCol w:w="4860"/>
      </w:tblGrid>
      <w:tr w:rsidR="00654E6D" w:rsidRPr="00522A03" w:rsidTr="000326BE">
        <w:trPr>
          <w:tblCellSpacing w:w="0" w:type="dxa"/>
        </w:trPr>
        <w:tc>
          <w:tcPr>
            <w:tcW w:w="4140" w:type="dxa"/>
            <w:hideMark/>
          </w:tcPr>
          <w:p w:rsidR="00654E6D" w:rsidRPr="00522A03" w:rsidRDefault="00654E6D" w:rsidP="000326BE">
            <w:pPr>
              <w:spacing w:before="100" w:beforeAutospacing="1" w:after="100" w:afterAutospacing="1"/>
            </w:pPr>
            <w:r w:rsidRPr="00522A03">
              <w:t>Об организации работы по охране труда</w:t>
            </w:r>
          </w:p>
        </w:tc>
        <w:tc>
          <w:tcPr>
            <w:tcW w:w="4860" w:type="dxa"/>
            <w:hideMark/>
          </w:tcPr>
          <w:p w:rsidR="00654E6D" w:rsidRPr="00522A03" w:rsidRDefault="00654E6D" w:rsidP="000326BE">
            <w:pPr>
              <w:spacing w:before="100" w:beforeAutospacing="1" w:after="100" w:afterAutospacing="1"/>
            </w:pPr>
            <w:r w:rsidRPr="00522A03">
              <w:t> </w:t>
            </w:r>
          </w:p>
        </w:tc>
      </w:tr>
    </w:tbl>
    <w:p w:rsidR="00654E6D" w:rsidRPr="00522A03" w:rsidRDefault="00654E6D" w:rsidP="00654E6D">
      <w:pPr>
        <w:spacing w:before="100" w:beforeAutospacing="1" w:after="100" w:afterAutospacing="1"/>
      </w:pPr>
      <w:r w:rsidRPr="00522A03">
        <w:t xml:space="preserve">         В целях соблюдения требований охраны труда в администрации муниципального образования </w:t>
      </w:r>
      <w:r>
        <w:t>Мусинского сельсовета</w:t>
      </w:r>
      <w:r w:rsidRPr="00522A03">
        <w:t xml:space="preserve">, в соответствии с Трудовым кодексом Российской Федерации и Порядком </w:t>
      </w:r>
      <w:proofErr w:type="gramStart"/>
      <w:r w:rsidRPr="00522A03">
        <w:t>обучения по охране</w:t>
      </w:r>
      <w:proofErr w:type="gramEnd"/>
      <w:r w:rsidRPr="00522A03">
        <w:t xml:space="preserve"> труда и проверки знаний охраны труда работников организаций, утвержденного постановлением министерства труда и социального развития Российской Федерации и министерства образования Российской Федерации от 13.01.2003 №1/29:</w:t>
      </w:r>
    </w:p>
    <w:p w:rsidR="00654E6D" w:rsidRPr="00522A03" w:rsidRDefault="00654E6D" w:rsidP="00654E6D">
      <w:pPr>
        <w:spacing w:before="100" w:beforeAutospacing="1" w:after="100" w:afterAutospacing="1"/>
      </w:pPr>
      <w:r w:rsidRPr="00522A03">
        <w:t xml:space="preserve">         1. Назначить ответственной за выполнение нормативных требований охраны труда на рабочих местах в администрации муниципального образования </w:t>
      </w:r>
      <w:r>
        <w:t>Мусинского сельсовета</w:t>
      </w:r>
      <w:r w:rsidRPr="00522A03">
        <w:t xml:space="preserve">  </w:t>
      </w:r>
      <w:r>
        <w:t>Болдыреву Светлану Ивановну</w:t>
      </w:r>
      <w:r w:rsidRPr="00522A03">
        <w:t xml:space="preserve">, </w:t>
      </w:r>
      <w:r>
        <w:t>заместителя главы Мусинского сельсовета</w:t>
      </w:r>
      <w:r w:rsidRPr="00522A03">
        <w:t xml:space="preserve"> администрации муниципального образования </w:t>
      </w:r>
      <w:r>
        <w:t>Мусинского сельсовета</w:t>
      </w:r>
      <w:r w:rsidRPr="00522A03">
        <w:t xml:space="preserve">  . </w:t>
      </w:r>
    </w:p>
    <w:p w:rsidR="00654E6D" w:rsidRPr="00522A03" w:rsidRDefault="00654E6D" w:rsidP="00654E6D">
      <w:pPr>
        <w:spacing w:before="100" w:beforeAutospacing="1" w:after="100" w:afterAutospacing="1"/>
      </w:pPr>
      <w:r w:rsidRPr="00522A03">
        <w:t xml:space="preserve">         2. Вменить </w:t>
      </w:r>
      <w:r>
        <w:t>Болдыревой С.И.</w:t>
      </w:r>
      <w:r w:rsidRPr="00522A03">
        <w:t xml:space="preserve"> исполнение следующих обязанностей:</w:t>
      </w:r>
    </w:p>
    <w:p w:rsidR="00654E6D" w:rsidRPr="00522A03" w:rsidRDefault="00654E6D" w:rsidP="00654E6D">
      <w:pPr>
        <w:spacing w:before="100" w:beforeAutospacing="1" w:after="100" w:afterAutospacing="1"/>
      </w:pPr>
      <w:r w:rsidRPr="00522A03">
        <w:t>                 - по проведению мероприятий, направленных на улучшение условий  и охраны труда, на предупреждение профессиональных заболеваний, несчастных случаев, аварий;</w:t>
      </w:r>
    </w:p>
    <w:p w:rsidR="00654E6D" w:rsidRPr="00522A03" w:rsidRDefault="00654E6D" w:rsidP="00654E6D">
      <w:pPr>
        <w:spacing w:before="100" w:beforeAutospacing="1" w:after="100" w:afterAutospacing="1"/>
      </w:pPr>
      <w:r w:rsidRPr="00522A03">
        <w:t>         - по выявлению и регистрации любых проблем, касающихся условий и охраны труда;</w:t>
      </w:r>
    </w:p>
    <w:p w:rsidR="00654E6D" w:rsidRPr="00522A03" w:rsidRDefault="00654E6D" w:rsidP="00654E6D">
      <w:pPr>
        <w:spacing w:before="100" w:beforeAutospacing="1" w:after="100" w:afterAutospacing="1"/>
      </w:pPr>
      <w:r w:rsidRPr="00522A03">
        <w:t>         - по организации работ по аттестации рабочих мест по охране труда;</w:t>
      </w:r>
    </w:p>
    <w:p w:rsidR="00654E6D" w:rsidRPr="00522A03" w:rsidRDefault="00654E6D" w:rsidP="00654E6D">
      <w:pPr>
        <w:spacing w:before="100" w:beforeAutospacing="1" w:after="100" w:afterAutospacing="1"/>
      </w:pPr>
      <w:r w:rsidRPr="00522A03">
        <w:t>         - по проверке выполнения принятых решений;</w:t>
      </w:r>
    </w:p>
    <w:p w:rsidR="00654E6D" w:rsidRPr="00522A03" w:rsidRDefault="00654E6D" w:rsidP="00654E6D">
      <w:pPr>
        <w:spacing w:before="100" w:beforeAutospacing="1" w:after="100" w:afterAutospacing="1"/>
      </w:pPr>
      <w:r w:rsidRPr="00522A03">
        <w:t>         - по устранению выявленных несоответствий;</w:t>
      </w:r>
    </w:p>
    <w:p w:rsidR="00654E6D" w:rsidRPr="00522A03" w:rsidRDefault="00654E6D" w:rsidP="00654E6D">
      <w:pPr>
        <w:spacing w:before="100" w:beforeAutospacing="1" w:after="100" w:afterAutospacing="1"/>
      </w:pPr>
      <w:r w:rsidRPr="00522A03">
        <w:t>         - разработку инструкций по охране труда.</w:t>
      </w:r>
    </w:p>
    <w:p w:rsidR="00654E6D" w:rsidRPr="00522A03" w:rsidRDefault="00654E6D" w:rsidP="00654E6D">
      <w:pPr>
        <w:spacing w:before="100" w:beforeAutospacing="1" w:after="100" w:afterAutospacing="1"/>
      </w:pPr>
      <w:r w:rsidRPr="00522A03">
        <w:t>         3. Утвердить полномочия по охране труда (прилагаются).</w:t>
      </w:r>
    </w:p>
    <w:p w:rsidR="00654E6D" w:rsidRPr="00522A03" w:rsidRDefault="00654E6D" w:rsidP="00654E6D">
      <w:pPr>
        <w:spacing w:before="100" w:beforeAutospacing="1" w:after="100" w:afterAutospacing="1"/>
      </w:pPr>
      <w:r w:rsidRPr="00522A03">
        <w:t>         4. Утвердить инструкции по охране труда (прилагаются):</w:t>
      </w:r>
    </w:p>
    <w:p w:rsidR="00654E6D" w:rsidRPr="00522A03" w:rsidRDefault="00654E6D" w:rsidP="00654E6D">
      <w:pPr>
        <w:spacing w:before="100" w:beforeAutospacing="1" w:after="100" w:afterAutospacing="1"/>
      </w:pPr>
      <w:r w:rsidRPr="00522A03">
        <w:t xml:space="preserve">         4.1. Инструкция по охране труда для муниципальных служащих и специалистов администрации муниципального образования </w:t>
      </w:r>
      <w:r>
        <w:t xml:space="preserve"> Мусинского сельсовета</w:t>
      </w:r>
      <w:r w:rsidRPr="00522A03">
        <w:t xml:space="preserve">   (ИОТ-01-2011);</w:t>
      </w:r>
    </w:p>
    <w:p w:rsidR="00654E6D" w:rsidRPr="00522A03" w:rsidRDefault="00654E6D" w:rsidP="00654E6D">
      <w:pPr>
        <w:spacing w:before="100" w:beforeAutospacing="1" w:after="100" w:afterAutospacing="1"/>
      </w:pPr>
      <w:r w:rsidRPr="00522A03">
        <w:t>         4.2. Инструкция по охране труда  при работе на копировально-множительном оборудовании (типа "КАНОН", "КСЕРОКС" и т.п.) (ИОТ-02-2011)</w:t>
      </w:r>
    </w:p>
    <w:p w:rsidR="00654E6D" w:rsidRPr="00522A03" w:rsidRDefault="00654E6D" w:rsidP="00654E6D">
      <w:pPr>
        <w:spacing w:before="100" w:beforeAutospacing="1" w:after="100" w:afterAutospacing="1"/>
      </w:pPr>
      <w:r w:rsidRPr="00522A03">
        <w:t>           4.</w:t>
      </w:r>
      <w:r>
        <w:t>3</w:t>
      </w:r>
      <w:r w:rsidRPr="00522A03">
        <w:t xml:space="preserve">. Утвердить перечень инструкций по охране труда для работников администрации муниципального образования </w:t>
      </w:r>
      <w:r>
        <w:t xml:space="preserve"> Мусинского сельсовета</w:t>
      </w:r>
      <w:r w:rsidRPr="00522A03">
        <w:t xml:space="preserve">   (прилагается).</w:t>
      </w:r>
    </w:p>
    <w:p w:rsidR="00654E6D" w:rsidRPr="00522A03" w:rsidRDefault="00654E6D" w:rsidP="00654E6D">
      <w:pPr>
        <w:spacing w:before="100" w:beforeAutospacing="1" w:after="100" w:afterAutospacing="1"/>
      </w:pPr>
      <w:r w:rsidRPr="00522A03">
        <w:t xml:space="preserve">         </w:t>
      </w:r>
      <w:r>
        <w:t>5</w:t>
      </w:r>
      <w:r w:rsidRPr="00522A03">
        <w:t xml:space="preserve">. Утвердить порядок проведения инструктажей по охране труда в администрации муниципального образования </w:t>
      </w:r>
      <w:r>
        <w:t>Мусинского сельсовета</w:t>
      </w:r>
      <w:r w:rsidRPr="00522A03">
        <w:t xml:space="preserve">   (прилагается).</w:t>
      </w:r>
    </w:p>
    <w:p w:rsidR="00654E6D" w:rsidRPr="00522A03" w:rsidRDefault="00654E6D" w:rsidP="00654E6D">
      <w:pPr>
        <w:spacing w:before="100" w:beforeAutospacing="1" w:after="100" w:afterAutospacing="1"/>
      </w:pPr>
      <w:r w:rsidRPr="00522A03">
        <w:lastRenderedPageBreak/>
        <w:t xml:space="preserve">         </w:t>
      </w:r>
      <w:r>
        <w:t>6</w:t>
      </w:r>
      <w:r w:rsidRPr="00522A03">
        <w:t xml:space="preserve">. Утвердить положение о порядке проведения инструктажей по охране труда с работниками администрации муниципального образования </w:t>
      </w:r>
      <w:r>
        <w:t>Мусинского сельсовета</w:t>
      </w:r>
      <w:r w:rsidRPr="00522A03">
        <w:t xml:space="preserve">   (прилагается).</w:t>
      </w:r>
    </w:p>
    <w:p w:rsidR="00654E6D" w:rsidRPr="00522A03" w:rsidRDefault="00654E6D" w:rsidP="00654E6D">
      <w:pPr>
        <w:spacing w:before="100" w:beforeAutospacing="1" w:after="100" w:afterAutospacing="1"/>
      </w:pPr>
      <w:r w:rsidRPr="00522A03">
        <w:t xml:space="preserve">         </w:t>
      </w:r>
      <w:r>
        <w:t>7</w:t>
      </w:r>
      <w:r w:rsidRPr="00522A03">
        <w:t xml:space="preserve">. Утвердить программу вводного инструктажа администрации муниципального образования </w:t>
      </w:r>
      <w:r>
        <w:t>Мусинского сельсовета</w:t>
      </w:r>
      <w:r w:rsidRPr="00522A03">
        <w:t xml:space="preserve">   по охране труда (прилагается).</w:t>
      </w:r>
    </w:p>
    <w:p w:rsidR="00654E6D" w:rsidRPr="00522A03" w:rsidRDefault="00654E6D" w:rsidP="00654E6D">
      <w:pPr>
        <w:spacing w:before="100" w:beforeAutospacing="1" w:after="100" w:afterAutospacing="1"/>
      </w:pPr>
      <w:r w:rsidRPr="00522A03">
        <w:t xml:space="preserve">         </w:t>
      </w:r>
      <w:r>
        <w:t>8</w:t>
      </w:r>
      <w:r w:rsidRPr="00522A03">
        <w:t xml:space="preserve">. Назначить </w:t>
      </w:r>
      <w:r>
        <w:t>Болдыреву С.И.</w:t>
      </w:r>
      <w:r w:rsidRPr="00522A03">
        <w:t xml:space="preserve">, </w:t>
      </w:r>
      <w:r>
        <w:t xml:space="preserve">заместителя главы Мусинского сельсовета </w:t>
      </w:r>
      <w:r w:rsidRPr="00522A03">
        <w:t xml:space="preserve"> администрации муниципального образования </w:t>
      </w:r>
      <w:r>
        <w:t>Мусинского сельсовета</w:t>
      </w:r>
      <w:proofErr w:type="gramStart"/>
      <w:r w:rsidRPr="00522A03">
        <w:t xml:space="preserve"> ,</w:t>
      </w:r>
      <w:proofErr w:type="gramEnd"/>
      <w:r w:rsidRPr="00522A03">
        <w:t xml:space="preserve"> ответственной за проведение инструктажей по охране труда:</w:t>
      </w:r>
    </w:p>
    <w:p w:rsidR="00654E6D" w:rsidRPr="00522A03" w:rsidRDefault="00654E6D" w:rsidP="00654E6D">
      <w:pPr>
        <w:spacing w:before="100" w:beforeAutospacing="1" w:after="100" w:afterAutospacing="1"/>
      </w:pPr>
      <w:r w:rsidRPr="00522A03">
        <w:t xml:space="preserve">         </w:t>
      </w:r>
      <w:r>
        <w:t>8</w:t>
      </w:r>
      <w:r w:rsidRPr="00522A03">
        <w:t>.1. Вводного со всеми вновь принимаемыми работниками в администрацию муниципального образования</w:t>
      </w:r>
      <w:r w:rsidRPr="00851AE6">
        <w:t xml:space="preserve"> </w:t>
      </w:r>
      <w:r>
        <w:t>Мусинского сельсовета</w:t>
      </w:r>
      <w:r w:rsidRPr="00522A03">
        <w:t>;</w:t>
      </w:r>
    </w:p>
    <w:p w:rsidR="00654E6D" w:rsidRPr="00522A03" w:rsidRDefault="00654E6D" w:rsidP="00654E6D">
      <w:pPr>
        <w:spacing w:before="100" w:beforeAutospacing="1" w:after="100" w:afterAutospacing="1"/>
      </w:pPr>
      <w:r w:rsidRPr="00522A03">
        <w:t xml:space="preserve">         </w:t>
      </w:r>
      <w:r>
        <w:t>8</w:t>
      </w:r>
      <w:r w:rsidRPr="00522A03">
        <w:t xml:space="preserve">.2. </w:t>
      </w:r>
      <w:proofErr w:type="gramStart"/>
      <w:r w:rsidRPr="00522A03">
        <w:t>Первичного</w:t>
      </w:r>
      <w:proofErr w:type="gramEnd"/>
      <w:r w:rsidRPr="00522A03">
        <w:t xml:space="preserve"> на рабочем месте, повторного, целевого и внепланового.</w:t>
      </w:r>
    </w:p>
    <w:p w:rsidR="00654E6D" w:rsidRPr="00522A03" w:rsidRDefault="00654E6D" w:rsidP="00654E6D">
      <w:pPr>
        <w:spacing w:before="100" w:beforeAutospacing="1" w:after="100" w:afterAutospacing="1"/>
      </w:pPr>
      <w:r w:rsidRPr="00522A03">
        <w:t>        </w:t>
      </w:r>
      <w:r>
        <w:t>9</w:t>
      </w:r>
      <w:r w:rsidRPr="00522A03">
        <w:t xml:space="preserve">. </w:t>
      </w:r>
      <w:proofErr w:type="gramStart"/>
      <w:r w:rsidRPr="00522A03">
        <w:t>Контроль за</w:t>
      </w:r>
      <w:proofErr w:type="gramEnd"/>
      <w:r w:rsidRPr="00522A03">
        <w:t xml:space="preserve"> исполнением настоящего распоряжения оставляю за собой.</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Default="00654E6D" w:rsidP="00654E6D">
      <w:pPr>
        <w:spacing w:before="100" w:beforeAutospacing="1" w:after="100" w:afterAutospacing="1"/>
      </w:pPr>
      <w:r w:rsidRPr="00522A03">
        <w:t xml:space="preserve">Глава </w:t>
      </w:r>
      <w:r>
        <w:t>Мусинского сельсовета:                                        Д.М.Тимощенко</w:t>
      </w: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Pr="00522A03" w:rsidRDefault="00654E6D" w:rsidP="00654E6D">
      <w:pPr>
        <w:spacing w:before="100" w:beforeAutospacing="1" w:after="100" w:afterAutospacing="1"/>
      </w:pPr>
      <w:r>
        <w:t xml:space="preserve">                                </w:t>
      </w: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tbl>
      <w:tblPr>
        <w:tblW w:w="0" w:type="auto"/>
        <w:tblCellSpacing w:w="0" w:type="dxa"/>
        <w:tblCellMar>
          <w:left w:w="0" w:type="dxa"/>
          <w:right w:w="0" w:type="dxa"/>
        </w:tblCellMar>
        <w:tblLook w:val="04A0"/>
      </w:tblPr>
      <w:tblGrid>
        <w:gridCol w:w="4619"/>
        <w:gridCol w:w="4736"/>
      </w:tblGrid>
      <w:tr w:rsidR="00654E6D" w:rsidRPr="00522A03" w:rsidTr="000326BE">
        <w:trPr>
          <w:tblCellSpacing w:w="0" w:type="dxa"/>
        </w:trPr>
        <w:tc>
          <w:tcPr>
            <w:tcW w:w="4619" w:type="dxa"/>
            <w:hideMark/>
          </w:tcPr>
          <w:p w:rsidR="00654E6D" w:rsidRPr="00522A03" w:rsidRDefault="00654E6D" w:rsidP="000326BE">
            <w:pPr>
              <w:spacing w:before="100" w:beforeAutospacing="1" w:after="100" w:afterAutospacing="1"/>
            </w:pPr>
            <w:r w:rsidRPr="00522A03">
              <w:t> </w:t>
            </w:r>
          </w:p>
        </w:tc>
        <w:tc>
          <w:tcPr>
            <w:tcW w:w="4736" w:type="dxa"/>
            <w:hideMark/>
          </w:tcPr>
          <w:p w:rsidR="00654E6D" w:rsidRPr="00522A03" w:rsidRDefault="00654E6D" w:rsidP="000326BE">
            <w:pPr>
              <w:spacing w:before="100" w:beforeAutospacing="1" w:after="100" w:afterAutospacing="1"/>
            </w:pPr>
            <w:r w:rsidRPr="00522A03">
              <w:t xml:space="preserve">Утверждены распоряжением администрации муниципального образования </w:t>
            </w:r>
            <w:r>
              <w:t>Мусинского сельсовета</w:t>
            </w:r>
            <w:r w:rsidRPr="00522A03">
              <w:t xml:space="preserve">   от  </w:t>
            </w:r>
            <w:r>
              <w:t>06</w:t>
            </w:r>
            <w:r w:rsidRPr="00522A03">
              <w:t>.0</w:t>
            </w:r>
            <w:r>
              <w:t>2</w:t>
            </w:r>
            <w:r w:rsidRPr="00522A03">
              <w:t>.201</w:t>
            </w:r>
            <w:r>
              <w:t>2    № 4/</w:t>
            </w:r>
            <w:proofErr w:type="gramStart"/>
            <w:r>
              <w:t>р</w:t>
            </w:r>
            <w:proofErr w:type="gramEnd"/>
          </w:p>
        </w:tc>
      </w:tr>
    </w:tbl>
    <w:p w:rsidR="00654E6D" w:rsidRPr="00522A03" w:rsidRDefault="00654E6D" w:rsidP="00654E6D">
      <w:pPr>
        <w:spacing w:before="100" w:beforeAutospacing="1" w:after="100" w:afterAutospacing="1"/>
        <w:jc w:val="center"/>
      </w:pPr>
      <w:r w:rsidRPr="00522A03">
        <w:t> </w:t>
      </w:r>
    </w:p>
    <w:p w:rsidR="00654E6D" w:rsidRPr="00522A03" w:rsidRDefault="00654E6D" w:rsidP="00654E6D">
      <w:pPr>
        <w:spacing w:before="100" w:beforeAutospacing="1" w:after="100" w:afterAutospacing="1"/>
        <w:jc w:val="center"/>
      </w:pPr>
      <w:r w:rsidRPr="00522A03">
        <w:rPr>
          <w:b/>
          <w:bCs/>
        </w:rPr>
        <w:t>Полномочия по охране труда</w:t>
      </w:r>
    </w:p>
    <w:p w:rsidR="00654E6D" w:rsidRPr="00522A03" w:rsidRDefault="00654E6D" w:rsidP="00654E6D">
      <w:pPr>
        <w:spacing w:before="100" w:beforeAutospacing="1" w:after="100" w:afterAutospacing="1"/>
        <w:jc w:val="center"/>
      </w:pPr>
      <w:r w:rsidRPr="00522A03">
        <w:lastRenderedPageBreak/>
        <w:t> </w:t>
      </w:r>
    </w:p>
    <w:p w:rsidR="00654E6D" w:rsidRPr="00522A03" w:rsidRDefault="00654E6D" w:rsidP="00654E6D">
      <w:pPr>
        <w:spacing w:before="100" w:beforeAutospacing="1" w:after="100" w:afterAutospacing="1"/>
        <w:jc w:val="center"/>
      </w:pPr>
      <w:r w:rsidRPr="00522A03">
        <w:t>1. Глав</w:t>
      </w:r>
      <w:r>
        <w:t>а</w:t>
      </w:r>
      <w:r w:rsidRPr="00522A03">
        <w:t xml:space="preserve"> муниципального образования </w:t>
      </w:r>
      <w:r>
        <w:t>Мусинского сельсовета</w:t>
      </w:r>
      <w:r w:rsidRPr="00522A03">
        <w:t xml:space="preserve">   - руководителя администрации муниципального образования </w:t>
      </w:r>
    </w:p>
    <w:p w:rsidR="00654E6D" w:rsidRDefault="00654E6D" w:rsidP="00654E6D">
      <w:pPr>
        <w:spacing w:before="100" w:beforeAutospacing="1" w:after="100" w:afterAutospacing="1"/>
        <w:jc w:val="center"/>
      </w:pPr>
      <w:r>
        <w:t>Мусинского сельсовета</w:t>
      </w:r>
      <w:r w:rsidRPr="00522A03">
        <w:t xml:space="preserve">  </w:t>
      </w:r>
    </w:p>
    <w:p w:rsidR="00654E6D" w:rsidRPr="00522A03" w:rsidRDefault="00654E6D" w:rsidP="00654E6D">
      <w:pPr>
        <w:spacing w:before="100" w:beforeAutospacing="1" w:after="100" w:afterAutospacing="1"/>
        <w:jc w:val="center"/>
      </w:pPr>
      <w:r w:rsidRPr="00522A03">
        <w:t>            1.1. Организационные мероприятия:</w:t>
      </w:r>
    </w:p>
    <w:p w:rsidR="00654E6D" w:rsidRPr="00522A03" w:rsidRDefault="00654E6D" w:rsidP="00654E6D">
      <w:pPr>
        <w:spacing w:before="100" w:beforeAutospacing="1" w:after="100" w:afterAutospacing="1"/>
      </w:pPr>
      <w:r w:rsidRPr="00522A03">
        <w:t>            1.1.1. Создание рабочей группы по проверке знаний по охране труда</w:t>
      </w:r>
    </w:p>
    <w:p w:rsidR="00654E6D" w:rsidRPr="00522A03" w:rsidRDefault="00654E6D" w:rsidP="00654E6D">
      <w:pPr>
        <w:spacing w:before="100" w:beforeAutospacing="1" w:after="100" w:afterAutospacing="1"/>
      </w:pPr>
      <w:r w:rsidRPr="00522A03">
        <w:t>            1.1.2. Допуск руководителей и специалистов к работе. Ознакомление с состоянием условий труда на объекте, средствами защиты, травматизмом, нормативными актами, должностными обязанностями по охране труда.</w:t>
      </w:r>
    </w:p>
    <w:p w:rsidR="00654E6D" w:rsidRPr="00522A03" w:rsidRDefault="00654E6D" w:rsidP="00654E6D">
      <w:pPr>
        <w:spacing w:before="100" w:beforeAutospacing="1" w:after="100" w:afterAutospacing="1"/>
      </w:pPr>
      <w:r w:rsidRPr="00522A03">
        <w:t>            1.1.3. Периодическая проверка знаний, правил и норм охраны труда.</w:t>
      </w:r>
    </w:p>
    <w:p w:rsidR="00654E6D" w:rsidRPr="00522A03" w:rsidRDefault="00654E6D" w:rsidP="00654E6D">
      <w:pPr>
        <w:spacing w:before="100" w:beforeAutospacing="1" w:after="100" w:afterAutospacing="1"/>
      </w:pPr>
      <w:r w:rsidRPr="00522A03">
        <w:t>            1.1.4. Сообщение о несчастном случае в установленные адреса. Образование комиссии по расследованию несчастного случая. Издание распоряжения по результатам расследования несчастного случая.</w:t>
      </w:r>
    </w:p>
    <w:p w:rsidR="00654E6D" w:rsidRPr="00522A03" w:rsidRDefault="00654E6D" w:rsidP="00654E6D">
      <w:pPr>
        <w:spacing w:before="100" w:beforeAutospacing="1" w:after="100" w:afterAutospacing="1"/>
      </w:pPr>
      <w:r w:rsidRPr="00522A03">
        <w:t>            1.1.5. Возмещение работнику вреда, причиненного ему трудовым увечьем: рассмотрение заявления пострадавшего, принятие решения и издания приказа о возмещении вреда.</w:t>
      </w:r>
    </w:p>
    <w:p w:rsidR="00654E6D" w:rsidRPr="00522A03" w:rsidRDefault="00654E6D" w:rsidP="00654E6D">
      <w:pPr>
        <w:spacing w:before="100" w:beforeAutospacing="1" w:after="100" w:afterAutospacing="1"/>
      </w:pPr>
      <w:r w:rsidRPr="00522A03">
        <w:t>            1.1.6. Проведение аттестации рабочих мест: организация аттестационной комиссии, определение сроков и графиков проведения аттестации;</w:t>
      </w:r>
    </w:p>
    <w:p w:rsidR="00654E6D" w:rsidRPr="00522A03" w:rsidRDefault="00654E6D" w:rsidP="00654E6D">
      <w:pPr>
        <w:spacing w:before="100" w:beforeAutospacing="1" w:after="100" w:afterAutospacing="1"/>
      </w:pPr>
      <w:r w:rsidRPr="00522A03">
        <w:t>            1.1.7. Осуществление обязательного страхования работников от временной нетрудоспособности, от несчастных случаев и профзаболеваний;</w:t>
      </w:r>
    </w:p>
    <w:p w:rsidR="00654E6D" w:rsidRPr="00522A03" w:rsidRDefault="00654E6D" w:rsidP="00654E6D">
      <w:pPr>
        <w:spacing w:before="100" w:beforeAutospacing="1" w:after="100" w:afterAutospacing="1"/>
      </w:pPr>
      <w:r w:rsidRPr="00522A03">
        <w:t>            1.1.9. Создание службы охраны труда на предприятии;</w:t>
      </w:r>
    </w:p>
    <w:p w:rsidR="00654E6D" w:rsidRPr="00522A03" w:rsidRDefault="00654E6D" w:rsidP="00654E6D">
      <w:pPr>
        <w:spacing w:before="100" w:beforeAutospacing="1" w:after="100" w:afterAutospacing="1"/>
      </w:pPr>
      <w:r w:rsidRPr="00522A03">
        <w:t>            1.1.10. Разработка распорядительных документов:</w:t>
      </w:r>
    </w:p>
    <w:p w:rsidR="00654E6D" w:rsidRPr="00522A03" w:rsidRDefault="00654E6D" w:rsidP="00654E6D">
      <w:pPr>
        <w:spacing w:before="100" w:beforeAutospacing="1" w:after="100" w:afterAutospacing="1"/>
      </w:pPr>
      <w:r w:rsidRPr="00522A03">
        <w:t>            - о распределении функциональных обязанностей по охране труда среди руководящего состава</w:t>
      </w:r>
    </w:p>
    <w:p w:rsidR="00654E6D" w:rsidRPr="00522A03" w:rsidRDefault="00654E6D" w:rsidP="00654E6D">
      <w:pPr>
        <w:spacing w:before="100" w:beforeAutospacing="1" w:after="100" w:afterAutospacing="1"/>
      </w:pPr>
      <w:r w:rsidRPr="00522A03">
        <w:t>            - о назначении ответственных за эксплуатацию электрохозяйства, газового хозяйства, за пожарную безопасность, за безопасную эксплуатацию объектов и производства работ повышенной опасности</w:t>
      </w:r>
    </w:p>
    <w:p w:rsidR="00654E6D" w:rsidRPr="00522A03" w:rsidRDefault="00654E6D" w:rsidP="00654E6D">
      <w:pPr>
        <w:spacing w:before="100" w:beforeAutospacing="1" w:after="100" w:afterAutospacing="1"/>
      </w:pPr>
      <w:r w:rsidRPr="00522A03">
        <w:t>            1.2. Организационно - технические мероприятия:</w:t>
      </w:r>
    </w:p>
    <w:p w:rsidR="00654E6D" w:rsidRPr="00522A03" w:rsidRDefault="00654E6D" w:rsidP="00654E6D">
      <w:pPr>
        <w:spacing w:before="100" w:beforeAutospacing="1" w:after="100" w:afterAutospacing="1"/>
      </w:pPr>
      <w:r w:rsidRPr="00522A03">
        <w:t>            1.2.1. Обеспечение безопасных условий труда на рабочих местах.</w:t>
      </w:r>
    </w:p>
    <w:p w:rsidR="00654E6D" w:rsidRPr="00522A03" w:rsidRDefault="00654E6D" w:rsidP="00654E6D">
      <w:pPr>
        <w:spacing w:before="100" w:beforeAutospacing="1" w:after="100" w:afterAutospacing="1"/>
      </w:pPr>
      <w:r w:rsidRPr="00522A03">
        <w:t>            1.2.2. Обеспечение средствами коллективной защиты</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jc w:val="center"/>
      </w:pPr>
      <w:r w:rsidRPr="00522A03">
        <w:t>2. Руководителей структурных подразделений</w:t>
      </w:r>
    </w:p>
    <w:p w:rsidR="00654E6D" w:rsidRPr="00522A03" w:rsidRDefault="00654E6D" w:rsidP="00654E6D">
      <w:pPr>
        <w:spacing w:before="100" w:beforeAutospacing="1" w:after="100" w:afterAutospacing="1"/>
      </w:pPr>
      <w:r w:rsidRPr="00522A03">
        <w:t xml:space="preserve">            2.1. Осуществление </w:t>
      </w:r>
      <w:proofErr w:type="gramStart"/>
      <w:r w:rsidRPr="00522A03">
        <w:t>контроля за</w:t>
      </w:r>
      <w:proofErr w:type="gramEnd"/>
      <w:r w:rsidRPr="00522A03">
        <w:t xml:space="preserve"> прохождением предварительного и периодического медосмотров.</w:t>
      </w:r>
    </w:p>
    <w:p w:rsidR="00654E6D" w:rsidRPr="00522A03" w:rsidRDefault="00654E6D" w:rsidP="00654E6D">
      <w:pPr>
        <w:spacing w:before="100" w:beforeAutospacing="1" w:after="100" w:afterAutospacing="1"/>
      </w:pPr>
      <w:r w:rsidRPr="00522A03">
        <w:t>            2.2. Знакомство работников при заключении трудового договора с условиями и охраной труда на рабочем месте, возможным риском повреждения здоровья.</w:t>
      </w:r>
    </w:p>
    <w:p w:rsidR="00654E6D" w:rsidRPr="00522A03" w:rsidRDefault="00654E6D" w:rsidP="00654E6D">
      <w:pPr>
        <w:spacing w:before="100" w:beforeAutospacing="1" w:after="100" w:afterAutospacing="1"/>
      </w:pPr>
      <w:r w:rsidRPr="00522A03">
        <w:lastRenderedPageBreak/>
        <w:t>            2.3. Проведение обучения и первичного инструктажа на рабочем месте.</w:t>
      </w:r>
    </w:p>
    <w:p w:rsidR="00654E6D" w:rsidRPr="00522A03" w:rsidRDefault="00654E6D" w:rsidP="00654E6D">
      <w:pPr>
        <w:spacing w:before="100" w:beforeAutospacing="1" w:after="100" w:afterAutospacing="1"/>
      </w:pPr>
      <w:r w:rsidRPr="00522A03">
        <w:t>            2.4. Обеспечение работников инструкциями по охране труда и выдача их работникам после проведения инструктажа.</w:t>
      </w:r>
    </w:p>
    <w:p w:rsidR="00654E6D" w:rsidRPr="00522A03" w:rsidRDefault="00654E6D" w:rsidP="00654E6D">
      <w:pPr>
        <w:spacing w:before="100" w:beforeAutospacing="1" w:after="100" w:afterAutospacing="1"/>
      </w:pPr>
      <w:r w:rsidRPr="00522A03">
        <w:t>            2.5. Ознакомление с должностными обязанностями работников, включающими в себя требования по охране труда.</w:t>
      </w:r>
    </w:p>
    <w:p w:rsidR="00654E6D" w:rsidRPr="00522A03" w:rsidRDefault="00654E6D" w:rsidP="00654E6D">
      <w:pPr>
        <w:spacing w:before="100" w:beforeAutospacing="1" w:after="100" w:afterAutospacing="1"/>
      </w:pPr>
      <w:r w:rsidRPr="00522A03">
        <w:t>            2.6. Обеспечение средствами индивидуальной защиты. Утверждение перечня работ и профессий, по которым должны выдаваться средства индивидуальной защиты, номенклатуры выдаваемых средств индивидуальной защиты.</w:t>
      </w:r>
    </w:p>
    <w:p w:rsidR="00654E6D" w:rsidRPr="00522A03" w:rsidRDefault="00654E6D" w:rsidP="00654E6D">
      <w:pPr>
        <w:spacing w:before="100" w:beforeAutospacing="1" w:after="100" w:afterAutospacing="1"/>
      </w:pPr>
      <w:r w:rsidRPr="00522A03">
        <w:t xml:space="preserve">            2.7. Осуществление </w:t>
      </w:r>
      <w:proofErr w:type="gramStart"/>
      <w:r w:rsidRPr="00522A03">
        <w:t>контроля за</w:t>
      </w:r>
      <w:proofErr w:type="gramEnd"/>
      <w:r w:rsidRPr="00522A03">
        <w:t xml:space="preserve"> правильностью применения работниками средств индивидуальной защиты.</w:t>
      </w:r>
    </w:p>
    <w:p w:rsidR="00654E6D" w:rsidRPr="00522A03" w:rsidRDefault="00654E6D" w:rsidP="00654E6D">
      <w:pPr>
        <w:spacing w:before="100" w:beforeAutospacing="1" w:after="100" w:afterAutospacing="1"/>
      </w:pPr>
      <w:r w:rsidRPr="00522A03">
        <w:t>            2.8. Проводить 2 раза в год инструктаж на рабочем месте и другие виды инструктажей безопасности.</w:t>
      </w:r>
    </w:p>
    <w:p w:rsidR="00654E6D" w:rsidRPr="00522A03" w:rsidRDefault="00654E6D" w:rsidP="00654E6D">
      <w:pPr>
        <w:spacing w:before="100" w:beforeAutospacing="1" w:after="100" w:afterAutospacing="1"/>
      </w:pPr>
      <w:r w:rsidRPr="00522A03">
        <w:t>            2.9. Определение перечня профессий и должностей работников и специалистов, подлежащих периодической проверке знаний. Проведение обучения и проверки знаний.</w:t>
      </w:r>
    </w:p>
    <w:p w:rsidR="00654E6D" w:rsidRPr="00522A03" w:rsidRDefault="00654E6D" w:rsidP="00654E6D">
      <w:pPr>
        <w:spacing w:before="100" w:beforeAutospacing="1" w:after="100" w:afterAutospacing="1"/>
      </w:pPr>
      <w:r w:rsidRPr="00522A03">
        <w:t>            2.10. Расследование несчастных случаев на производстве, осуществление организации первой помощи пострадавшему и его доставки в медучреждение.</w:t>
      </w:r>
    </w:p>
    <w:p w:rsidR="00654E6D" w:rsidRPr="00522A03" w:rsidRDefault="00654E6D" w:rsidP="00654E6D">
      <w:pPr>
        <w:spacing w:before="100" w:beforeAutospacing="1" w:after="100" w:afterAutospacing="1"/>
      </w:pPr>
      <w:r w:rsidRPr="00522A03">
        <w:t>            2.11. Оснащение помещений средствами коллективной защиты.</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jc w:val="center"/>
      </w:pPr>
      <w:r w:rsidRPr="00522A03">
        <w:t>3. Ответственного за охрану труда</w:t>
      </w:r>
    </w:p>
    <w:p w:rsidR="00654E6D" w:rsidRPr="00522A03" w:rsidRDefault="00654E6D" w:rsidP="00654E6D">
      <w:pPr>
        <w:spacing w:before="100" w:beforeAutospacing="1" w:after="100" w:afterAutospacing="1"/>
      </w:pPr>
      <w:r w:rsidRPr="00522A03">
        <w:t>            3.1. Разработка программы проведения вводного инструктажа по безопасности труда и инструктажа по пожарной безопасности.</w:t>
      </w:r>
    </w:p>
    <w:p w:rsidR="00654E6D" w:rsidRPr="00522A03" w:rsidRDefault="00654E6D" w:rsidP="00654E6D">
      <w:pPr>
        <w:spacing w:before="100" w:beforeAutospacing="1" w:after="100" w:afterAutospacing="1"/>
      </w:pPr>
      <w:r w:rsidRPr="00522A03">
        <w:t>            3.2. Определение перечня профессий и должностей работников, освобожденных от первичного инструктажа на рабочем месте.</w:t>
      </w:r>
    </w:p>
    <w:p w:rsidR="00654E6D" w:rsidRPr="00522A03" w:rsidRDefault="00654E6D" w:rsidP="00654E6D">
      <w:pPr>
        <w:spacing w:before="100" w:beforeAutospacing="1" w:after="100" w:afterAutospacing="1"/>
      </w:pPr>
      <w:r w:rsidRPr="00522A03">
        <w:t>            3.3. Определение перечня профессий и видов работ, к которым предъявляются дополнительные требования безопасности труда.</w:t>
      </w:r>
    </w:p>
    <w:p w:rsidR="00654E6D" w:rsidRPr="00522A03" w:rsidRDefault="00654E6D" w:rsidP="00654E6D">
      <w:pPr>
        <w:spacing w:before="100" w:beforeAutospacing="1" w:after="100" w:afterAutospacing="1"/>
      </w:pPr>
      <w:r w:rsidRPr="00522A03">
        <w:t>            3.4. Разработка инструкций по охране труда.</w:t>
      </w:r>
    </w:p>
    <w:p w:rsidR="00654E6D" w:rsidRPr="00522A03" w:rsidRDefault="00654E6D" w:rsidP="00654E6D">
      <w:pPr>
        <w:spacing w:before="100" w:beforeAutospacing="1" w:after="100" w:afterAutospacing="1"/>
      </w:pPr>
      <w:r w:rsidRPr="00522A03">
        <w:t>            3.5. Разработка требований по охране труда в должностных обязанностях работников.</w:t>
      </w:r>
    </w:p>
    <w:p w:rsidR="00654E6D" w:rsidRPr="00522A03" w:rsidRDefault="00654E6D" w:rsidP="00654E6D">
      <w:pPr>
        <w:spacing w:before="100" w:beforeAutospacing="1" w:after="100" w:afterAutospacing="1"/>
      </w:pPr>
      <w:r w:rsidRPr="00522A03">
        <w:t xml:space="preserve">            3.6. Осуществление </w:t>
      </w:r>
      <w:proofErr w:type="gramStart"/>
      <w:r w:rsidRPr="00522A03">
        <w:t>контроля за</w:t>
      </w:r>
      <w:proofErr w:type="gramEnd"/>
      <w:r w:rsidRPr="00522A03">
        <w:t xml:space="preserve"> правильностью и своевременностью проведения инструктажей.</w:t>
      </w:r>
    </w:p>
    <w:p w:rsidR="00654E6D" w:rsidRPr="00522A03" w:rsidRDefault="00654E6D" w:rsidP="00654E6D">
      <w:pPr>
        <w:spacing w:before="100" w:beforeAutospacing="1" w:after="100" w:afterAutospacing="1"/>
      </w:pPr>
      <w:r w:rsidRPr="00522A03">
        <w:t>            3.7. Проведение вводного инструктажа.</w:t>
      </w:r>
    </w:p>
    <w:p w:rsidR="00654E6D" w:rsidRPr="00522A03" w:rsidRDefault="00654E6D" w:rsidP="00654E6D">
      <w:pPr>
        <w:spacing w:before="100" w:beforeAutospacing="1" w:after="100" w:afterAutospacing="1"/>
      </w:pPr>
      <w:r w:rsidRPr="00522A03">
        <w:t>            3.8. Проведение внеплановых, целевых инструктажей по охране труда.</w:t>
      </w:r>
    </w:p>
    <w:p w:rsidR="00654E6D" w:rsidRPr="00522A03" w:rsidRDefault="00654E6D" w:rsidP="00654E6D">
      <w:pPr>
        <w:spacing w:before="100" w:beforeAutospacing="1" w:after="100" w:afterAutospacing="1"/>
      </w:pPr>
      <w:r w:rsidRPr="00522A03">
        <w:t>            3.9. Организация работы экзаменационной комиссии по проверке правил и норм охраны труда.</w:t>
      </w:r>
    </w:p>
    <w:p w:rsidR="00654E6D" w:rsidRPr="00522A03" w:rsidRDefault="00654E6D" w:rsidP="00654E6D">
      <w:pPr>
        <w:spacing w:before="100" w:beforeAutospacing="1" w:after="100" w:afterAutospacing="1"/>
      </w:pPr>
      <w:r w:rsidRPr="00522A03">
        <w:t>            3.10. Организация работы по аттестации рабочих мест.</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lastRenderedPageBreak/>
        <w:t> </w:t>
      </w:r>
    </w:p>
    <w:p w:rsidR="00654E6D" w:rsidRPr="00522A03" w:rsidRDefault="00654E6D" w:rsidP="00654E6D">
      <w:pPr>
        <w:spacing w:before="100" w:beforeAutospacing="1" w:after="100" w:afterAutospacing="1"/>
      </w:pPr>
      <w:r w:rsidRPr="00522A03">
        <w:t> </w:t>
      </w: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Default="00654E6D" w:rsidP="00654E6D">
      <w:pPr>
        <w:spacing w:before="100" w:beforeAutospacing="1" w:after="100" w:afterAutospacing="1"/>
        <w:jc w:val="right"/>
      </w:pPr>
    </w:p>
    <w:p w:rsidR="00654E6D" w:rsidRDefault="00654E6D" w:rsidP="00654E6D">
      <w:pPr>
        <w:spacing w:before="100" w:beforeAutospacing="1" w:after="100" w:afterAutospacing="1"/>
        <w:jc w:val="right"/>
      </w:pPr>
      <w:r w:rsidRPr="00522A03">
        <w:t>Утверждены распоряжением администрации</w:t>
      </w:r>
    </w:p>
    <w:p w:rsidR="00654E6D" w:rsidRDefault="00654E6D" w:rsidP="00654E6D">
      <w:pPr>
        <w:spacing w:before="100" w:beforeAutospacing="1" w:after="100" w:afterAutospacing="1"/>
        <w:jc w:val="right"/>
      </w:pPr>
      <w:r w:rsidRPr="00522A03">
        <w:t xml:space="preserve"> муниципального образования </w:t>
      </w:r>
      <w:r>
        <w:t>Мусинского сельсовета</w:t>
      </w:r>
    </w:p>
    <w:p w:rsidR="00654E6D" w:rsidRDefault="00654E6D" w:rsidP="00654E6D">
      <w:pPr>
        <w:spacing w:before="100" w:beforeAutospacing="1" w:after="100" w:afterAutospacing="1"/>
        <w:jc w:val="right"/>
      </w:pPr>
      <w:r w:rsidRPr="00522A03">
        <w:t xml:space="preserve">   от  </w:t>
      </w:r>
      <w:r>
        <w:t>06</w:t>
      </w:r>
      <w:r w:rsidRPr="00522A03">
        <w:t>.0</w:t>
      </w:r>
      <w:r>
        <w:t>2</w:t>
      </w:r>
      <w:r w:rsidRPr="00522A03">
        <w:t>.201</w:t>
      </w:r>
      <w:r>
        <w:t>2    № 4/</w:t>
      </w:r>
      <w:proofErr w:type="gramStart"/>
      <w:r>
        <w:t>р</w:t>
      </w:r>
      <w:proofErr w:type="gramEnd"/>
      <w:r w:rsidRPr="00522A03">
        <w:t>                  </w:t>
      </w:r>
    </w:p>
    <w:p w:rsidR="00654E6D" w:rsidRPr="00522A03" w:rsidRDefault="00654E6D" w:rsidP="00654E6D">
      <w:pPr>
        <w:spacing w:before="100" w:beforeAutospacing="1" w:after="100" w:afterAutospacing="1"/>
        <w:jc w:val="center"/>
      </w:pPr>
      <w:r w:rsidRPr="00522A03">
        <w:t>ИНСТРУКЦИЯ</w:t>
      </w:r>
    </w:p>
    <w:p w:rsidR="00654E6D" w:rsidRDefault="00654E6D" w:rsidP="00654E6D">
      <w:pPr>
        <w:spacing w:before="100" w:beforeAutospacing="1" w:after="100" w:afterAutospacing="1"/>
        <w:jc w:val="center"/>
      </w:pPr>
      <w:r w:rsidRPr="00522A03">
        <w:t xml:space="preserve">по охране труда для муниципальных служащих и специалистов администрации муниципального образования </w:t>
      </w:r>
    </w:p>
    <w:p w:rsidR="00654E6D" w:rsidRPr="00522A03" w:rsidRDefault="00654E6D" w:rsidP="00654E6D">
      <w:pPr>
        <w:spacing w:before="100" w:beforeAutospacing="1" w:after="100" w:afterAutospacing="1"/>
        <w:jc w:val="center"/>
      </w:pPr>
      <w:r w:rsidRPr="00522A03">
        <w:rPr>
          <w:b/>
          <w:bCs/>
        </w:rPr>
        <w:t>(ИОТ-01-2011)</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proofErr w:type="gramStart"/>
      <w:r w:rsidRPr="00522A03">
        <w:t xml:space="preserve">Настоящая инструкция разработана с учетом требований законодательных и иных нормативных правовых актов, содержащих государственные требования охраны труда, а также межотраслевых правил по охране труда и предназначена для муниципальных служащих и специалистов при выполнении им работ согласно профессии и квалификации с учетом условий их работы в конкретном учреждении - Администрации муниципального образования Утверждены распоряжением администрации муниципального образования </w:t>
      </w:r>
      <w:r>
        <w:t>Мусинского сельсовета</w:t>
      </w:r>
      <w:r w:rsidRPr="00522A03">
        <w:t xml:space="preserve">   от  </w:t>
      </w:r>
      <w:r>
        <w:t>06</w:t>
      </w:r>
      <w:r w:rsidRPr="00522A03">
        <w:t>.0</w:t>
      </w:r>
      <w:r>
        <w:t>2</w:t>
      </w:r>
      <w:r w:rsidRPr="00522A03">
        <w:t>.201</w:t>
      </w:r>
      <w:r>
        <w:t>2    № 4</w:t>
      </w:r>
      <w:proofErr w:type="gramEnd"/>
      <w:r>
        <w:t>/</w:t>
      </w:r>
      <w:proofErr w:type="gramStart"/>
      <w:r>
        <w:t>р</w:t>
      </w:r>
      <w:proofErr w:type="gramEnd"/>
      <w:r w:rsidRPr="00522A03">
        <w:t> </w:t>
      </w:r>
    </w:p>
    <w:p w:rsidR="00654E6D" w:rsidRPr="00522A03" w:rsidRDefault="00654E6D" w:rsidP="00654E6D">
      <w:pPr>
        <w:spacing w:before="100" w:beforeAutospacing="1" w:after="100" w:afterAutospacing="1"/>
        <w:jc w:val="center"/>
      </w:pPr>
      <w:r w:rsidRPr="00522A03">
        <w:t>1. ОБЩИЕ ТРЕБОВАНИЯ ОХРАНЫ ТРУДА </w:t>
      </w:r>
    </w:p>
    <w:p w:rsidR="00654E6D" w:rsidRPr="00522A03" w:rsidRDefault="00654E6D" w:rsidP="00654E6D">
      <w:pPr>
        <w:spacing w:before="100" w:beforeAutospacing="1" w:after="100" w:afterAutospacing="1"/>
      </w:pPr>
      <w:r w:rsidRPr="00522A03">
        <w:lastRenderedPageBreak/>
        <w:t>           1.1. Инструкция по охране труда разработана для муниципальных служащих (далее-служащий) и специалистов.</w:t>
      </w:r>
    </w:p>
    <w:p w:rsidR="00654E6D" w:rsidRPr="00522A03" w:rsidRDefault="00654E6D" w:rsidP="00654E6D">
      <w:pPr>
        <w:spacing w:before="100" w:beforeAutospacing="1" w:after="100" w:afterAutospacing="1"/>
      </w:pPr>
      <w:r w:rsidRPr="00522A03">
        <w:t>            Рабочие места служащих и специалистов, в т.ч.  с использованием персональных</w:t>
      </w:r>
      <w:r w:rsidRPr="00522A03">
        <w:br/>
        <w:t>электронно-вычислительных    машин    (ПЭВМ),        устройств    отображения    информации видеодисплейных терминалов (ВДТ), периферийных устройств вычислительных комплексов (принтеры,   сканеры,   клавиатура,   модемы   и   пр.),   копировально-множительной техники (ксероксы)    должны    соответствовать    требованиям    СанПиН    2.2.2/2.4.1340-03,    СанПин 2.2.2.1331-03.</w:t>
      </w:r>
    </w:p>
    <w:p w:rsidR="00654E6D" w:rsidRPr="00522A03" w:rsidRDefault="00654E6D" w:rsidP="00654E6D">
      <w:pPr>
        <w:spacing w:before="100" w:beforeAutospacing="1" w:after="100" w:afterAutospacing="1"/>
      </w:pPr>
      <w:r w:rsidRPr="00522A03">
        <w:t>            К работам на рабочих местах с использованием указанной оргтехники допускаются:</w:t>
      </w:r>
    </w:p>
    <w:p w:rsidR="00654E6D" w:rsidRPr="00522A03" w:rsidRDefault="00654E6D" w:rsidP="00654E6D">
      <w:pPr>
        <w:spacing w:before="100" w:beforeAutospacing="1" w:after="100" w:afterAutospacing="1"/>
      </w:pPr>
      <w:proofErr w:type="gramStart"/>
      <w:r w:rsidRPr="00522A03">
        <w:t>лица не моложе 18 лет с соответствующей квалификацией, прошедшие обязательный</w:t>
      </w:r>
      <w:r w:rsidRPr="00522A03">
        <w:br/>
        <w:t>предварительный при поступлении на работу и периодический медицинские осмотры в установленном    порядке.</w:t>
      </w:r>
      <w:proofErr w:type="gramEnd"/>
      <w:r w:rsidRPr="00522A03">
        <w:t>    К    непосредственной    работе    с    персональным    компьютером допускаются лица, не имеющие медицинских противопоказаний; прошедшие первичный инструктаж по охране труда на рабочем месте по данной</w:t>
      </w:r>
      <w:r w:rsidRPr="00522A03">
        <w:br/>
        <w:t>инструкции.</w:t>
      </w:r>
    </w:p>
    <w:p w:rsidR="00654E6D" w:rsidRPr="00522A03" w:rsidRDefault="00654E6D" w:rsidP="00654E6D">
      <w:pPr>
        <w:spacing w:before="100" w:beforeAutospacing="1" w:after="100" w:afterAutospacing="1"/>
      </w:pPr>
      <w:r w:rsidRPr="00522A03">
        <w:t>            Женщины со времени установления беременности должны переводиться на работы,</w:t>
      </w:r>
      <w:r w:rsidRPr="00522A03">
        <w:br/>
        <w:t>не связанные с использованием ПЭВМ, или для них ограничивается время работы с ПЭВМ (не более  3-х  часов  за рабочую  смену)  при  условии  соблюдения  гигиенических  требований, установленных Санитарными правилами и нормами 2.2.2/2.4.1340-03.</w:t>
      </w:r>
    </w:p>
    <w:p w:rsidR="00654E6D" w:rsidRPr="00522A03" w:rsidRDefault="00654E6D" w:rsidP="00654E6D">
      <w:pPr>
        <w:spacing w:before="100" w:beforeAutospacing="1" w:after="100" w:afterAutospacing="1"/>
      </w:pPr>
      <w:r w:rsidRPr="00522A03">
        <w:t>            Служащий обязан:</w:t>
      </w:r>
    </w:p>
    <w:p w:rsidR="00654E6D" w:rsidRPr="00522A03" w:rsidRDefault="00654E6D" w:rsidP="00654E6D">
      <w:pPr>
        <w:spacing w:before="100" w:beforeAutospacing="1" w:after="100" w:afterAutospacing="1"/>
      </w:pPr>
      <w:r w:rsidRPr="00522A03">
        <w:t>            -соблюдать правила внутреннего трудового распорядка, установленные в учреждении;</w:t>
      </w:r>
    </w:p>
    <w:p w:rsidR="00654E6D" w:rsidRPr="00522A03" w:rsidRDefault="00654E6D" w:rsidP="00654E6D">
      <w:pPr>
        <w:spacing w:before="100" w:beforeAutospacing="1" w:after="100" w:afterAutospacing="1"/>
      </w:pPr>
      <w:r w:rsidRPr="00522A03">
        <w:t>            -выполнять    должностные  обязанности, работать    по заданию  своего  руководителя, соблюдать дисциплину труда, своевременно и точно выполнять распоряжения администрации, требования по охране труда, бережно относиться к имуществу учреждения;</w:t>
      </w:r>
    </w:p>
    <w:p w:rsidR="00654E6D" w:rsidRPr="00522A03" w:rsidRDefault="00654E6D" w:rsidP="00654E6D">
      <w:pPr>
        <w:spacing w:before="100" w:beforeAutospacing="1" w:after="100" w:afterAutospacing="1"/>
      </w:pPr>
      <w:r w:rsidRPr="00522A03">
        <w:t>            -соблюдать требования по обеспечению пожарной безопасности, знать местонахождение средств пожаротушения, уметь пользоваться первичными средствами пожаротушения.</w:t>
      </w:r>
    </w:p>
    <w:p w:rsidR="00654E6D" w:rsidRPr="00522A03" w:rsidRDefault="00654E6D" w:rsidP="00654E6D">
      <w:pPr>
        <w:spacing w:before="100" w:beforeAutospacing="1" w:after="100" w:afterAutospacing="1"/>
      </w:pPr>
      <w:r w:rsidRPr="00522A03">
        <w:t>                1.2.. При выполнении работ на персональном компьютере на работника могут оказывать действие следующие опасные и вредные производственные факторы:</w:t>
      </w:r>
    </w:p>
    <w:p w:rsidR="00654E6D" w:rsidRPr="00522A03" w:rsidRDefault="00654E6D" w:rsidP="00654E6D">
      <w:pPr>
        <w:spacing w:before="100" w:beforeAutospacing="1" w:after="100" w:afterAutospacing="1"/>
      </w:pPr>
      <w:r w:rsidRPr="00522A03">
        <w:rPr>
          <w:i/>
          <w:iCs/>
          <w:u w:val="single"/>
        </w:rPr>
        <w:t>физические:</w:t>
      </w:r>
    </w:p>
    <w:p w:rsidR="00654E6D" w:rsidRPr="00522A03" w:rsidRDefault="00654E6D" w:rsidP="00654E6D">
      <w:pPr>
        <w:spacing w:before="100" w:beforeAutospacing="1" w:after="100" w:afterAutospacing="1"/>
      </w:pPr>
      <w:r w:rsidRPr="00522A03">
        <w:t>            -повышенные уровни электромагнитного излучения;</w:t>
      </w:r>
    </w:p>
    <w:p w:rsidR="00654E6D" w:rsidRPr="00522A03" w:rsidRDefault="00654E6D" w:rsidP="00654E6D">
      <w:pPr>
        <w:spacing w:before="100" w:beforeAutospacing="1" w:after="100" w:afterAutospacing="1"/>
      </w:pPr>
      <w:r w:rsidRPr="00522A03">
        <w:t>            -повышенные уровни рентгеновского излучения;</w:t>
      </w:r>
    </w:p>
    <w:p w:rsidR="00654E6D" w:rsidRPr="00522A03" w:rsidRDefault="00654E6D" w:rsidP="00654E6D">
      <w:pPr>
        <w:spacing w:before="100" w:beforeAutospacing="1" w:after="100" w:afterAutospacing="1"/>
      </w:pPr>
      <w:r w:rsidRPr="00522A03">
        <w:t>            -повышенные уровни напряженности электростатического поля;</w:t>
      </w:r>
    </w:p>
    <w:p w:rsidR="00654E6D" w:rsidRPr="00522A03" w:rsidRDefault="00654E6D" w:rsidP="00654E6D">
      <w:pPr>
        <w:spacing w:before="100" w:beforeAutospacing="1" w:after="100" w:afterAutospacing="1"/>
      </w:pPr>
      <w:r w:rsidRPr="00522A03">
        <w:t>            -неблагоприятные факторы микроклимата (повышенная/пониженная температура, влажность, подвижность воздуха рабочей зоны);</w:t>
      </w:r>
    </w:p>
    <w:p w:rsidR="00654E6D" w:rsidRPr="00522A03" w:rsidRDefault="00654E6D" w:rsidP="00654E6D">
      <w:pPr>
        <w:spacing w:before="100" w:beforeAutospacing="1" w:after="100" w:afterAutospacing="1"/>
      </w:pPr>
      <w:r w:rsidRPr="00522A03">
        <w:t>            -повышенный уровень шума (при работе матричного принтера);</w:t>
      </w:r>
    </w:p>
    <w:p w:rsidR="00654E6D" w:rsidRPr="00522A03" w:rsidRDefault="00654E6D" w:rsidP="00654E6D">
      <w:pPr>
        <w:spacing w:before="100" w:beforeAutospacing="1" w:after="100" w:afterAutospacing="1"/>
      </w:pPr>
      <w:r w:rsidRPr="00522A03">
        <w:t>            -повышенный или пониженный уровень освещенности;</w:t>
      </w:r>
    </w:p>
    <w:p w:rsidR="00654E6D" w:rsidRPr="00522A03" w:rsidRDefault="00654E6D" w:rsidP="00654E6D">
      <w:pPr>
        <w:spacing w:before="100" w:beforeAutospacing="1" w:after="100" w:afterAutospacing="1"/>
      </w:pPr>
      <w:r w:rsidRPr="00522A03">
        <w:t>            -повышенный уровень прямой блесткости, отраженной блесткости, ослепленности, пульсации светового потока;</w:t>
      </w:r>
    </w:p>
    <w:p w:rsidR="00654E6D" w:rsidRPr="00522A03" w:rsidRDefault="00654E6D" w:rsidP="00654E6D">
      <w:pPr>
        <w:spacing w:before="100" w:beforeAutospacing="1" w:after="100" w:afterAutospacing="1"/>
      </w:pPr>
      <w:r w:rsidRPr="00522A03">
        <w:lastRenderedPageBreak/>
        <w:t>            -неравномерность распределения яркости в поле зрения;</w:t>
      </w:r>
    </w:p>
    <w:p w:rsidR="00654E6D" w:rsidRPr="00522A03" w:rsidRDefault="00654E6D" w:rsidP="00654E6D">
      <w:pPr>
        <w:spacing w:before="100" w:beforeAutospacing="1" w:after="100" w:afterAutospacing="1"/>
      </w:pPr>
      <w:r w:rsidRPr="00522A03">
        <w:t>            -повышенное значение напряжения в электрической цепи, замыкание которой может произойти через тело человека.</w:t>
      </w:r>
    </w:p>
    <w:p w:rsidR="00654E6D" w:rsidRPr="00522A03" w:rsidRDefault="00654E6D" w:rsidP="00654E6D">
      <w:pPr>
        <w:spacing w:before="100" w:beforeAutospacing="1" w:after="100" w:afterAutospacing="1"/>
      </w:pPr>
      <w:proofErr w:type="gramStart"/>
      <w:r w:rsidRPr="00522A03">
        <w:rPr>
          <w:i/>
          <w:iCs/>
          <w:u w:val="single"/>
        </w:rPr>
        <w:t>химические</w:t>
      </w:r>
      <w:proofErr w:type="gramEnd"/>
      <w:r w:rsidRPr="00522A03">
        <w:rPr>
          <w:i/>
          <w:iCs/>
          <w:u w:val="single"/>
        </w:rPr>
        <w:t xml:space="preserve"> (копировально-множительная техника):</w:t>
      </w:r>
    </w:p>
    <w:p w:rsidR="00654E6D" w:rsidRPr="00522A03" w:rsidRDefault="00654E6D" w:rsidP="00654E6D">
      <w:pPr>
        <w:spacing w:before="100" w:beforeAutospacing="1" w:after="100" w:afterAutospacing="1"/>
      </w:pPr>
      <w:r w:rsidRPr="00522A03">
        <w:t>            -повышенное содержание озона в воздухе рабочей зоны.</w:t>
      </w:r>
    </w:p>
    <w:p w:rsidR="00654E6D" w:rsidRPr="00522A03" w:rsidRDefault="00654E6D" w:rsidP="00654E6D">
      <w:pPr>
        <w:spacing w:before="100" w:beforeAutospacing="1" w:after="100" w:afterAutospacing="1"/>
      </w:pPr>
      <w:r w:rsidRPr="00522A03">
        <w:rPr>
          <w:i/>
          <w:iCs/>
          <w:u w:val="single"/>
        </w:rPr>
        <w:t>психофизиологические:</w:t>
      </w:r>
    </w:p>
    <w:p w:rsidR="00654E6D" w:rsidRPr="00522A03" w:rsidRDefault="00654E6D" w:rsidP="00654E6D">
      <w:pPr>
        <w:spacing w:before="100" w:beforeAutospacing="1" w:after="100" w:afterAutospacing="1"/>
      </w:pPr>
      <w:r w:rsidRPr="00522A03">
        <w:t>            -напряжение зрения, внимания;</w:t>
      </w:r>
    </w:p>
    <w:p w:rsidR="00654E6D" w:rsidRPr="00522A03" w:rsidRDefault="00654E6D" w:rsidP="00654E6D">
      <w:pPr>
        <w:spacing w:before="100" w:beforeAutospacing="1" w:after="100" w:afterAutospacing="1"/>
      </w:pPr>
      <w:r w:rsidRPr="00522A03">
        <w:t>            -интеллектуальные, эмоциональные, статические нагрузки, монотонность труда;</w:t>
      </w:r>
    </w:p>
    <w:p w:rsidR="00654E6D" w:rsidRPr="00522A03" w:rsidRDefault="00654E6D" w:rsidP="00654E6D">
      <w:pPr>
        <w:spacing w:before="100" w:beforeAutospacing="1" w:after="100" w:afterAutospacing="1"/>
      </w:pPr>
      <w:r w:rsidRPr="00522A03">
        <w:t>            -нерациональная организация рабочего места.</w:t>
      </w:r>
    </w:p>
    <w:p w:rsidR="00654E6D" w:rsidRPr="00522A03" w:rsidRDefault="00654E6D" w:rsidP="00654E6D">
      <w:pPr>
        <w:spacing w:before="100" w:beforeAutospacing="1" w:after="100" w:afterAutospacing="1"/>
      </w:pPr>
      <w:r w:rsidRPr="00522A03">
        <w:t>            Все    персональные    компьютеры    (видеомониторы)    должны    иметь    гигиенический сертификат, включающий оценку визуальных параметров.</w:t>
      </w:r>
    </w:p>
    <w:p w:rsidR="00654E6D" w:rsidRPr="00522A03" w:rsidRDefault="00654E6D" w:rsidP="00654E6D">
      <w:pPr>
        <w:spacing w:before="100" w:beforeAutospacing="1" w:after="100" w:afterAutospacing="1"/>
      </w:pPr>
      <w:r w:rsidRPr="00522A03">
        <w:t>            Помещения с персональным компьютером должны быть оснащены аптечкой первой</w:t>
      </w:r>
      <w:r w:rsidRPr="00522A03">
        <w:br/>
        <w:t>медицинской помощи и углекислотными огнетушителями.</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jc w:val="center"/>
      </w:pPr>
      <w:r w:rsidRPr="00522A03">
        <w:t>2. ТРЕБОВАНИЯ ОХРАНЫ ТРУДА ПЕРЕД НАЧАЛОМ РАБОТЫ</w:t>
      </w:r>
    </w:p>
    <w:p w:rsidR="00654E6D" w:rsidRPr="00522A03" w:rsidRDefault="00654E6D" w:rsidP="00654E6D">
      <w:pPr>
        <w:spacing w:before="100" w:beforeAutospacing="1" w:after="100" w:afterAutospacing="1"/>
      </w:pPr>
      <w:r w:rsidRPr="00522A03">
        <w:t>                2.1. Перед началом работы служащий должен:</w:t>
      </w:r>
    </w:p>
    <w:p w:rsidR="00654E6D" w:rsidRPr="00522A03" w:rsidRDefault="00654E6D" w:rsidP="00654E6D">
      <w:pPr>
        <w:spacing w:before="100" w:beforeAutospacing="1" w:after="100" w:afterAutospacing="1"/>
      </w:pPr>
      <w:r w:rsidRPr="00522A03">
        <w:t>            -осмотреть и привести в порядок рабочее место;</w:t>
      </w:r>
    </w:p>
    <w:p w:rsidR="00654E6D" w:rsidRPr="00522A03" w:rsidRDefault="00654E6D" w:rsidP="00654E6D">
      <w:pPr>
        <w:spacing w:before="100" w:beforeAutospacing="1" w:after="100" w:afterAutospacing="1"/>
      </w:pPr>
      <w:r w:rsidRPr="00522A03">
        <w:t>            -отрегулировать     освещенность     на     рабочем     месте,  убедиться     в  достаточной</w:t>
      </w:r>
      <w:r w:rsidRPr="00522A03">
        <w:br/>
        <w:t>освещенности, отсутствии отражений на экране, отсутствии встречного светового потока;</w:t>
      </w:r>
    </w:p>
    <w:p w:rsidR="00654E6D" w:rsidRPr="00522A03" w:rsidRDefault="00654E6D" w:rsidP="00654E6D">
      <w:pPr>
        <w:spacing w:before="100" w:beforeAutospacing="1" w:after="100" w:afterAutospacing="1"/>
      </w:pPr>
      <w:r w:rsidRPr="00522A03">
        <w:t>            -проверить правильность подключения оборудования в электросеть;</w:t>
      </w:r>
    </w:p>
    <w:p w:rsidR="00654E6D" w:rsidRPr="00522A03" w:rsidRDefault="00654E6D" w:rsidP="00654E6D">
      <w:pPr>
        <w:spacing w:before="100" w:beforeAutospacing="1" w:after="100" w:afterAutospacing="1"/>
      </w:pPr>
      <w:r w:rsidRPr="00522A03">
        <w:t>            -протереть специальной салфеткой поверхность экрана ВДТ;</w:t>
      </w:r>
    </w:p>
    <w:p w:rsidR="00654E6D" w:rsidRPr="00522A03" w:rsidRDefault="00654E6D" w:rsidP="00654E6D">
      <w:pPr>
        <w:spacing w:before="100" w:beforeAutospacing="1" w:after="100" w:afterAutospacing="1"/>
      </w:pPr>
      <w:r w:rsidRPr="00522A03">
        <w:t>            -убедиться в отсутствии дискет в дисководах процессора персонального компьютера;</w:t>
      </w:r>
    </w:p>
    <w:p w:rsidR="00654E6D" w:rsidRPr="00522A03" w:rsidRDefault="00654E6D" w:rsidP="00654E6D">
      <w:pPr>
        <w:spacing w:before="100" w:beforeAutospacing="1" w:after="100" w:afterAutospacing="1"/>
      </w:pPr>
      <w:r w:rsidRPr="00522A03">
        <w:t>            -проверить   правильность   установки   стола,   стула,     положения оборудования, угла</w:t>
      </w:r>
      <w:r w:rsidRPr="00522A03">
        <w:br/>
        <w:t>наклона  экрана,   положения  клавиатуры  и,   при   необходимости,   произвести  регулировку</w:t>
      </w:r>
      <w:r w:rsidRPr="00522A03">
        <w:br/>
        <w:t>рабочего стола и кресла, а также расположение    элементов компьютера   в соответствии с</w:t>
      </w:r>
      <w:r w:rsidRPr="00522A03">
        <w:br/>
        <w:t>требованиями эргономики и в целях исключения неудобных поз и длительных напряжений</w:t>
      </w:r>
      <w:r w:rsidRPr="00522A03">
        <w:br/>
        <w:t>тела.</w:t>
      </w:r>
    </w:p>
    <w:p w:rsidR="00654E6D" w:rsidRPr="00522A03" w:rsidRDefault="00654E6D" w:rsidP="00654E6D">
      <w:pPr>
        <w:spacing w:before="100" w:beforeAutospacing="1" w:after="100" w:afterAutospacing="1"/>
      </w:pPr>
      <w:r w:rsidRPr="00522A03">
        <w:t>2.2. При     включении     компьютера     служащий     должен     соблюдать  следующую</w:t>
      </w:r>
      <w:r w:rsidRPr="00522A03">
        <w:br/>
        <w:t>последовательность включения оборудования:</w:t>
      </w:r>
    </w:p>
    <w:p w:rsidR="00654E6D" w:rsidRPr="00522A03" w:rsidRDefault="00654E6D" w:rsidP="00654E6D">
      <w:pPr>
        <w:spacing w:before="100" w:beforeAutospacing="1" w:after="100" w:afterAutospacing="1"/>
      </w:pPr>
      <w:r w:rsidRPr="00522A03">
        <w:t>            -включить блок питания;</w:t>
      </w:r>
    </w:p>
    <w:p w:rsidR="00654E6D" w:rsidRPr="00522A03" w:rsidRDefault="00654E6D" w:rsidP="00654E6D">
      <w:pPr>
        <w:spacing w:before="100" w:beforeAutospacing="1" w:after="100" w:afterAutospacing="1"/>
      </w:pPr>
      <w:r w:rsidRPr="00522A03">
        <w:t>            -включить периферийные устройства (принтер, монитор, сканер и др.);</w:t>
      </w:r>
    </w:p>
    <w:p w:rsidR="00654E6D" w:rsidRPr="00522A03" w:rsidRDefault="00654E6D" w:rsidP="00654E6D">
      <w:pPr>
        <w:spacing w:before="100" w:beforeAutospacing="1" w:after="100" w:afterAutospacing="1"/>
      </w:pPr>
      <w:r w:rsidRPr="00522A03">
        <w:t>            -включить системный блок (процессор).</w:t>
      </w:r>
    </w:p>
    <w:p w:rsidR="00654E6D" w:rsidRPr="00522A03" w:rsidRDefault="00654E6D" w:rsidP="00654E6D">
      <w:pPr>
        <w:spacing w:before="100" w:beforeAutospacing="1" w:after="100" w:afterAutospacing="1"/>
      </w:pPr>
      <w:r w:rsidRPr="00522A03">
        <w:t xml:space="preserve">                2.3. Запрещается приступать к работе </w:t>
      </w:r>
      <w:proofErr w:type="gramStart"/>
      <w:r w:rsidRPr="00522A03">
        <w:t>при</w:t>
      </w:r>
      <w:proofErr w:type="gramEnd"/>
      <w:r w:rsidRPr="00522A03">
        <w:t>:</w:t>
      </w:r>
    </w:p>
    <w:p w:rsidR="00654E6D" w:rsidRPr="00522A03" w:rsidRDefault="00654E6D" w:rsidP="00654E6D">
      <w:pPr>
        <w:spacing w:before="100" w:beforeAutospacing="1" w:after="100" w:afterAutospacing="1"/>
      </w:pPr>
      <w:r w:rsidRPr="00522A03">
        <w:lastRenderedPageBreak/>
        <w:t>            -</w:t>
      </w:r>
      <w:proofErr w:type="gramStart"/>
      <w:r w:rsidRPr="00522A03">
        <w:t>отсутствии</w:t>
      </w:r>
      <w:proofErr w:type="gramEnd"/>
      <w:r w:rsidRPr="00522A03">
        <w:t xml:space="preserve"> гигиенического сертификата на ВДТ, включающего оценку визуальных</w:t>
      </w:r>
      <w:r w:rsidRPr="00522A03">
        <w:br/>
        <w:t>параметров;</w:t>
      </w:r>
    </w:p>
    <w:p w:rsidR="00654E6D" w:rsidRPr="00522A03" w:rsidRDefault="00654E6D" w:rsidP="00654E6D">
      <w:pPr>
        <w:spacing w:before="100" w:beforeAutospacing="1" w:after="100" w:afterAutospacing="1"/>
      </w:pPr>
      <w:r w:rsidRPr="00522A03">
        <w:t>            -</w:t>
      </w:r>
      <w:proofErr w:type="gramStart"/>
      <w:r w:rsidRPr="00522A03">
        <w:t>отсутствии</w:t>
      </w:r>
      <w:proofErr w:type="gramEnd"/>
      <w:r w:rsidRPr="00522A03">
        <w:t xml:space="preserve"> информации о результатах аттестации условий труда на данном рабочем</w:t>
      </w:r>
      <w:r w:rsidRPr="00522A03">
        <w:br/>
        <w:t>месте или при наличии информации о несоответствии параметров данного оборудования</w:t>
      </w:r>
      <w:r w:rsidRPr="00522A03">
        <w:br/>
        <w:t>требованиям санитарных норм;</w:t>
      </w:r>
    </w:p>
    <w:p w:rsidR="00654E6D" w:rsidRPr="00522A03" w:rsidRDefault="00654E6D" w:rsidP="00654E6D">
      <w:pPr>
        <w:spacing w:before="100" w:beforeAutospacing="1" w:after="100" w:afterAutospacing="1"/>
      </w:pPr>
      <w:r w:rsidRPr="00522A03">
        <w:t>            -</w:t>
      </w:r>
      <w:proofErr w:type="gramStart"/>
      <w:r w:rsidRPr="00522A03">
        <w:t>обнаружении</w:t>
      </w:r>
      <w:proofErr w:type="gramEnd"/>
      <w:r w:rsidRPr="00522A03">
        <w:t xml:space="preserve"> неисправности оборудования;</w:t>
      </w:r>
    </w:p>
    <w:p w:rsidR="00654E6D" w:rsidRPr="00522A03" w:rsidRDefault="00654E6D" w:rsidP="00654E6D">
      <w:pPr>
        <w:spacing w:before="100" w:beforeAutospacing="1" w:after="100" w:afterAutospacing="1"/>
      </w:pPr>
      <w:r w:rsidRPr="00522A03">
        <w:t>            -</w:t>
      </w:r>
      <w:proofErr w:type="gramStart"/>
      <w:r w:rsidRPr="00522A03">
        <w:t>отсутствии</w:t>
      </w:r>
      <w:proofErr w:type="gramEnd"/>
      <w:r w:rsidRPr="00522A03">
        <w:t xml:space="preserve"> защитного заземления устройств ПЭВМ и ВДТ;</w:t>
      </w:r>
    </w:p>
    <w:p w:rsidR="00654E6D" w:rsidRPr="00522A03" w:rsidRDefault="00654E6D" w:rsidP="00654E6D">
      <w:pPr>
        <w:spacing w:before="100" w:beforeAutospacing="1" w:after="100" w:afterAutospacing="1"/>
      </w:pPr>
      <w:r w:rsidRPr="00522A03">
        <w:t>            -</w:t>
      </w:r>
      <w:proofErr w:type="gramStart"/>
      <w:r w:rsidRPr="00522A03">
        <w:t>нарушении</w:t>
      </w:r>
      <w:proofErr w:type="gramEnd"/>
      <w:r w:rsidRPr="00522A03">
        <w:t xml:space="preserve"> гигиенических норм размещения ВДТ;</w:t>
      </w:r>
    </w:p>
    <w:p w:rsidR="00654E6D" w:rsidRPr="00522A03" w:rsidRDefault="00654E6D" w:rsidP="00654E6D">
      <w:pPr>
        <w:spacing w:before="100" w:beforeAutospacing="1" w:after="100" w:afterAutospacing="1"/>
      </w:pPr>
      <w:r w:rsidRPr="00522A03">
        <w:t>            -</w:t>
      </w:r>
      <w:proofErr w:type="gramStart"/>
      <w:r w:rsidRPr="00522A03">
        <w:t>отсутствии</w:t>
      </w:r>
      <w:proofErr w:type="gramEnd"/>
      <w:r w:rsidRPr="00522A03">
        <w:t>      углекислотного   или   порошкового   огнетушителя   и   аптечки   первой</w:t>
      </w:r>
      <w:r w:rsidRPr="00522A03">
        <w:br/>
        <w:t>медицинской помощи.</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jc w:val="center"/>
      </w:pPr>
      <w:r w:rsidRPr="00522A03">
        <w:t>3. ТРЕБОВАНИЕ ОХРАНЫ ТРУДА ВО ВРЕМЯ РАБОТЫ</w:t>
      </w:r>
    </w:p>
    <w:p w:rsidR="00654E6D" w:rsidRPr="00522A03" w:rsidRDefault="00654E6D" w:rsidP="00654E6D">
      <w:pPr>
        <w:spacing w:before="100" w:beforeAutospacing="1" w:after="100" w:afterAutospacing="1"/>
      </w:pPr>
      <w:r w:rsidRPr="00522A03">
        <w:t>            3.1. Служащий во время работы обязан:</w:t>
      </w:r>
    </w:p>
    <w:p w:rsidR="00654E6D" w:rsidRPr="00522A03" w:rsidRDefault="00654E6D" w:rsidP="00654E6D">
      <w:pPr>
        <w:spacing w:before="100" w:beforeAutospacing="1" w:after="100" w:afterAutospacing="1"/>
      </w:pPr>
      <w:r w:rsidRPr="00522A03">
        <w:t>            -выполнять  только  ту  работу,   которая  ему  поручена  и  по  которой  он  был проинструктирован;</w:t>
      </w:r>
    </w:p>
    <w:p w:rsidR="00654E6D" w:rsidRPr="00522A03" w:rsidRDefault="00654E6D" w:rsidP="00654E6D">
      <w:pPr>
        <w:spacing w:before="100" w:beforeAutospacing="1" w:after="100" w:afterAutospacing="1"/>
      </w:pPr>
      <w:r w:rsidRPr="00522A03">
        <w:t>            -в течение всего рабочего дня содержать в порядке и чистоте рабочее место;</w:t>
      </w:r>
    </w:p>
    <w:p w:rsidR="00654E6D" w:rsidRPr="00522A03" w:rsidRDefault="00654E6D" w:rsidP="00654E6D">
      <w:pPr>
        <w:spacing w:before="100" w:beforeAutospacing="1" w:after="100" w:afterAutospacing="1"/>
      </w:pPr>
      <w:r w:rsidRPr="00522A03">
        <w:t>держать открытыми все вентиляционные отверстия устройств;</w:t>
      </w:r>
    </w:p>
    <w:p w:rsidR="00654E6D" w:rsidRPr="00522A03" w:rsidRDefault="00654E6D" w:rsidP="00654E6D">
      <w:pPr>
        <w:spacing w:before="100" w:beforeAutospacing="1" w:after="100" w:afterAutospacing="1"/>
      </w:pPr>
      <w:r w:rsidRPr="00522A03">
        <w:t>            -внешнее устройство «мышь» применять только при наличии специального коврика;</w:t>
      </w:r>
    </w:p>
    <w:p w:rsidR="00654E6D" w:rsidRPr="00522A03" w:rsidRDefault="00654E6D" w:rsidP="00654E6D">
      <w:pPr>
        <w:spacing w:before="100" w:beforeAutospacing="1" w:after="100" w:afterAutospacing="1"/>
      </w:pPr>
      <w:r w:rsidRPr="00522A03">
        <w:t>при необходимости прекращения работы на некоторое время корректно закрыть все</w:t>
      </w:r>
      <w:r w:rsidRPr="00522A03">
        <w:br/>
        <w:t>активные задачи;</w:t>
      </w:r>
    </w:p>
    <w:p w:rsidR="00654E6D" w:rsidRPr="00522A03" w:rsidRDefault="00654E6D" w:rsidP="00654E6D">
      <w:pPr>
        <w:spacing w:before="100" w:beforeAutospacing="1" w:after="100" w:afterAutospacing="1"/>
      </w:pPr>
      <w:r w:rsidRPr="00522A03">
        <w:t>            -отключать питание в случае необходимости проведения профилактики или влажной</w:t>
      </w:r>
      <w:r w:rsidRPr="00522A03">
        <w:br/>
        <w:t>уборки рабочего места;</w:t>
      </w:r>
    </w:p>
    <w:p w:rsidR="00654E6D" w:rsidRPr="00522A03" w:rsidRDefault="00654E6D" w:rsidP="00654E6D">
      <w:pPr>
        <w:spacing w:before="100" w:beforeAutospacing="1" w:after="100" w:afterAutospacing="1"/>
      </w:pPr>
      <w:r w:rsidRPr="00522A03">
        <w:t>            -выполнять    санитарные    нормы    и    соблюдать    режимы    работы    и    отдыха.</w:t>
      </w:r>
    </w:p>
    <w:p w:rsidR="00654E6D" w:rsidRPr="00522A03" w:rsidRDefault="00654E6D" w:rsidP="00654E6D">
      <w:pPr>
        <w:spacing w:before="100" w:beforeAutospacing="1" w:after="100" w:afterAutospacing="1"/>
      </w:pPr>
      <w:r w:rsidRPr="00522A03">
        <w:t>            Продолжительность непрерывной работы с ВДТ без регламентированного перерыва не должна превышать 2 часов;</w:t>
      </w:r>
    </w:p>
    <w:p w:rsidR="00654E6D" w:rsidRPr="00522A03" w:rsidRDefault="00654E6D" w:rsidP="00654E6D">
      <w:pPr>
        <w:spacing w:before="100" w:beforeAutospacing="1" w:after="100" w:afterAutospacing="1"/>
      </w:pPr>
      <w:r w:rsidRPr="00522A03">
        <w:t>            -соблюдать правила эксплуатации оборудования в соответствии с инструкциями по эксплуатации;</w:t>
      </w:r>
    </w:p>
    <w:p w:rsidR="00654E6D" w:rsidRPr="00522A03" w:rsidRDefault="00654E6D" w:rsidP="00654E6D">
      <w:pPr>
        <w:spacing w:before="100" w:beforeAutospacing="1" w:after="100" w:afterAutospacing="1"/>
      </w:pPr>
      <w:r w:rsidRPr="00522A03">
        <w:t>            -при работе с текстовой информацией выбирать наиболее физиологичный режим</w:t>
      </w:r>
      <w:r w:rsidRPr="00522A03">
        <w:br/>
        <w:t>представления черных символов на белом фоне;</w:t>
      </w:r>
    </w:p>
    <w:p w:rsidR="00654E6D" w:rsidRPr="00522A03" w:rsidRDefault="00654E6D" w:rsidP="00654E6D">
      <w:pPr>
        <w:spacing w:before="100" w:beforeAutospacing="1" w:after="100" w:afterAutospacing="1"/>
      </w:pPr>
      <w:r w:rsidRPr="00522A03">
        <w:t>            -соблюдать расстояние от глаз до экрана в пределах 600-700 мм. но пс ближе 500 мм с</w:t>
      </w:r>
      <w:r w:rsidRPr="00522A03">
        <w:br/>
        <w:t xml:space="preserve">учетом размеров алфавитно-цифровых знаков </w:t>
      </w:r>
      <w:proofErr w:type="gramStart"/>
      <w:r w:rsidRPr="00522A03">
        <w:t>п</w:t>
      </w:r>
      <w:proofErr w:type="gramEnd"/>
      <w:r w:rsidRPr="00522A03">
        <w:t xml:space="preserve"> символов.</w:t>
      </w:r>
    </w:p>
    <w:p w:rsidR="00654E6D" w:rsidRPr="00522A03" w:rsidRDefault="00654E6D" w:rsidP="00654E6D">
      <w:pPr>
        <w:spacing w:before="100" w:beforeAutospacing="1" w:after="100" w:afterAutospacing="1"/>
      </w:pPr>
      <w:r w:rsidRPr="00522A03">
        <w:t>            3.2. Служащему во время работы на ВДТ запрещается:</w:t>
      </w:r>
    </w:p>
    <w:p w:rsidR="00654E6D" w:rsidRPr="00522A03" w:rsidRDefault="00654E6D" w:rsidP="00654E6D">
      <w:pPr>
        <w:spacing w:before="100" w:beforeAutospacing="1" w:after="100" w:afterAutospacing="1"/>
      </w:pPr>
      <w:r w:rsidRPr="00522A03">
        <w:t>одновременно касаться экрана монитора и клавиатуры;</w:t>
      </w:r>
    </w:p>
    <w:p w:rsidR="00654E6D" w:rsidRPr="00522A03" w:rsidRDefault="00654E6D" w:rsidP="00654E6D">
      <w:pPr>
        <w:spacing w:before="100" w:beforeAutospacing="1" w:after="100" w:afterAutospacing="1"/>
      </w:pPr>
      <w:r w:rsidRPr="00522A03">
        <w:lastRenderedPageBreak/>
        <w:t>прикасаться к задней панели системного блока (процессора) при включенном</w:t>
      </w:r>
      <w:r w:rsidRPr="00522A03">
        <w:br/>
        <w:t>питании;</w:t>
      </w:r>
    </w:p>
    <w:p w:rsidR="00654E6D" w:rsidRPr="00522A03" w:rsidRDefault="00654E6D" w:rsidP="00654E6D">
      <w:pPr>
        <w:spacing w:before="100" w:beforeAutospacing="1" w:after="100" w:afterAutospacing="1"/>
      </w:pPr>
      <w:r w:rsidRPr="00522A03">
        <w:t>            -переключать   разъемы   интерфейсных   кабелей   периферийных   устрой</w:t>
      </w:r>
      <w:proofErr w:type="gramStart"/>
      <w:r w:rsidRPr="00522A03">
        <w:t>ств   пр</w:t>
      </w:r>
      <w:proofErr w:type="gramEnd"/>
      <w:r w:rsidRPr="00522A03">
        <w:t>и</w:t>
      </w:r>
      <w:r w:rsidRPr="00522A03">
        <w:br/>
        <w:t>включенном питании;</w:t>
      </w:r>
    </w:p>
    <w:p w:rsidR="00654E6D" w:rsidRPr="00522A03" w:rsidRDefault="00654E6D" w:rsidP="00654E6D">
      <w:pPr>
        <w:spacing w:before="100" w:beforeAutospacing="1" w:after="100" w:afterAutospacing="1"/>
      </w:pPr>
      <w:r w:rsidRPr="00522A03">
        <w:t>загромождать верхние панели устройств бумагами и посторонними предметами;</w:t>
      </w:r>
    </w:p>
    <w:p w:rsidR="00654E6D" w:rsidRPr="00522A03" w:rsidRDefault="00654E6D" w:rsidP="00654E6D">
      <w:pPr>
        <w:spacing w:before="100" w:beforeAutospacing="1" w:after="100" w:afterAutospacing="1"/>
      </w:pPr>
      <w:r w:rsidRPr="00522A03">
        <w:t>            -допускать   захламленность   рабочего   места   бумагой   в   целях   недопущения</w:t>
      </w:r>
      <w:r w:rsidRPr="00522A03">
        <w:br/>
        <w:t>накапливания органической пыли;</w:t>
      </w:r>
    </w:p>
    <w:p w:rsidR="00654E6D" w:rsidRPr="00522A03" w:rsidRDefault="00654E6D" w:rsidP="00654E6D">
      <w:pPr>
        <w:spacing w:before="100" w:beforeAutospacing="1" w:after="100" w:afterAutospacing="1"/>
      </w:pPr>
      <w:r w:rsidRPr="00522A03">
        <w:t>производить   отключения   питания   во   время   выполнения   активной   задачи, производить частые переключения питания;</w:t>
      </w:r>
    </w:p>
    <w:p w:rsidR="00654E6D" w:rsidRPr="00522A03" w:rsidRDefault="00654E6D" w:rsidP="00654E6D">
      <w:pPr>
        <w:spacing w:before="100" w:beforeAutospacing="1" w:after="100" w:afterAutospacing="1"/>
      </w:pPr>
      <w:r w:rsidRPr="00522A03">
        <w:t>            -допускать   попадание   влаги   на   поверхность   системного   блока   (процессора),</w:t>
      </w:r>
      <w:r w:rsidRPr="00522A03">
        <w:br/>
        <w:t>монитора, рабочую поверхность клавиатуры, дисководов, принтеров и др. устройств;</w:t>
      </w:r>
    </w:p>
    <w:p w:rsidR="00654E6D" w:rsidRPr="00522A03" w:rsidRDefault="00654E6D" w:rsidP="00654E6D">
      <w:pPr>
        <w:spacing w:before="100" w:beforeAutospacing="1" w:after="100" w:afterAutospacing="1"/>
      </w:pPr>
      <w:r w:rsidRPr="00522A03">
        <w:t>            -включать сильно охлажденное (принесенное с улицы в зимнее время) оборудование:</w:t>
      </w:r>
    </w:p>
    <w:p w:rsidR="00654E6D" w:rsidRPr="00522A03" w:rsidRDefault="00654E6D" w:rsidP="00654E6D">
      <w:pPr>
        <w:spacing w:before="100" w:beforeAutospacing="1" w:after="100" w:afterAutospacing="1"/>
      </w:pPr>
      <w:r w:rsidRPr="00522A03">
        <w:t>производить самостоятельно вскрытие и ремонт оборудования.</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jc w:val="center"/>
      </w:pPr>
      <w:r w:rsidRPr="00522A03">
        <w:t>4. ТРЕБОВАНИЕ ОХРАНЫ ТРУДА В АВАРИЙНЫХ СИТУАЦИЯХ</w:t>
      </w:r>
    </w:p>
    <w:p w:rsidR="00654E6D" w:rsidRPr="00522A03" w:rsidRDefault="00654E6D" w:rsidP="00654E6D">
      <w:pPr>
        <w:spacing w:before="100" w:beforeAutospacing="1" w:after="100" w:afterAutospacing="1"/>
      </w:pPr>
      <w:r w:rsidRPr="00522A03">
        <w:t>            4.1. Служащий обязан:</w:t>
      </w:r>
    </w:p>
    <w:p w:rsidR="00654E6D" w:rsidRPr="00522A03" w:rsidRDefault="00654E6D" w:rsidP="00654E6D">
      <w:pPr>
        <w:spacing w:before="100" w:beforeAutospacing="1" w:after="100" w:afterAutospacing="1"/>
      </w:pPr>
      <w:r w:rsidRPr="00522A03">
        <w:t>            -во всех случаях обнаружения обрыва проводов питания, неисправности заземления и</w:t>
      </w:r>
      <w:r w:rsidRPr="00522A03">
        <w:br/>
        <w:t>других повреждений электрооборудования, появления запаха гари немедленно отключить</w:t>
      </w:r>
      <w:r w:rsidRPr="00522A03">
        <w:br/>
        <w:t>питание и сообщить об аварийной ситуации руководителю, ответственному за электробезопасность и дежурному по зданию;</w:t>
      </w:r>
    </w:p>
    <w:p w:rsidR="00654E6D" w:rsidRPr="00522A03" w:rsidRDefault="00654E6D" w:rsidP="00654E6D">
      <w:pPr>
        <w:spacing w:before="100" w:beforeAutospacing="1" w:after="100" w:afterAutospacing="1"/>
      </w:pPr>
      <w:r w:rsidRPr="00522A03">
        <w:t>            -при обнаружении человека, попавшего под напряжение, немедленно освободить его от  действия  тока  путем   отключения   электропитания   и  до   прибытия   врача  оказать потерпевшему первую медицинскую помощь;</w:t>
      </w:r>
    </w:p>
    <w:p w:rsidR="00654E6D" w:rsidRPr="00522A03" w:rsidRDefault="00654E6D" w:rsidP="00654E6D">
      <w:pPr>
        <w:spacing w:before="100" w:beforeAutospacing="1" w:after="100" w:afterAutospacing="1"/>
      </w:pPr>
      <w:r w:rsidRPr="00522A03">
        <w:t>            -при любых случаях сбоя в работе технического оборудования или программного</w:t>
      </w:r>
      <w:r w:rsidRPr="00522A03">
        <w:br/>
        <w:t>обеспечения немедленно вызвать представителя отдела автоматизации;</w:t>
      </w:r>
    </w:p>
    <w:p w:rsidR="00654E6D" w:rsidRPr="00522A03" w:rsidRDefault="00654E6D" w:rsidP="00654E6D">
      <w:pPr>
        <w:spacing w:before="100" w:beforeAutospacing="1" w:after="100" w:afterAutospacing="1"/>
      </w:pPr>
      <w:r w:rsidRPr="00522A03">
        <w:t>            -при возгорании оборудования отключить питание и принять меры к тушению очага</w:t>
      </w:r>
      <w:r w:rsidRPr="00522A03">
        <w:br/>
        <w:t>пожара при   помощи углекислотного или порошкового огнетушителя, вызвать пожарную</w:t>
      </w:r>
      <w:r w:rsidRPr="00522A03">
        <w:br/>
        <w:t>команду и сообщить о происшествии руководителю работ. </w:t>
      </w:r>
    </w:p>
    <w:p w:rsidR="00654E6D" w:rsidRPr="00522A03" w:rsidRDefault="00654E6D" w:rsidP="00654E6D">
      <w:pPr>
        <w:spacing w:before="100" w:beforeAutospacing="1" w:after="100" w:afterAutospacing="1"/>
        <w:jc w:val="center"/>
      </w:pPr>
      <w:r w:rsidRPr="00522A03">
        <w:t> </w:t>
      </w:r>
    </w:p>
    <w:p w:rsidR="00654E6D" w:rsidRPr="00522A03" w:rsidRDefault="00654E6D" w:rsidP="00654E6D">
      <w:pPr>
        <w:spacing w:before="100" w:beforeAutospacing="1" w:after="100" w:afterAutospacing="1"/>
        <w:jc w:val="center"/>
      </w:pPr>
      <w:r w:rsidRPr="00522A03">
        <w:t>5. ТРЕБОВАНИЯ ОХРАНЫ ТРУДА ПО ОКОНЧАНИИ РАБОТЫ</w:t>
      </w:r>
    </w:p>
    <w:p w:rsidR="00654E6D" w:rsidRPr="00522A03" w:rsidRDefault="00654E6D" w:rsidP="00654E6D">
      <w:pPr>
        <w:spacing w:before="100" w:beforeAutospacing="1" w:after="100" w:afterAutospacing="1"/>
      </w:pPr>
      <w:r w:rsidRPr="00522A03">
        <w:t>            5.1.     По     окончании     работы     служащий     обязан     соблюдать     следующую последовательность выключения ВДТ:</w:t>
      </w:r>
    </w:p>
    <w:p w:rsidR="00654E6D" w:rsidRPr="00522A03" w:rsidRDefault="00654E6D" w:rsidP="00654E6D">
      <w:pPr>
        <w:spacing w:before="100" w:beforeAutospacing="1" w:after="100" w:afterAutospacing="1"/>
      </w:pPr>
      <w:r w:rsidRPr="00522A03">
        <w:t>            -произвести закрытие всех активных задач;</w:t>
      </w:r>
    </w:p>
    <w:p w:rsidR="00654E6D" w:rsidRPr="00522A03" w:rsidRDefault="00654E6D" w:rsidP="00654E6D">
      <w:pPr>
        <w:spacing w:before="100" w:beforeAutospacing="1" w:after="100" w:afterAutospacing="1"/>
      </w:pPr>
      <w:r w:rsidRPr="00522A03">
        <w:t>            -убедиться, что в дисководах нет дискет;</w:t>
      </w:r>
    </w:p>
    <w:p w:rsidR="00654E6D" w:rsidRPr="00522A03" w:rsidRDefault="00654E6D" w:rsidP="00654E6D">
      <w:pPr>
        <w:spacing w:before="100" w:beforeAutospacing="1" w:after="100" w:afterAutospacing="1"/>
      </w:pPr>
      <w:r w:rsidRPr="00522A03">
        <w:t>            -выключить питание системного блока (процессора);</w:t>
      </w:r>
    </w:p>
    <w:p w:rsidR="00654E6D" w:rsidRPr="00522A03" w:rsidRDefault="00654E6D" w:rsidP="00654E6D">
      <w:pPr>
        <w:spacing w:before="100" w:beforeAutospacing="1" w:after="100" w:afterAutospacing="1"/>
      </w:pPr>
      <w:r w:rsidRPr="00522A03">
        <w:lastRenderedPageBreak/>
        <w:t>            -выключить питание всех периферийных устройств;</w:t>
      </w:r>
    </w:p>
    <w:p w:rsidR="00654E6D" w:rsidRPr="00522A03" w:rsidRDefault="00654E6D" w:rsidP="00654E6D">
      <w:pPr>
        <w:spacing w:before="100" w:beforeAutospacing="1" w:after="100" w:afterAutospacing="1"/>
      </w:pPr>
      <w:r w:rsidRPr="00522A03">
        <w:t>            -отключить блок питания.</w:t>
      </w:r>
    </w:p>
    <w:p w:rsidR="00654E6D" w:rsidRPr="00522A03" w:rsidRDefault="00654E6D" w:rsidP="00654E6D">
      <w:pPr>
        <w:spacing w:before="100" w:beforeAutospacing="1" w:after="100" w:afterAutospacing="1"/>
      </w:pPr>
      <w:r w:rsidRPr="00522A03">
        <w:t>            5.2. По окончании работы служащий обязан осмотреть и привести в порядок рабочее место. </w:t>
      </w:r>
    </w:p>
    <w:p w:rsidR="00654E6D" w:rsidRPr="00522A03" w:rsidRDefault="00654E6D" w:rsidP="00654E6D">
      <w:pPr>
        <w:spacing w:before="100" w:beforeAutospacing="1" w:after="100" w:afterAutospacing="1"/>
      </w:pPr>
      <w:r w:rsidRPr="00522A03">
        <w:t>_______________________ _____________ __________________  "___"________                                   (</w:t>
      </w:r>
      <w:proofErr w:type="gramStart"/>
      <w:r w:rsidRPr="00522A03">
        <w:t>д</w:t>
      </w:r>
      <w:proofErr w:type="gramEnd"/>
      <w:r w:rsidRPr="00522A03">
        <w:t>олжность лица,        (подпись)        (Ф.И.О.)</w:t>
      </w:r>
    </w:p>
    <w:p w:rsidR="00654E6D" w:rsidRPr="00522A03" w:rsidRDefault="00654E6D" w:rsidP="00654E6D">
      <w:pPr>
        <w:spacing w:before="100" w:beforeAutospacing="1" w:after="100" w:afterAutospacing="1"/>
      </w:pPr>
      <w:r w:rsidRPr="00522A03">
        <w:t xml:space="preserve">   </w:t>
      </w:r>
      <w:proofErr w:type="gramStart"/>
      <w:r w:rsidRPr="00522A03">
        <w:t>составившего</w:t>
      </w:r>
      <w:proofErr w:type="gramEnd"/>
      <w:r w:rsidRPr="00522A03">
        <w:t xml:space="preserve"> инструкцию) </w:t>
      </w:r>
    </w:p>
    <w:p w:rsidR="00654E6D" w:rsidRPr="00522A03" w:rsidRDefault="00654E6D" w:rsidP="00654E6D">
      <w:pPr>
        <w:spacing w:before="100" w:beforeAutospacing="1" w:after="100" w:afterAutospacing="1"/>
      </w:pPr>
      <w:r w:rsidRPr="00522A03">
        <w:t>    _______________________ _____________ ____________________"___"________  </w:t>
      </w:r>
      <w:proofErr w:type="gramStart"/>
      <w:r w:rsidRPr="00522A03">
        <w:t>г</w:t>
      </w:r>
      <w:proofErr w:type="gramEnd"/>
      <w:r w:rsidRPr="00522A03">
        <w:t>.</w:t>
      </w:r>
    </w:p>
    <w:p w:rsidR="00654E6D" w:rsidRPr="00522A03" w:rsidRDefault="00654E6D" w:rsidP="00654E6D">
      <w:pPr>
        <w:spacing w:before="100" w:beforeAutospacing="1" w:after="100" w:afterAutospacing="1"/>
      </w:pPr>
      <w:r w:rsidRPr="00522A03">
        <w:t>         (должность           (подпись)      (Ф.И.О.)    непосредственного руководителя)</w:t>
      </w:r>
    </w:p>
    <w:p w:rsidR="00654E6D" w:rsidRPr="00522A03" w:rsidRDefault="00654E6D" w:rsidP="00654E6D">
      <w:pPr>
        <w:spacing w:before="100" w:beforeAutospacing="1" w:after="100" w:afterAutospacing="1"/>
      </w:pPr>
      <w:r w:rsidRPr="00522A03">
        <w:t xml:space="preserve">С инструкцией </w:t>
      </w:r>
      <w:proofErr w:type="gramStart"/>
      <w:r w:rsidRPr="00522A03">
        <w:t>ознакомлен</w:t>
      </w:r>
      <w:proofErr w:type="gramEnd"/>
      <w:r w:rsidRPr="00522A03">
        <w:t>: ____________ __________________  "___"________ ___ г.</w:t>
      </w:r>
    </w:p>
    <w:p w:rsidR="00654E6D" w:rsidRPr="00522A03" w:rsidRDefault="00654E6D" w:rsidP="00654E6D">
      <w:pPr>
        <w:spacing w:before="100" w:beforeAutospacing="1" w:after="100" w:afterAutospacing="1"/>
      </w:pPr>
      <w:r w:rsidRPr="00522A03">
        <w:t>                                                             (подпись)        (Ф.И.О.)</w:t>
      </w:r>
    </w:p>
    <w:p w:rsidR="00654E6D" w:rsidRPr="00522A03" w:rsidRDefault="00654E6D" w:rsidP="00654E6D">
      <w:pPr>
        <w:spacing w:before="100" w:beforeAutospacing="1" w:after="100" w:afterAutospacing="1"/>
      </w:pPr>
      <w:r w:rsidRPr="00522A03">
        <w:t xml:space="preserve">С инструкцией </w:t>
      </w:r>
      <w:proofErr w:type="gramStart"/>
      <w:r w:rsidRPr="00522A03">
        <w:t>ознакомлен</w:t>
      </w:r>
      <w:proofErr w:type="gramEnd"/>
      <w:r w:rsidRPr="00522A03">
        <w:t>: ____________ __________________  "___"________ ___ г.</w:t>
      </w:r>
    </w:p>
    <w:p w:rsidR="00654E6D" w:rsidRPr="00522A03" w:rsidRDefault="00654E6D" w:rsidP="00654E6D">
      <w:pPr>
        <w:spacing w:before="100" w:beforeAutospacing="1" w:after="100" w:afterAutospacing="1"/>
      </w:pPr>
      <w:r w:rsidRPr="00522A03">
        <w:t>                                                             (подпись)        (Ф.И.О.)</w:t>
      </w:r>
    </w:p>
    <w:p w:rsidR="00654E6D" w:rsidRPr="00522A03" w:rsidRDefault="00654E6D" w:rsidP="00654E6D">
      <w:pPr>
        <w:spacing w:before="100" w:beforeAutospacing="1" w:after="100" w:afterAutospacing="1"/>
      </w:pPr>
      <w:r w:rsidRPr="00522A03">
        <w:t xml:space="preserve">С инструкцией </w:t>
      </w:r>
      <w:proofErr w:type="gramStart"/>
      <w:r w:rsidRPr="00522A03">
        <w:t>ознакомлен</w:t>
      </w:r>
      <w:proofErr w:type="gramEnd"/>
      <w:r w:rsidRPr="00522A03">
        <w:t>: ____________ __________________  "___"________ ___ г.</w:t>
      </w:r>
    </w:p>
    <w:p w:rsidR="00654E6D" w:rsidRPr="00522A03" w:rsidRDefault="00654E6D" w:rsidP="00654E6D">
      <w:pPr>
        <w:spacing w:before="100" w:beforeAutospacing="1" w:after="100" w:afterAutospacing="1"/>
      </w:pPr>
      <w:r w:rsidRPr="00522A03">
        <w:t>                                                             (подпись)        (Ф.И.О.)</w:t>
      </w:r>
    </w:p>
    <w:p w:rsidR="00654E6D" w:rsidRPr="00522A03" w:rsidRDefault="00654E6D" w:rsidP="00654E6D">
      <w:pPr>
        <w:spacing w:before="100" w:beforeAutospacing="1" w:after="100" w:afterAutospacing="1"/>
      </w:pPr>
      <w:r w:rsidRPr="00522A03">
        <w:t xml:space="preserve">С инструкцией </w:t>
      </w:r>
      <w:proofErr w:type="gramStart"/>
      <w:r w:rsidRPr="00522A03">
        <w:t>ознакомлен</w:t>
      </w:r>
      <w:proofErr w:type="gramEnd"/>
      <w:r w:rsidRPr="00522A03">
        <w:t>: ____________ __________________  "___"________ ___ г.</w:t>
      </w:r>
    </w:p>
    <w:p w:rsidR="00654E6D" w:rsidRPr="00522A03" w:rsidRDefault="00654E6D" w:rsidP="00654E6D">
      <w:pPr>
        <w:spacing w:before="100" w:beforeAutospacing="1" w:after="100" w:afterAutospacing="1"/>
      </w:pPr>
      <w:r w:rsidRPr="00522A03">
        <w:t>                                                             (подпись)        (Ф.И.О.)</w:t>
      </w:r>
    </w:p>
    <w:p w:rsidR="00654E6D" w:rsidRPr="00522A03" w:rsidRDefault="00654E6D" w:rsidP="00654E6D">
      <w:pPr>
        <w:spacing w:before="100" w:beforeAutospacing="1" w:after="100" w:afterAutospacing="1"/>
      </w:pPr>
      <w:r w:rsidRPr="00522A03">
        <w:t xml:space="preserve">С инструкцией </w:t>
      </w:r>
      <w:proofErr w:type="gramStart"/>
      <w:r w:rsidRPr="00522A03">
        <w:t>ознакомлен</w:t>
      </w:r>
      <w:proofErr w:type="gramEnd"/>
      <w:r w:rsidRPr="00522A03">
        <w:t>: ____________ __________________  "___"________ ___ г.</w:t>
      </w:r>
    </w:p>
    <w:p w:rsidR="00654E6D" w:rsidRPr="00522A03" w:rsidRDefault="00654E6D" w:rsidP="00654E6D">
      <w:pPr>
        <w:spacing w:before="100" w:beforeAutospacing="1" w:after="100" w:afterAutospacing="1"/>
      </w:pPr>
      <w:r w:rsidRPr="00522A03">
        <w:t>                                                             (подпись)        (Ф.И.О.) </w:t>
      </w:r>
    </w:p>
    <w:p w:rsidR="00654E6D" w:rsidRDefault="00654E6D" w:rsidP="00654E6D">
      <w:pPr>
        <w:spacing w:before="100" w:beforeAutospacing="1" w:after="100" w:afterAutospacing="1"/>
        <w:jc w:val="right"/>
      </w:pPr>
      <w:r w:rsidRPr="00522A03">
        <w:t> Утверждены распоряжением администрации</w:t>
      </w:r>
    </w:p>
    <w:p w:rsidR="00654E6D" w:rsidRDefault="00654E6D" w:rsidP="00654E6D">
      <w:pPr>
        <w:spacing w:before="100" w:beforeAutospacing="1" w:after="100" w:afterAutospacing="1"/>
        <w:jc w:val="right"/>
      </w:pPr>
      <w:r w:rsidRPr="00522A03">
        <w:t xml:space="preserve"> муниципального образования </w:t>
      </w:r>
      <w:r>
        <w:t>Мусинского сельсовета</w:t>
      </w:r>
    </w:p>
    <w:p w:rsidR="00654E6D" w:rsidRDefault="00654E6D" w:rsidP="00654E6D">
      <w:pPr>
        <w:spacing w:before="100" w:beforeAutospacing="1" w:after="100" w:afterAutospacing="1"/>
        <w:jc w:val="right"/>
      </w:pPr>
      <w:r w:rsidRPr="00522A03">
        <w:t xml:space="preserve">   от  </w:t>
      </w:r>
      <w:r>
        <w:t>06</w:t>
      </w:r>
      <w:r w:rsidRPr="00522A03">
        <w:t>.0</w:t>
      </w:r>
      <w:r>
        <w:t>2</w:t>
      </w:r>
      <w:r w:rsidRPr="00522A03">
        <w:t>.201</w:t>
      </w:r>
      <w:r>
        <w:t>2    № 4/</w:t>
      </w:r>
      <w:proofErr w:type="gramStart"/>
      <w:r>
        <w:t>р</w:t>
      </w:r>
      <w:proofErr w:type="gramEnd"/>
      <w:r w:rsidRPr="00522A03">
        <w:t>                </w:t>
      </w:r>
    </w:p>
    <w:p w:rsidR="00654E6D" w:rsidRPr="00522A03" w:rsidRDefault="00654E6D" w:rsidP="00654E6D">
      <w:pPr>
        <w:spacing w:before="100" w:beforeAutospacing="1" w:after="100" w:afterAutospacing="1"/>
      </w:pPr>
    </w:p>
    <w:p w:rsidR="00654E6D" w:rsidRPr="00522A03" w:rsidRDefault="00654E6D" w:rsidP="00654E6D">
      <w:pPr>
        <w:spacing w:before="100" w:beforeAutospacing="1" w:after="100" w:afterAutospacing="1"/>
        <w:jc w:val="center"/>
      </w:pPr>
      <w:r w:rsidRPr="00522A03">
        <w:t>ИНСТРУКЦИЯ</w:t>
      </w:r>
    </w:p>
    <w:p w:rsidR="00654E6D" w:rsidRPr="00522A03" w:rsidRDefault="00654E6D" w:rsidP="00654E6D">
      <w:pPr>
        <w:spacing w:before="100" w:beforeAutospacing="1" w:after="100" w:afterAutospacing="1"/>
        <w:jc w:val="center"/>
      </w:pPr>
      <w:r w:rsidRPr="00522A03">
        <w:t>по охране труда  при работе на копировально-множительном оборудовании</w:t>
      </w:r>
    </w:p>
    <w:p w:rsidR="00654E6D" w:rsidRPr="00522A03" w:rsidRDefault="00654E6D" w:rsidP="00654E6D">
      <w:pPr>
        <w:spacing w:before="100" w:beforeAutospacing="1" w:after="100" w:afterAutospacing="1"/>
        <w:jc w:val="center"/>
      </w:pPr>
      <w:r w:rsidRPr="00522A03">
        <w:t> (типа "КАНОН", "КСЕРОКС" и т.п.)</w:t>
      </w:r>
    </w:p>
    <w:p w:rsidR="00654E6D" w:rsidRPr="00522A03" w:rsidRDefault="00654E6D" w:rsidP="00654E6D">
      <w:pPr>
        <w:spacing w:before="100" w:beforeAutospacing="1" w:after="100" w:afterAutospacing="1"/>
        <w:jc w:val="center"/>
      </w:pPr>
      <w:r w:rsidRPr="00522A03">
        <w:rPr>
          <w:b/>
          <w:bCs/>
        </w:rPr>
        <w:t>(ИОТ-02-2011)</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xml:space="preserve">Настоящая инструкция разработана с учетом требований законодательных и иных нормативных правовых актов, содержащих государственные требования охраны труда, а также </w:t>
      </w:r>
      <w:r w:rsidRPr="00522A03">
        <w:lastRenderedPageBreak/>
        <w:t xml:space="preserve">межотраслевых правил по охране труда и предназначена при работе на копировально-множительном оборудовании (типа "КАНОН", "КСЕРОКС" и т.п.) в конкретном учреждении - Администрации муниципального образования </w:t>
      </w:r>
      <w:r>
        <w:t>Мусинский</w:t>
      </w:r>
      <w:r>
        <w:tab/>
        <w:t xml:space="preserve"> сельсовет</w:t>
      </w:r>
      <w:r w:rsidRPr="00522A03">
        <w:t>.</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jc w:val="center"/>
      </w:pPr>
      <w:r w:rsidRPr="00522A03">
        <w:t>1. ОБЩИЕ ТРЕБОВАНИЯ ОХРАНЫ ТРУДА</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1. К работе на копировально-множительном оборудовании допускаются лица, прошедшие медицинский осмотр и не имеющие противопоказаний к работе по данной профессии (специальности), вводный инструктаж и инструктаж на рабочем месте. Работники допускаются к самостоятельной работе после стажировки, проверки теоретических знаний и приобретенных навыков безопасных способов работы. В дальнейшем на рабочем месте проводятся инструктажи по охране труда не реже одного раза в 6 месяцев.</w:t>
      </w:r>
    </w:p>
    <w:p w:rsidR="00654E6D" w:rsidRPr="00522A03" w:rsidRDefault="00654E6D" w:rsidP="00654E6D">
      <w:pPr>
        <w:spacing w:before="100" w:beforeAutospacing="1" w:after="100" w:afterAutospacing="1"/>
      </w:pPr>
      <w:r w:rsidRPr="00522A03">
        <w:t xml:space="preserve">            2. </w:t>
      </w:r>
      <w:proofErr w:type="gramStart"/>
      <w:r w:rsidRPr="00522A03">
        <w:t>При переводе на новую работу, с временной на постоянную, с одной операции на другую с изменением технологического процесса или оборудования работники должны пройти инструктаж по охране труда на рабочем месте.</w:t>
      </w:r>
      <w:proofErr w:type="gramEnd"/>
    </w:p>
    <w:p w:rsidR="00654E6D" w:rsidRPr="00522A03" w:rsidRDefault="00654E6D" w:rsidP="00654E6D">
      <w:pPr>
        <w:spacing w:before="100" w:beforeAutospacing="1" w:after="100" w:afterAutospacing="1"/>
      </w:pPr>
      <w:r w:rsidRPr="00522A03">
        <w:t>            3. Проведение всех видов инструктажей должно регистрироваться в Журнале инструктажей с обязательными подписями получившего и проводившего инструктаж.</w:t>
      </w:r>
    </w:p>
    <w:p w:rsidR="00654E6D" w:rsidRPr="00522A03" w:rsidRDefault="00654E6D" w:rsidP="00654E6D">
      <w:pPr>
        <w:spacing w:before="100" w:beforeAutospacing="1" w:after="100" w:afterAutospacing="1"/>
      </w:pPr>
      <w:r w:rsidRPr="00522A03">
        <w:t>            4. Каждый работник обязан соблюдать требования настоящей инструкции, трудовую и производственную дисциплину, режим труда и отдыха, все требования по охране труда, безопасному производству работ, производственной санитарии, пожарной безопасности, электробезопасности.</w:t>
      </w:r>
    </w:p>
    <w:p w:rsidR="00654E6D" w:rsidRPr="00522A03" w:rsidRDefault="00654E6D" w:rsidP="00654E6D">
      <w:pPr>
        <w:spacing w:before="100" w:beforeAutospacing="1" w:after="100" w:afterAutospacing="1"/>
      </w:pPr>
      <w:r w:rsidRPr="00522A03">
        <w:t>            5. Курить разрешается только в специально отведенных для этого местах. Запрещается употребление алкогольных напитков на работе, а также выход на работу в состоянии алкогольного или наркотического опьянения.</w:t>
      </w:r>
    </w:p>
    <w:p w:rsidR="00654E6D" w:rsidRPr="00522A03" w:rsidRDefault="00654E6D" w:rsidP="00654E6D">
      <w:pPr>
        <w:spacing w:before="100" w:beforeAutospacing="1" w:after="100" w:afterAutospacing="1"/>
      </w:pPr>
      <w:r w:rsidRPr="00522A03">
        <w:t>            6. При выполнении работы необходимо быть внимательным, не отвлекаться посторонними делами и разговорами и не отвлекать других от работы. Запрещается садиться и облокачиваться на случайные предметы и ограждения.</w:t>
      </w:r>
    </w:p>
    <w:p w:rsidR="00654E6D" w:rsidRPr="00522A03" w:rsidRDefault="00654E6D" w:rsidP="00654E6D">
      <w:pPr>
        <w:spacing w:before="100" w:beforeAutospacing="1" w:after="100" w:afterAutospacing="1"/>
      </w:pPr>
      <w:r w:rsidRPr="00522A03">
        <w:t>            7. Запрещается подходить к действующей аппаратуре, на которой работают другие работники, и отвлекать их посторонними разговорами, включать или выключать (кроме аварийных случаев) оборудование, работа на котором не поручена,</w:t>
      </w:r>
    </w:p>
    <w:p w:rsidR="00654E6D" w:rsidRPr="00522A03" w:rsidRDefault="00654E6D" w:rsidP="00654E6D">
      <w:pPr>
        <w:spacing w:before="100" w:beforeAutospacing="1" w:after="100" w:afterAutospacing="1"/>
      </w:pPr>
      <w:r w:rsidRPr="00522A03">
        <w:t>            8. Каждому работнику необходимо:</w:t>
      </w:r>
    </w:p>
    <w:p w:rsidR="00654E6D" w:rsidRPr="00522A03" w:rsidRDefault="00654E6D" w:rsidP="00654E6D">
      <w:pPr>
        <w:spacing w:before="100" w:beforeAutospacing="1" w:after="100" w:afterAutospacing="1"/>
      </w:pPr>
      <w:r w:rsidRPr="00522A03">
        <w:t>            - знать место хранения медицинской аптечки;</w:t>
      </w:r>
    </w:p>
    <w:p w:rsidR="00654E6D" w:rsidRPr="00522A03" w:rsidRDefault="00654E6D" w:rsidP="00654E6D">
      <w:pPr>
        <w:spacing w:before="100" w:beforeAutospacing="1" w:after="100" w:afterAutospacing="1"/>
      </w:pPr>
      <w:r w:rsidRPr="00522A03">
        <w:t>            - уметь оказать первую помощь при производственных травмах.</w:t>
      </w:r>
    </w:p>
    <w:p w:rsidR="00654E6D" w:rsidRPr="00522A03" w:rsidRDefault="00654E6D" w:rsidP="00654E6D">
      <w:pPr>
        <w:spacing w:before="100" w:beforeAutospacing="1" w:after="100" w:afterAutospacing="1"/>
      </w:pPr>
      <w:r w:rsidRPr="00522A03">
        <w:t>            9. Хранить и принимать пищу разрешается только в установленных и оборудованных местах.</w:t>
      </w:r>
    </w:p>
    <w:p w:rsidR="00654E6D" w:rsidRPr="00522A03" w:rsidRDefault="00654E6D" w:rsidP="00654E6D">
      <w:pPr>
        <w:spacing w:before="100" w:beforeAutospacing="1" w:after="100" w:afterAutospacing="1"/>
      </w:pPr>
      <w:r w:rsidRPr="00522A03">
        <w:t>            10. Запрещается находиться в производственных помещениях в верхней одежде, раздеваться или вешать одежду, головные уборы, сумки на оборудование.</w:t>
      </w:r>
    </w:p>
    <w:p w:rsidR="00654E6D" w:rsidRPr="00522A03" w:rsidRDefault="00654E6D" w:rsidP="00654E6D">
      <w:pPr>
        <w:spacing w:before="100" w:beforeAutospacing="1" w:after="100" w:afterAutospacing="1"/>
      </w:pPr>
      <w:r w:rsidRPr="00522A03">
        <w:t>            11. Запрещается загромождать проходы, проезды, рабочие места, подходы к щитам с противопожарным инвентарем, пожарным кранам и общему рубильнику.</w:t>
      </w:r>
    </w:p>
    <w:p w:rsidR="00654E6D" w:rsidRPr="00522A03" w:rsidRDefault="00654E6D" w:rsidP="00654E6D">
      <w:pPr>
        <w:spacing w:before="100" w:beforeAutospacing="1" w:after="100" w:afterAutospacing="1"/>
      </w:pPr>
      <w:r w:rsidRPr="00522A03">
        <w:lastRenderedPageBreak/>
        <w:t>            12. Пролитые на пол смывочно-смазочные вещества, воду и т.п. немедленно вытереть.</w:t>
      </w:r>
    </w:p>
    <w:p w:rsidR="00654E6D" w:rsidRPr="00522A03" w:rsidRDefault="00654E6D" w:rsidP="00654E6D">
      <w:pPr>
        <w:spacing w:before="100" w:beforeAutospacing="1" w:after="100" w:afterAutospacing="1"/>
      </w:pPr>
      <w:r w:rsidRPr="00522A03">
        <w:t>            13. Обтирочные материалы, пропитанные маслом, краской, растворителем, складывать в плотно закрывающиеся металлические ящики. Запрещается разбрасывать эти материалы, по окончании смены их следует удалить из помещения.</w:t>
      </w:r>
    </w:p>
    <w:p w:rsidR="00654E6D" w:rsidRPr="00522A03" w:rsidRDefault="00654E6D" w:rsidP="00654E6D">
      <w:pPr>
        <w:spacing w:before="100" w:beforeAutospacing="1" w:after="100" w:afterAutospacing="1"/>
      </w:pPr>
      <w:r w:rsidRPr="00522A03">
        <w:t>            14. Горюче-смазочные и легковоспламеняющиеся жидкости хранить только в плотно закрывающейся металлической таре (ящике) или шкафу в количестве, не превышающем сменную норму. Запрещается совместное хранение кислот и легковоспламеняющихся и горючих жидкостей (бензин, толуол, спирт, керосин, уайт-спирит и т.п.). Химические вещества хранить в количестве, не превышающем установленные нормы, в плотно закрытой посуде, имеющей надпись о содержимом.</w:t>
      </w:r>
    </w:p>
    <w:p w:rsidR="00654E6D" w:rsidRPr="00522A03" w:rsidRDefault="00654E6D" w:rsidP="00654E6D">
      <w:pPr>
        <w:spacing w:before="100" w:beforeAutospacing="1" w:after="100" w:afterAutospacing="1"/>
      </w:pPr>
      <w:r w:rsidRPr="00522A03">
        <w:t>            15. Запрещается ремонтировать оборудование, исправлять электрооборудование и электросеть персоналу, не имеющему допуска к этим работам, работать около неогражденных токоведущих частей, прикасаться к электропроводам, арматуре общего освещения, открывать дверцы электрошкафов, ограждения рубильников, щитов и пультов управления.</w:t>
      </w:r>
    </w:p>
    <w:p w:rsidR="00654E6D" w:rsidRPr="00522A03" w:rsidRDefault="00654E6D" w:rsidP="00654E6D">
      <w:pPr>
        <w:spacing w:before="100" w:beforeAutospacing="1" w:after="100" w:afterAutospacing="1"/>
      </w:pPr>
      <w:r w:rsidRPr="00522A03">
        <w:t>            16. Запрещается применять для мытья рук смазочно-смывочные вещества.</w:t>
      </w:r>
    </w:p>
    <w:p w:rsidR="00654E6D" w:rsidRPr="00522A03" w:rsidRDefault="00654E6D" w:rsidP="00654E6D">
      <w:pPr>
        <w:spacing w:before="100" w:beforeAutospacing="1" w:after="100" w:afterAutospacing="1"/>
      </w:pPr>
      <w:r w:rsidRPr="00522A03">
        <w:t>            17. Запрещается находиться в служебном помещении после окончания работы.</w:t>
      </w:r>
    </w:p>
    <w:p w:rsidR="00654E6D" w:rsidRPr="00522A03" w:rsidRDefault="00654E6D" w:rsidP="00654E6D">
      <w:pPr>
        <w:spacing w:before="100" w:beforeAutospacing="1" w:after="100" w:afterAutospacing="1"/>
      </w:pPr>
      <w:r w:rsidRPr="00522A03">
        <w:t>            18. Работник несет ответственность в соответствии с действующим законодательством за соблюдение требований инструкций, производственный травматизм и аварии, которые произошли по его вине.</w:t>
      </w:r>
    </w:p>
    <w:p w:rsidR="00654E6D" w:rsidRPr="00522A03" w:rsidRDefault="00654E6D" w:rsidP="00654E6D">
      <w:pPr>
        <w:spacing w:before="100" w:beforeAutospacing="1" w:after="100" w:afterAutospacing="1"/>
      </w:pPr>
      <w:r w:rsidRPr="00522A03">
        <w:t>            19. Контроль выполнения данной инструкции возлагается на руководителя подразделения.</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2. ТРЕБОВАНИЯ ОХРАНЫ ТРУДА ПЕРЕД НАЧАЛОМ РАБОТЫ</w:t>
      </w:r>
    </w:p>
    <w:p w:rsidR="00654E6D" w:rsidRPr="00522A03" w:rsidRDefault="00654E6D" w:rsidP="00654E6D">
      <w:pPr>
        <w:spacing w:before="100" w:beforeAutospacing="1" w:after="100" w:afterAutospacing="1"/>
      </w:pPr>
      <w:r w:rsidRPr="00522A03">
        <w:t>            1.  Приготовить средства индивидуальной защиты, проверить их целостность.</w:t>
      </w:r>
    </w:p>
    <w:p w:rsidR="00654E6D" w:rsidRPr="00522A03" w:rsidRDefault="00654E6D" w:rsidP="00654E6D">
      <w:pPr>
        <w:spacing w:before="100" w:beforeAutospacing="1" w:after="100" w:afterAutospacing="1"/>
      </w:pPr>
      <w:r w:rsidRPr="00522A03">
        <w:t>            2. Осмотреть оборудование и рабочее место. Проверить исправность оборудования, включающих и выключающих устройств, надежность функционирования предохранительных приспособлений, наличие защитного заземления. Убрать все лишние предметы.</w:t>
      </w:r>
    </w:p>
    <w:p w:rsidR="00654E6D" w:rsidRPr="00522A03" w:rsidRDefault="00654E6D" w:rsidP="00654E6D">
      <w:pPr>
        <w:spacing w:before="100" w:beforeAutospacing="1" w:after="100" w:afterAutospacing="1"/>
      </w:pPr>
      <w:r w:rsidRPr="00522A03">
        <w:t>            3. Проверить и отрегулировать освещение рабочего места.</w:t>
      </w:r>
    </w:p>
    <w:p w:rsidR="00654E6D" w:rsidRPr="00522A03" w:rsidRDefault="00654E6D" w:rsidP="00654E6D">
      <w:pPr>
        <w:spacing w:before="100" w:beforeAutospacing="1" w:after="100" w:afterAutospacing="1"/>
      </w:pPr>
      <w:r w:rsidRPr="00522A03">
        <w:t>            4. Обо всех замеченных недостатках и неисправностях сообщить руководителю работ и до устранения неполадок к работе не приступать.</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jc w:val="center"/>
      </w:pPr>
      <w:r w:rsidRPr="00522A03">
        <w:t>3. ТРЕБОВАНИЕ ОХРАНЫ ТРУДА ВО ВРЕМЯ РАБОТЫ</w:t>
      </w:r>
    </w:p>
    <w:p w:rsidR="00654E6D" w:rsidRPr="00522A03" w:rsidRDefault="00654E6D" w:rsidP="00654E6D">
      <w:pPr>
        <w:spacing w:before="100" w:beforeAutospacing="1" w:after="100" w:afterAutospacing="1"/>
      </w:pPr>
      <w:r w:rsidRPr="00522A03">
        <w:t>            1. Чистку цилиндра производить в резиновых медицинских перчатках этиловым ректифицированным спиртом согласно инструкции по обслуживанию.</w:t>
      </w:r>
    </w:p>
    <w:p w:rsidR="00654E6D" w:rsidRPr="00522A03" w:rsidRDefault="00654E6D" w:rsidP="00654E6D">
      <w:pPr>
        <w:spacing w:before="100" w:beforeAutospacing="1" w:after="100" w:afterAutospacing="1"/>
      </w:pPr>
      <w:r w:rsidRPr="00522A03">
        <w:t>            2. После каждой чистки цилиндра, зарядника, узлов и т.д. мыть руки теплой водой с мылом.</w:t>
      </w:r>
    </w:p>
    <w:p w:rsidR="00654E6D" w:rsidRPr="00522A03" w:rsidRDefault="00654E6D" w:rsidP="00654E6D">
      <w:pPr>
        <w:spacing w:before="100" w:beforeAutospacing="1" w:after="100" w:afterAutospacing="1"/>
      </w:pPr>
      <w:r w:rsidRPr="00522A03">
        <w:t>            3. Рассыпанный тонер, носитель немедленно собрать пылесосом.</w:t>
      </w:r>
    </w:p>
    <w:p w:rsidR="00654E6D" w:rsidRPr="00522A03" w:rsidRDefault="00654E6D" w:rsidP="00654E6D">
      <w:pPr>
        <w:spacing w:before="100" w:beforeAutospacing="1" w:after="100" w:afterAutospacing="1"/>
      </w:pPr>
      <w:r w:rsidRPr="00522A03">
        <w:lastRenderedPageBreak/>
        <w:t>            4. Запрещается:</w:t>
      </w:r>
    </w:p>
    <w:p w:rsidR="00654E6D" w:rsidRPr="00522A03" w:rsidRDefault="00654E6D" w:rsidP="00654E6D">
      <w:pPr>
        <w:spacing w:before="100" w:beforeAutospacing="1" w:after="100" w:afterAutospacing="1"/>
      </w:pPr>
      <w:r w:rsidRPr="00522A03">
        <w:t>            - чистку аппарата проводить, не отключив оборудование от сети;</w:t>
      </w:r>
    </w:p>
    <w:p w:rsidR="00654E6D" w:rsidRPr="00522A03" w:rsidRDefault="00654E6D" w:rsidP="00654E6D">
      <w:pPr>
        <w:spacing w:before="100" w:beforeAutospacing="1" w:after="100" w:afterAutospacing="1"/>
      </w:pPr>
      <w:r w:rsidRPr="00522A03">
        <w:t>            - опираться на стекло оригиналодержателя, класть на него какие-либо вещи помимо оригинала;</w:t>
      </w:r>
    </w:p>
    <w:p w:rsidR="00654E6D" w:rsidRPr="00522A03" w:rsidRDefault="00654E6D" w:rsidP="00654E6D">
      <w:pPr>
        <w:spacing w:before="100" w:beforeAutospacing="1" w:after="100" w:afterAutospacing="1"/>
      </w:pPr>
      <w:r w:rsidRPr="00522A03">
        <w:t>            - допускать на рабочее место лиц, не имеющих отношения к порученной работе;</w:t>
      </w:r>
    </w:p>
    <w:p w:rsidR="00654E6D" w:rsidRPr="00522A03" w:rsidRDefault="00654E6D" w:rsidP="00654E6D">
      <w:pPr>
        <w:spacing w:before="100" w:beforeAutospacing="1" w:after="100" w:afterAutospacing="1"/>
      </w:pPr>
      <w:r w:rsidRPr="00522A03">
        <w:t>            - передоверять оборудование другому лицу;</w:t>
      </w:r>
    </w:p>
    <w:p w:rsidR="00654E6D" w:rsidRPr="00522A03" w:rsidRDefault="00654E6D" w:rsidP="00654E6D">
      <w:pPr>
        <w:spacing w:before="100" w:beforeAutospacing="1" w:after="100" w:afterAutospacing="1"/>
      </w:pPr>
      <w:r w:rsidRPr="00522A03">
        <w:t>            - работать на аппарате с треснувшим стеклом;</w:t>
      </w:r>
    </w:p>
    <w:p w:rsidR="00654E6D" w:rsidRPr="00522A03" w:rsidRDefault="00654E6D" w:rsidP="00654E6D">
      <w:pPr>
        <w:spacing w:before="100" w:beforeAutospacing="1" w:after="100" w:afterAutospacing="1"/>
      </w:pPr>
      <w:r w:rsidRPr="00522A03">
        <w:t>            - ремонтировать аппарат;</w:t>
      </w:r>
    </w:p>
    <w:p w:rsidR="00654E6D" w:rsidRPr="00522A03" w:rsidRDefault="00654E6D" w:rsidP="00654E6D">
      <w:pPr>
        <w:spacing w:before="100" w:beforeAutospacing="1" w:after="100" w:afterAutospacing="1"/>
      </w:pPr>
      <w:r w:rsidRPr="00522A03">
        <w:t>            - работать на аппарате одновременно двум рабочим;</w:t>
      </w:r>
    </w:p>
    <w:p w:rsidR="00654E6D" w:rsidRPr="00522A03" w:rsidRDefault="00654E6D" w:rsidP="00654E6D">
      <w:pPr>
        <w:spacing w:before="100" w:beforeAutospacing="1" w:after="100" w:afterAutospacing="1"/>
      </w:pPr>
      <w:r w:rsidRPr="00522A03">
        <w:t>            - работать сидя и заниматься посторонними разговорами;</w:t>
      </w:r>
    </w:p>
    <w:p w:rsidR="00654E6D" w:rsidRPr="00522A03" w:rsidRDefault="00654E6D" w:rsidP="00654E6D">
      <w:pPr>
        <w:spacing w:before="100" w:beforeAutospacing="1" w:after="100" w:afterAutospacing="1"/>
      </w:pPr>
      <w:r w:rsidRPr="00522A03">
        <w:t>            - покидать рабочее место, не выключив аппарат;</w:t>
      </w:r>
    </w:p>
    <w:p w:rsidR="00654E6D" w:rsidRPr="00522A03" w:rsidRDefault="00654E6D" w:rsidP="00654E6D">
      <w:pPr>
        <w:spacing w:before="100" w:beforeAutospacing="1" w:after="100" w:afterAutospacing="1"/>
      </w:pPr>
      <w:r w:rsidRPr="00522A03">
        <w:t>            - вынимать застрявшие листы, не отключив оборудование;</w:t>
      </w:r>
    </w:p>
    <w:p w:rsidR="00654E6D" w:rsidRPr="00522A03" w:rsidRDefault="00654E6D" w:rsidP="00654E6D">
      <w:pPr>
        <w:spacing w:before="100" w:beforeAutospacing="1" w:after="100" w:afterAutospacing="1"/>
      </w:pPr>
      <w:r w:rsidRPr="00522A03">
        <w:t>            - опираться на стекло оригиналодержателя, класть на него какие-либо вещи помимо оригинала;</w:t>
      </w:r>
    </w:p>
    <w:p w:rsidR="00654E6D" w:rsidRPr="00522A03" w:rsidRDefault="00654E6D" w:rsidP="00654E6D">
      <w:pPr>
        <w:spacing w:before="100" w:beforeAutospacing="1" w:after="100" w:afterAutospacing="1"/>
      </w:pPr>
      <w:r w:rsidRPr="00522A03">
        <w:t>            - работать на аппарате с треснувшим стеклом.</w:t>
      </w:r>
    </w:p>
    <w:p w:rsidR="00654E6D" w:rsidRPr="00522A03" w:rsidRDefault="00654E6D" w:rsidP="00654E6D">
      <w:pPr>
        <w:spacing w:before="100" w:beforeAutospacing="1" w:after="100" w:afterAutospacing="1"/>
        <w:jc w:val="center"/>
      </w:pPr>
      <w:r w:rsidRPr="00522A03">
        <w:t> </w:t>
      </w:r>
    </w:p>
    <w:p w:rsidR="00654E6D" w:rsidRPr="00522A03" w:rsidRDefault="00654E6D" w:rsidP="00654E6D">
      <w:pPr>
        <w:spacing w:before="100" w:beforeAutospacing="1" w:after="100" w:afterAutospacing="1"/>
        <w:jc w:val="center"/>
      </w:pPr>
      <w:r w:rsidRPr="00522A03">
        <w:t>4. ТРЕБОВАНИЕ ОХРАНЫ ТРУДА В АВАРИЙНЫХ СИТУАЦИЯХ</w:t>
      </w:r>
    </w:p>
    <w:p w:rsidR="00654E6D" w:rsidRPr="00522A03" w:rsidRDefault="00654E6D" w:rsidP="00654E6D">
      <w:pPr>
        <w:spacing w:before="100" w:beforeAutospacing="1" w:after="100" w:afterAutospacing="1"/>
      </w:pPr>
      <w:r w:rsidRPr="00522A03">
        <w:t>            1. При возгорании немедленно отключить аппарат, обесточить электросеть, за исключением осветительной сети, вызвать пожарную команду, сообщить руководителю  и приступить к ликвидации очага пожара имеющимися средствами огнетушения.</w:t>
      </w:r>
    </w:p>
    <w:p w:rsidR="00654E6D" w:rsidRPr="00522A03" w:rsidRDefault="00654E6D" w:rsidP="00654E6D">
      <w:pPr>
        <w:spacing w:before="100" w:beforeAutospacing="1" w:after="100" w:afterAutospacing="1"/>
      </w:pPr>
      <w:r w:rsidRPr="00522A03">
        <w:t>            2. Если на металлических частях аппарата обнаружено напряжение (ощущение тока)       - отключить аппарат, доложить руководителю о неисправности и без его указаний к работе не приступать.</w:t>
      </w:r>
    </w:p>
    <w:p w:rsidR="00654E6D" w:rsidRPr="00522A03" w:rsidRDefault="00654E6D" w:rsidP="00654E6D">
      <w:pPr>
        <w:spacing w:before="100" w:beforeAutospacing="1" w:after="100" w:afterAutospacing="1"/>
      </w:pPr>
      <w:r w:rsidRPr="00522A03">
        <w:t>            3. Отключить оборудование при прекращении подачи электроэнергии или возникновении вибрации и шума.</w:t>
      </w:r>
    </w:p>
    <w:p w:rsidR="00654E6D" w:rsidRPr="00522A03" w:rsidRDefault="00654E6D" w:rsidP="00654E6D">
      <w:pPr>
        <w:spacing w:before="100" w:beforeAutospacing="1" w:after="100" w:afterAutospacing="1"/>
      </w:pPr>
      <w:r w:rsidRPr="00522A03">
        <w:t>            4. При травме в первую очередь освободить пострадавшего от травмирующего фактора, поставить в известность руководителя, вызвать медицинскую помощь, оказать первую помощь пострадавшему и сохранить травмоопасную ситуацию до расследования причин случившегося.</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jc w:val="center"/>
      </w:pPr>
      <w:r w:rsidRPr="00522A03">
        <w:t>5. ТРЕБОВАНИЯ ОХРАНЫ ТРУДА ПО ОКОНЧАНИИ РАБОТЫ</w:t>
      </w:r>
    </w:p>
    <w:p w:rsidR="00654E6D" w:rsidRPr="00522A03" w:rsidRDefault="00654E6D" w:rsidP="00654E6D">
      <w:pPr>
        <w:spacing w:before="100" w:beforeAutospacing="1" w:after="100" w:afterAutospacing="1"/>
      </w:pPr>
      <w:r w:rsidRPr="00522A03">
        <w:t>            1. Выключить аппарат. Привести в порядок рабочее место.</w:t>
      </w:r>
    </w:p>
    <w:p w:rsidR="00654E6D" w:rsidRPr="00522A03" w:rsidRDefault="00654E6D" w:rsidP="00654E6D">
      <w:pPr>
        <w:spacing w:before="100" w:beforeAutospacing="1" w:after="100" w:afterAutospacing="1"/>
      </w:pPr>
      <w:r w:rsidRPr="00522A03">
        <w:t>            2. Снять спецодежду и убрать ее в шкаф.</w:t>
      </w:r>
    </w:p>
    <w:p w:rsidR="00654E6D" w:rsidRPr="00522A03" w:rsidRDefault="00654E6D" w:rsidP="00654E6D">
      <w:pPr>
        <w:spacing w:before="100" w:beforeAutospacing="1" w:after="100" w:afterAutospacing="1"/>
      </w:pPr>
      <w:r w:rsidRPr="00522A03">
        <w:t>            3. Вымыть лицо и руки теплой водой с мылом.</w:t>
      </w:r>
    </w:p>
    <w:p w:rsidR="00654E6D" w:rsidRPr="00522A03" w:rsidRDefault="00654E6D" w:rsidP="00654E6D">
      <w:pPr>
        <w:spacing w:before="100" w:beforeAutospacing="1" w:after="100" w:afterAutospacing="1"/>
      </w:pPr>
      <w:r w:rsidRPr="00522A03">
        <w:lastRenderedPageBreak/>
        <w:t>            4. Сообщить руководителю обо всех неполадках, обнаруженных в процессе работы, и принятых мерах.</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xml:space="preserve">   ________________________ _____________ ____________________"___"________ </w:t>
      </w:r>
      <w:proofErr w:type="gramStart"/>
      <w:r w:rsidRPr="00522A03">
        <w:t>г</w:t>
      </w:r>
      <w:proofErr w:type="gramEnd"/>
      <w:r w:rsidRPr="00522A03">
        <w:t>.</w:t>
      </w:r>
    </w:p>
    <w:p w:rsidR="00654E6D" w:rsidRPr="00522A03" w:rsidRDefault="00654E6D" w:rsidP="00654E6D">
      <w:pPr>
        <w:spacing w:before="100" w:beforeAutospacing="1" w:after="100" w:afterAutospacing="1"/>
      </w:pPr>
      <w:r w:rsidRPr="00522A03">
        <w:t xml:space="preserve">         </w:t>
      </w:r>
      <w:proofErr w:type="gramStart"/>
      <w:r w:rsidRPr="00522A03">
        <w:t>(должность лица,      (подпись)         (Ф.И.О.)</w:t>
      </w:r>
      <w:proofErr w:type="gramEnd"/>
    </w:p>
    <w:p w:rsidR="00654E6D" w:rsidRPr="00522A03" w:rsidRDefault="00654E6D" w:rsidP="00654E6D">
      <w:pPr>
        <w:spacing w:before="100" w:beforeAutospacing="1" w:after="100" w:afterAutospacing="1"/>
      </w:pPr>
      <w:r w:rsidRPr="00522A03">
        <w:t xml:space="preserve">     </w:t>
      </w:r>
      <w:proofErr w:type="gramStart"/>
      <w:r w:rsidRPr="00522A03">
        <w:t>составившего</w:t>
      </w:r>
      <w:proofErr w:type="gramEnd"/>
      <w:r w:rsidRPr="00522A03">
        <w:t xml:space="preserve"> инструкцию)</w:t>
      </w:r>
    </w:p>
    <w:p w:rsidR="00654E6D" w:rsidRPr="00522A03" w:rsidRDefault="00654E6D" w:rsidP="00654E6D">
      <w:pPr>
        <w:spacing w:before="100" w:beforeAutospacing="1" w:after="100" w:afterAutospacing="1"/>
      </w:pPr>
      <w:r w:rsidRPr="00522A03">
        <w:t>    __________________________ _____________ _________________"___"________  </w:t>
      </w:r>
      <w:proofErr w:type="gramStart"/>
      <w:r w:rsidRPr="00522A03">
        <w:t>г</w:t>
      </w:r>
      <w:proofErr w:type="gramEnd"/>
      <w:r w:rsidRPr="00522A03">
        <w:t>.</w:t>
      </w:r>
    </w:p>
    <w:p w:rsidR="00654E6D" w:rsidRPr="00522A03" w:rsidRDefault="00654E6D" w:rsidP="00654E6D">
      <w:pPr>
        <w:spacing w:before="100" w:beforeAutospacing="1" w:after="100" w:afterAutospacing="1"/>
      </w:pPr>
      <w:r w:rsidRPr="00522A03">
        <w:t>            (должность           (подпись)       (Ф.И.О.)   непосредственного   руководителя)</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xml:space="preserve">С инструкцией </w:t>
      </w:r>
      <w:proofErr w:type="gramStart"/>
      <w:r w:rsidRPr="00522A03">
        <w:t>ознакомлен</w:t>
      </w:r>
      <w:proofErr w:type="gramEnd"/>
      <w:r w:rsidRPr="00522A03">
        <w:t>: ____________ __________________  "___"________ ___ г.</w:t>
      </w:r>
    </w:p>
    <w:p w:rsidR="00654E6D" w:rsidRPr="00522A03" w:rsidRDefault="00654E6D" w:rsidP="00654E6D">
      <w:pPr>
        <w:spacing w:before="100" w:beforeAutospacing="1" w:after="100" w:afterAutospacing="1"/>
      </w:pPr>
      <w:r w:rsidRPr="00522A03">
        <w:t>                                                             (подпись)        (Ф.И.О.)</w:t>
      </w:r>
    </w:p>
    <w:p w:rsidR="00654E6D" w:rsidRPr="00522A03" w:rsidRDefault="00654E6D" w:rsidP="00654E6D">
      <w:pPr>
        <w:spacing w:before="100" w:beforeAutospacing="1" w:after="100" w:afterAutospacing="1"/>
      </w:pPr>
      <w:r w:rsidRPr="00522A03">
        <w:t xml:space="preserve">С инструкцией </w:t>
      </w:r>
      <w:proofErr w:type="gramStart"/>
      <w:r w:rsidRPr="00522A03">
        <w:t>ознакомлен</w:t>
      </w:r>
      <w:proofErr w:type="gramEnd"/>
      <w:r w:rsidRPr="00522A03">
        <w:t>: ____________ __________________  "___"________ ___ г.</w:t>
      </w:r>
    </w:p>
    <w:p w:rsidR="00654E6D" w:rsidRPr="00522A03" w:rsidRDefault="00654E6D" w:rsidP="00654E6D">
      <w:pPr>
        <w:spacing w:before="100" w:beforeAutospacing="1" w:after="100" w:afterAutospacing="1"/>
      </w:pPr>
      <w:r w:rsidRPr="00522A03">
        <w:t>                                                             (подпись)        (Ф.И.О.)</w:t>
      </w:r>
    </w:p>
    <w:p w:rsidR="00654E6D" w:rsidRPr="00522A03" w:rsidRDefault="00654E6D" w:rsidP="00654E6D">
      <w:pPr>
        <w:spacing w:before="100" w:beforeAutospacing="1" w:after="100" w:afterAutospacing="1"/>
      </w:pPr>
      <w:r w:rsidRPr="00522A03">
        <w:t xml:space="preserve">С инструкцией </w:t>
      </w:r>
      <w:proofErr w:type="gramStart"/>
      <w:r w:rsidRPr="00522A03">
        <w:t>ознакомлен</w:t>
      </w:r>
      <w:proofErr w:type="gramEnd"/>
      <w:r w:rsidRPr="00522A03">
        <w:t>: ____________ __________________  "___"________ ___ г.</w:t>
      </w:r>
    </w:p>
    <w:p w:rsidR="00654E6D" w:rsidRPr="00522A03" w:rsidRDefault="00654E6D" w:rsidP="00654E6D">
      <w:pPr>
        <w:spacing w:before="100" w:beforeAutospacing="1" w:after="100" w:afterAutospacing="1"/>
      </w:pPr>
      <w:r w:rsidRPr="00522A03">
        <w:t>                                                             (подпись)        (Ф.И.О.)</w:t>
      </w:r>
    </w:p>
    <w:p w:rsidR="00654E6D" w:rsidRPr="00522A03" w:rsidRDefault="00654E6D" w:rsidP="00654E6D">
      <w:pPr>
        <w:spacing w:before="100" w:beforeAutospacing="1" w:after="100" w:afterAutospacing="1"/>
      </w:pPr>
      <w:r w:rsidRPr="00522A03">
        <w:t xml:space="preserve">С инструкцией </w:t>
      </w:r>
      <w:proofErr w:type="gramStart"/>
      <w:r w:rsidRPr="00522A03">
        <w:t>ознакомлен</w:t>
      </w:r>
      <w:proofErr w:type="gramEnd"/>
      <w:r w:rsidRPr="00522A03">
        <w:t>: ____________ __________________  "___"________ ___ г.</w:t>
      </w:r>
    </w:p>
    <w:p w:rsidR="00654E6D" w:rsidRPr="00522A03" w:rsidRDefault="00654E6D" w:rsidP="00654E6D">
      <w:pPr>
        <w:spacing w:before="100" w:beforeAutospacing="1" w:after="100" w:afterAutospacing="1"/>
      </w:pPr>
      <w:r w:rsidRPr="00522A03">
        <w:t>                                                             (подпись)        (Ф.И.О.)</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xml:space="preserve">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xml:space="preserve">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lastRenderedPageBreak/>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Default="00654E6D" w:rsidP="00654E6D">
      <w:pPr>
        <w:spacing w:before="100" w:beforeAutospacing="1" w:after="100" w:afterAutospacing="1"/>
        <w:jc w:val="right"/>
      </w:pPr>
      <w:r w:rsidRPr="00522A03">
        <w:t> Утверждены распоряжением администрации</w:t>
      </w:r>
    </w:p>
    <w:p w:rsidR="00654E6D" w:rsidRDefault="00654E6D" w:rsidP="00654E6D">
      <w:pPr>
        <w:spacing w:before="100" w:beforeAutospacing="1" w:after="100" w:afterAutospacing="1"/>
        <w:jc w:val="right"/>
      </w:pPr>
      <w:r w:rsidRPr="00522A03">
        <w:t xml:space="preserve"> муниципального образования </w:t>
      </w:r>
      <w:r>
        <w:t>Мусинского сельсовета</w:t>
      </w:r>
    </w:p>
    <w:p w:rsidR="00654E6D" w:rsidRDefault="00654E6D" w:rsidP="00654E6D">
      <w:pPr>
        <w:spacing w:before="100" w:beforeAutospacing="1" w:after="100" w:afterAutospacing="1"/>
        <w:jc w:val="right"/>
      </w:pPr>
      <w:r w:rsidRPr="00522A03">
        <w:t xml:space="preserve">   от  </w:t>
      </w:r>
      <w:r>
        <w:t>06</w:t>
      </w:r>
      <w:r w:rsidRPr="00522A03">
        <w:t>.0</w:t>
      </w:r>
      <w:r>
        <w:t>2</w:t>
      </w:r>
      <w:r w:rsidRPr="00522A03">
        <w:t>.201</w:t>
      </w:r>
      <w:r>
        <w:t>2    № 4/</w:t>
      </w:r>
      <w:proofErr w:type="gramStart"/>
      <w:r>
        <w:t>р</w:t>
      </w:r>
      <w:proofErr w:type="gramEnd"/>
      <w:r w:rsidRPr="00522A03">
        <w:t>                  </w:t>
      </w:r>
    </w:p>
    <w:p w:rsidR="00654E6D" w:rsidRPr="00522A03" w:rsidRDefault="00654E6D" w:rsidP="00654E6D">
      <w:pPr>
        <w:spacing w:before="100" w:beforeAutospacing="1" w:after="100" w:afterAutospacing="1"/>
      </w:pPr>
    </w:p>
    <w:p w:rsidR="00654E6D" w:rsidRPr="00522A03" w:rsidRDefault="00654E6D" w:rsidP="00654E6D">
      <w:pPr>
        <w:spacing w:before="100" w:beforeAutospacing="1" w:after="100" w:afterAutospacing="1"/>
        <w:jc w:val="center"/>
      </w:pPr>
      <w:r w:rsidRPr="00522A03">
        <w:t xml:space="preserve">Перечень инструкций по охране труда для работников </w:t>
      </w:r>
    </w:p>
    <w:p w:rsidR="00654E6D" w:rsidRPr="00522A03" w:rsidRDefault="00654E6D" w:rsidP="00654E6D">
      <w:pPr>
        <w:spacing w:before="100" w:beforeAutospacing="1" w:after="100" w:afterAutospacing="1"/>
        <w:jc w:val="center"/>
      </w:pPr>
      <w:r w:rsidRPr="00522A03">
        <w:t xml:space="preserve">Администрации муниципального образования </w:t>
      </w:r>
      <w:r>
        <w:t>Мусинского сельсовета</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xml:space="preserve">            1. Инструкция по охране труда для муниципальных служащих и специалистов администрации муниципального образования </w:t>
      </w:r>
      <w:r>
        <w:t xml:space="preserve"> Мусинского сельсовета</w:t>
      </w:r>
      <w:r w:rsidRPr="00522A03">
        <w:t xml:space="preserve"> (ИОТ-01-2011).</w:t>
      </w:r>
    </w:p>
    <w:p w:rsidR="00654E6D" w:rsidRPr="00522A03" w:rsidRDefault="00654E6D" w:rsidP="00654E6D">
      <w:pPr>
        <w:spacing w:before="100" w:beforeAutospacing="1" w:after="100" w:afterAutospacing="1"/>
      </w:pPr>
      <w:r w:rsidRPr="00522A03">
        <w:t>            2. Инструкция по охране труда  при работе на копировально-множительном оборудовании (типа "КАНОН", "КСЕРОКС" и т.п.) (ИОТ-02-2011).</w:t>
      </w:r>
    </w:p>
    <w:p w:rsidR="00654E6D" w:rsidRPr="00522A03" w:rsidRDefault="00654E6D" w:rsidP="00654E6D">
      <w:pPr>
        <w:spacing w:before="100" w:beforeAutospacing="1" w:after="100" w:afterAutospacing="1"/>
      </w:pPr>
      <w:r w:rsidRPr="00522A03">
        <w:t xml:space="preserve">            3. </w:t>
      </w:r>
      <w:r>
        <w:t>Инструкция по охране труда уборщика территории</w:t>
      </w:r>
    </w:p>
    <w:p w:rsidR="00654E6D" w:rsidRPr="00522A03" w:rsidRDefault="00654E6D" w:rsidP="00654E6D">
      <w:pPr>
        <w:spacing w:before="100" w:beforeAutospacing="1" w:after="100" w:afterAutospacing="1"/>
      </w:pPr>
      <w:r w:rsidRPr="00522A03">
        <w:t xml:space="preserve">            4. </w:t>
      </w:r>
      <w:r>
        <w:t>Инструкция по охране труда водителя.</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Default="00654E6D" w:rsidP="00654E6D">
      <w:pPr>
        <w:spacing w:before="100" w:beforeAutospacing="1" w:after="100" w:afterAutospacing="1"/>
      </w:pPr>
      <w:r w:rsidRPr="00522A03">
        <w:lastRenderedPageBreak/>
        <w:t xml:space="preserve">                  </w:t>
      </w:r>
    </w:p>
    <w:p w:rsidR="00654E6D" w:rsidRDefault="00654E6D" w:rsidP="00654E6D">
      <w:pPr>
        <w:spacing w:before="100" w:beforeAutospacing="1" w:after="100" w:afterAutospacing="1"/>
        <w:jc w:val="right"/>
      </w:pPr>
      <w:r w:rsidRPr="00522A03">
        <w:t>Утверждены распоряжением администрации</w:t>
      </w:r>
    </w:p>
    <w:p w:rsidR="00654E6D" w:rsidRDefault="00654E6D" w:rsidP="00654E6D">
      <w:pPr>
        <w:spacing w:before="100" w:beforeAutospacing="1" w:after="100" w:afterAutospacing="1"/>
        <w:jc w:val="right"/>
      </w:pPr>
      <w:r w:rsidRPr="00522A03">
        <w:t xml:space="preserve"> муниципального образования </w:t>
      </w:r>
      <w:r>
        <w:t>Мусинского сельсовета</w:t>
      </w:r>
    </w:p>
    <w:p w:rsidR="00654E6D" w:rsidRDefault="00654E6D" w:rsidP="00654E6D">
      <w:pPr>
        <w:spacing w:before="100" w:beforeAutospacing="1" w:after="100" w:afterAutospacing="1"/>
        <w:jc w:val="right"/>
      </w:pPr>
      <w:r w:rsidRPr="00522A03">
        <w:t xml:space="preserve">   от  </w:t>
      </w:r>
      <w:r>
        <w:t>06</w:t>
      </w:r>
      <w:r w:rsidRPr="00522A03">
        <w:t>.0</w:t>
      </w:r>
      <w:r>
        <w:t>2</w:t>
      </w:r>
      <w:r w:rsidRPr="00522A03">
        <w:t>.201</w:t>
      </w:r>
      <w:r>
        <w:t>2    № 4/</w:t>
      </w:r>
      <w:proofErr w:type="gramStart"/>
      <w:r>
        <w:t>р</w:t>
      </w:r>
      <w:proofErr w:type="gramEnd"/>
      <w:r w:rsidRPr="00522A03">
        <w:t>                  </w:t>
      </w:r>
    </w:p>
    <w:tbl>
      <w:tblPr>
        <w:tblW w:w="0" w:type="auto"/>
        <w:tblCellSpacing w:w="0" w:type="dxa"/>
        <w:tblCellMar>
          <w:left w:w="0" w:type="dxa"/>
          <w:right w:w="0" w:type="dxa"/>
        </w:tblCellMar>
        <w:tblLook w:val="04A0"/>
      </w:tblPr>
      <w:tblGrid>
        <w:gridCol w:w="4648"/>
        <w:gridCol w:w="4707"/>
      </w:tblGrid>
      <w:tr w:rsidR="00654E6D" w:rsidRPr="00522A03" w:rsidTr="000326BE">
        <w:trPr>
          <w:tblCellSpacing w:w="0" w:type="dxa"/>
        </w:trPr>
        <w:tc>
          <w:tcPr>
            <w:tcW w:w="4648" w:type="dxa"/>
            <w:hideMark/>
          </w:tcPr>
          <w:p w:rsidR="00654E6D" w:rsidRPr="00522A03" w:rsidRDefault="00654E6D" w:rsidP="000326BE">
            <w:pPr>
              <w:spacing w:before="100" w:beforeAutospacing="1" w:after="100" w:afterAutospacing="1"/>
            </w:pPr>
          </w:p>
        </w:tc>
        <w:tc>
          <w:tcPr>
            <w:tcW w:w="4707" w:type="dxa"/>
            <w:hideMark/>
          </w:tcPr>
          <w:p w:rsidR="00654E6D" w:rsidRPr="00522A03" w:rsidRDefault="00654E6D" w:rsidP="000326BE">
            <w:pPr>
              <w:spacing w:before="100" w:beforeAutospacing="1" w:after="100" w:afterAutospacing="1"/>
            </w:pPr>
          </w:p>
        </w:tc>
      </w:tr>
    </w:tbl>
    <w:p w:rsidR="00654E6D" w:rsidRPr="00522A03" w:rsidRDefault="00654E6D" w:rsidP="00654E6D">
      <w:pPr>
        <w:spacing w:before="100" w:beforeAutospacing="1" w:after="100" w:afterAutospacing="1"/>
        <w:jc w:val="center"/>
      </w:pPr>
      <w:r w:rsidRPr="00522A03">
        <w:t> </w:t>
      </w:r>
    </w:p>
    <w:p w:rsidR="00654E6D" w:rsidRPr="00522A03" w:rsidRDefault="00654E6D" w:rsidP="00654E6D">
      <w:pPr>
        <w:spacing w:before="100" w:beforeAutospacing="1" w:after="100" w:afterAutospacing="1"/>
        <w:jc w:val="center"/>
      </w:pPr>
      <w:r w:rsidRPr="00522A03">
        <w:t>ПОРЯДОК</w:t>
      </w:r>
    </w:p>
    <w:p w:rsidR="00654E6D" w:rsidRPr="00522A03" w:rsidRDefault="00654E6D" w:rsidP="00654E6D">
      <w:pPr>
        <w:spacing w:before="100" w:beforeAutospacing="1" w:after="100" w:afterAutospacing="1"/>
        <w:jc w:val="center"/>
      </w:pPr>
      <w:r w:rsidRPr="00522A03">
        <w:t>проведения инструктажей по охране труда в администрации</w:t>
      </w:r>
    </w:p>
    <w:p w:rsidR="00654E6D" w:rsidRPr="00522A03" w:rsidRDefault="00654E6D" w:rsidP="00654E6D">
      <w:pPr>
        <w:spacing w:before="100" w:beforeAutospacing="1" w:after="100" w:afterAutospacing="1"/>
        <w:jc w:val="center"/>
      </w:pPr>
      <w:r w:rsidRPr="00522A03">
        <w:t xml:space="preserve"> муниципального образования </w:t>
      </w:r>
      <w:r>
        <w:t>Мусинского сельсовета</w:t>
      </w:r>
    </w:p>
    <w:p w:rsidR="00654E6D" w:rsidRPr="00522A03" w:rsidRDefault="00654E6D" w:rsidP="00654E6D">
      <w:pPr>
        <w:spacing w:before="100" w:beforeAutospacing="1" w:after="100" w:afterAutospacing="1"/>
        <w:jc w:val="center"/>
      </w:pPr>
      <w:r w:rsidRPr="00522A03">
        <w:t> </w:t>
      </w:r>
    </w:p>
    <w:tbl>
      <w:tblPr>
        <w:tblW w:w="9645" w:type="dxa"/>
        <w:tblCellSpacing w:w="0" w:type="dxa"/>
        <w:tblCellMar>
          <w:left w:w="0" w:type="dxa"/>
          <w:right w:w="0" w:type="dxa"/>
        </w:tblCellMar>
        <w:tblLook w:val="04A0"/>
      </w:tblPr>
      <w:tblGrid>
        <w:gridCol w:w="510"/>
        <w:gridCol w:w="2040"/>
        <w:gridCol w:w="2415"/>
        <w:gridCol w:w="4680"/>
      </w:tblGrid>
      <w:tr w:rsidR="00654E6D" w:rsidRPr="00522A03" w:rsidTr="000326BE">
        <w:trPr>
          <w:tblCellSpacing w:w="0" w:type="dxa"/>
        </w:trPr>
        <w:tc>
          <w:tcPr>
            <w:tcW w:w="510" w:type="dxa"/>
            <w:hideMark/>
          </w:tcPr>
          <w:p w:rsidR="00654E6D" w:rsidRPr="00522A03" w:rsidRDefault="00654E6D" w:rsidP="000326BE">
            <w:pPr>
              <w:spacing w:before="100" w:beforeAutospacing="1" w:after="100" w:afterAutospacing="1"/>
              <w:jc w:val="center"/>
            </w:pPr>
            <w:r w:rsidRPr="00522A03">
              <w:t xml:space="preserve">№ </w:t>
            </w:r>
            <w:proofErr w:type="gramStart"/>
            <w:r w:rsidRPr="00522A03">
              <w:t>п</w:t>
            </w:r>
            <w:proofErr w:type="gramEnd"/>
            <w:r w:rsidRPr="00522A03">
              <w:t>/п</w:t>
            </w:r>
          </w:p>
        </w:tc>
        <w:tc>
          <w:tcPr>
            <w:tcW w:w="2040" w:type="dxa"/>
            <w:hideMark/>
          </w:tcPr>
          <w:p w:rsidR="00654E6D" w:rsidRPr="00522A03" w:rsidRDefault="00654E6D" w:rsidP="000326BE">
            <w:pPr>
              <w:spacing w:before="100" w:beforeAutospacing="1" w:after="100" w:afterAutospacing="1"/>
              <w:jc w:val="center"/>
            </w:pPr>
            <w:r w:rsidRPr="00522A03">
              <w:t>Вид инструктажа по охране труда</w:t>
            </w:r>
          </w:p>
        </w:tc>
        <w:tc>
          <w:tcPr>
            <w:tcW w:w="2415" w:type="dxa"/>
            <w:hideMark/>
          </w:tcPr>
          <w:p w:rsidR="00654E6D" w:rsidRPr="00522A03" w:rsidRDefault="00654E6D" w:rsidP="000326BE">
            <w:pPr>
              <w:spacing w:before="100" w:beforeAutospacing="1" w:after="100" w:afterAutospacing="1"/>
              <w:jc w:val="center"/>
            </w:pPr>
            <w:r w:rsidRPr="00522A03">
              <w:t>Периодичность</w:t>
            </w:r>
          </w:p>
        </w:tc>
        <w:tc>
          <w:tcPr>
            <w:tcW w:w="4680" w:type="dxa"/>
            <w:hideMark/>
          </w:tcPr>
          <w:p w:rsidR="00654E6D" w:rsidRPr="00522A03" w:rsidRDefault="00654E6D" w:rsidP="000326BE">
            <w:pPr>
              <w:spacing w:before="100" w:beforeAutospacing="1" w:after="100" w:afterAutospacing="1"/>
              <w:jc w:val="center"/>
            </w:pPr>
            <w:r w:rsidRPr="00522A03">
              <w:t>С  кем проводится инструктаж</w:t>
            </w:r>
          </w:p>
        </w:tc>
      </w:tr>
      <w:tr w:rsidR="00654E6D" w:rsidRPr="00522A03" w:rsidTr="000326BE">
        <w:trPr>
          <w:tblCellSpacing w:w="0" w:type="dxa"/>
        </w:trPr>
        <w:tc>
          <w:tcPr>
            <w:tcW w:w="510" w:type="dxa"/>
            <w:hideMark/>
          </w:tcPr>
          <w:p w:rsidR="00654E6D" w:rsidRPr="00522A03" w:rsidRDefault="00654E6D" w:rsidP="000326BE">
            <w:pPr>
              <w:spacing w:before="100" w:beforeAutospacing="1" w:after="100" w:afterAutospacing="1"/>
              <w:jc w:val="center"/>
            </w:pPr>
            <w:r w:rsidRPr="00522A03">
              <w:t>1.</w:t>
            </w:r>
          </w:p>
        </w:tc>
        <w:tc>
          <w:tcPr>
            <w:tcW w:w="2040" w:type="dxa"/>
            <w:hideMark/>
          </w:tcPr>
          <w:p w:rsidR="00654E6D" w:rsidRPr="00522A03" w:rsidRDefault="00654E6D" w:rsidP="000326BE">
            <w:pPr>
              <w:spacing w:before="100" w:beforeAutospacing="1" w:after="100" w:afterAutospacing="1"/>
              <w:jc w:val="center"/>
            </w:pPr>
            <w:r w:rsidRPr="00522A03">
              <w:t>Вводный</w:t>
            </w:r>
          </w:p>
        </w:tc>
        <w:tc>
          <w:tcPr>
            <w:tcW w:w="2415" w:type="dxa"/>
            <w:hideMark/>
          </w:tcPr>
          <w:p w:rsidR="00654E6D" w:rsidRPr="00522A03" w:rsidRDefault="00654E6D" w:rsidP="000326BE">
            <w:pPr>
              <w:spacing w:before="100" w:beforeAutospacing="1" w:after="100" w:afterAutospacing="1"/>
              <w:jc w:val="center"/>
            </w:pPr>
            <w:r w:rsidRPr="00522A03">
              <w:t>1 раз при приёме на работу</w:t>
            </w:r>
          </w:p>
        </w:tc>
        <w:tc>
          <w:tcPr>
            <w:tcW w:w="4680" w:type="dxa"/>
            <w:hideMark/>
          </w:tcPr>
          <w:p w:rsidR="00654E6D" w:rsidRPr="00522A03" w:rsidRDefault="00654E6D" w:rsidP="000326BE">
            <w:pPr>
              <w:spacing w:before="100" w:beforeAutospacing="1" w:after="100" w:afterAutospacing="1"/>
            </w:pPr>
            <w:r w:rsidRPr="00522A03">
              <w:t>Со всеми вновь принимаемыми на работу лицами</w:t>
            </w:r>
          </w:p>
        </w:tc>
      </w:tr>
      <w:tr w:rsidR="00654E6D" w:rsidRPr="00522A03" w:rsidTr="000326BE">
        <w:trPr>
          <w:tblCellSpacing w:w="0" w:type="dxa"/>
        </w:trPr>
        <w:tc>
          <w:tcPr>
            <w:tcW w:w="510" w:type="dxa"/>
            <w:hideMark/>
          </w:tcPr>
          <w:p w:rsidR="00654E6D" w:rsidRPr="00522A03" w:rsidRDefault="00654E6D" w:rsidP="000326BE">
            <w:pPr>
              <w:spacing w:before="100" w:beforeAutospacing="1" w:after="100" w:afterAutospacing="1"/>
              <w:jc w:val="center"/>
            </w:pPr>
            <w:r w:rsidRPr="00522A03">
              <w:t>2.</w:t>
            </w:r>
          </w:p>
        </w:tc>
        <w:tc>
          <w:tcPr>
            <w:tcW w:w="2040" w:type="dxa"/>
            <w:hideMark/>
          </w:tcPr>
          <w:p w:rsidR="00654E6D" w:rsidRPr="00522A03" w:rsidRDefault="00654E6D" w:rsidP="000326BE">
            <w:pPr>
              <w:spacing w:before="100" w:beforeAutospacing="1" w:after="100" w:afterAutospacing="1"/>
              <w:jc w:val="center"/>
            </w:pPr>
            <w:proofErr w:type="gramStart"/>
            <w:r w:rsidRPr="00522A03">
              <w:t>Первичный</w:t>
            </w:r>
            <w:proofErr w:type="gramEnd"/>
            <w:r w:rsidRPr="00522A03">
              <w:t xml:space="preserve"> на рабочем месте**</w:t>
            </w:r>
          </w:p>
        </w:tc>
        <w:tc>
          <w:tcPr>
            <w:tcW w:w="2415" w:type="dxa"/>
            <w:hideMark/>
          </w:tcPr>
          <w:p w:rsidR="00654E6D" w:rsidRPr="00522A03" w:rsidRDefault="00654E6D" w:rsidP="000326BE">
            <w:pPr>
              <w:spacing w:before="100" w:beforeAutospacing="1" w:after="100" w:afterAutospacing="1"/>
              <w:jc w:val="center"/>
            </w:pPr>
            <w:r w:rsidRPr="00522A03">
              <w:t>1 раз до начала самостоятельной работы</w:t>
            </w:r>
          </w:p>
        </w:tc>
        <w:tc>
          <w:tcPr>
            <w:tcW w:w="4680" w:type="dxa"/>
            <w:hideMark/>
          </w:tcPr>
          <w:p w:rsidR="00654E6D" w:rsidRPr="00522A03" w:rsidRDefault="00654E6D" w:rsidP="000326BE">
            <w:pPr>
              <w:spacing w:before="100" w:beforeAutospacing="1" w:after="100" w:afterAutospacing="1"/>
            </w:pPr>
            <w:proofErr w:type="gramStart"/>
            <w:r w:rsidRPr="00522A03">
              <w:t>Со всеми вновь принятыми  работниками, включая работников, выполняющих работу на условиях трудового договора, заключенного на срок до двух месяцев или на период выполнения сезонных работ, в свободное от основной работы время (совместители), а также на дому (надомники) с использованием материалов инструментов и механизмов, выделяемых работодателем или приобретаемых ими за свой счет;</w:t>
            </w:r>
            <w:proofErr w:type="gramEnd"/>
          </w:p>
          <w:p w:rsidR="00654E6D" w:rsidRPr="00522A03" w:rsidRDefault="00654E6D" w:rsidP="000326BE">
            <w:pPr>
              <w:spacing w:before="100" w:beforeAutospacing="1" w:after="100" w:afterAutospacing="1"/>
            </w:pPr>
            <w:r w:rsidRPr="00522A03">
              <w:t>с работниками, переведенными в установленном порядке из другого структурного подразделения, либо работниками, которым поручается выполнение новой для них работы;</w:t>
            </w:r>
          </w:p>
          <w:p w:rsidR="00654E6D" w:rsidRPr="00522A03" w:rsidRDefault="00654E6D" w:rsidP="000326BE">
            <w:pPr>
              <w:spacing w:before="100" w:beforeAutospacing="1" w:after="100" w:afterAutospacing="1"/>
            </w:pPr>
            <w:r w:rsidRPr="00522A03">
              <w:t>с командированными работниками сторонних организаций,  соответствующих уровней, проходящими производственную практику (практические занятия), и другими лицами, участвующими в производственной деятельности.</w:t>
            </w:r>
          </w:p>
        </w:tc>
      </w:tr>
      <w:tr w:rsidR="00654E6D" w:rsidRPr="00522A03" w:rsidTr="000326BE">
        <w:trPr>
          <w:tblCellSpacing w:w="0" w:type="dxa"/>
        </w:trPr>
        <w:tc>
          <w:tcPr>
            <w:tcW w:w="510" w:type="dxa"/>
            <w:hideMark/>
          </w:tcPr>
          <w:p w:rsidR="00654E6D" w:rsidRPr="00522A03" w:rsidRDefault="00654E6D" w:rsidP="000326BE">
            <w:pPr>
              <w:spacing w:before="100" w:beforeAutospacing="1" w:after="100" w:afterAutospacing="1"/>
              <w:jc w:val="center"/>
            </w:pPr>
            <w:r w:rsidRPr="00522A03">
              <w:t>3.</w:t>
            </w:r>
          </w:p>
        </w:tc>
        <w:tc>
          <w:tcPr>
            <w:tcW w:w="2040" w:type="dxa"/>
            <w:hideMark/>
          </w:tcPr>
          <w:p w:rsidR="00654E6D" w:rsidRPr="00522A03" w:rsidRDefault="00654E6D" w:rsidP="000326BE">
            <w:pPr>
              <w:spacing w:before="100" w:beforeAutospacing="1" w:after="100" w:afterAutospacing="1"/>
              <w:jc w:val="center"/>
            </w:pPr>
            <w:r w:rsidRPr="00522A03">
              <w:t>Повторный</w:t>
            </w:r>
          </w:p>
        </w:tc>
        <w:tc>
          <w:tcPr>
            <w:tcW w:w="2415" w:type="dxa"/>
            <w:hideMark/>
          </w:tcPr>
          <w:p w:rsidR="00654E6D" w:rsidRPr="00522A03" w:rsidRDefault="00654E6D" w:rsidP="000326BE">
            <w:pPr>
              <w:spacing w:before="100" w:beforeAutospacing="1" w:after="100" w:afterAutospacing="1"/>
              <w:jc w:val="center"/>
            </w:pPr>
            <w:r w:rsidRPr="00522A03">
              <w:t>не реже одного раза в шесть месяцев</w:t>
            </w:r>
          </w:p>
        </w:tc>
        <w:tc>
          <w:tcPr>
            <w:tcW w:w="4680" w:type="dxa"/>
            <w:hideMark/>
          </w:tcPr>
          <w:p w:rsidR="00654E6D" w:rsidRPr="00522A03" w:rsidRDefault="00654E6D" w:rsidP="000326BE">
            <w:pPr>
              <w:spacing w:before="100" w:beforeAutospacing="1" w:after="100" w:afterAutospacing="1"/>
            </w:pPr>
            <w:r w:rsidRPr="00522A03">
              <w:t>Со всеми работниками, с которыми проводится первичный инструктаж по охране труда на рабочем месте</w:t>
            </w:r>
          </w:p>
        </w:tc>
      </w:tr>
      <w:tr w:rsidR="00654E6D" w:rsidRPr="00522A03" w:rsidTr="000326BE">
        <w:trPr>
          <w:tblCellSpacing w:w="0" w:type="dxa"/>
        </w:trPr>
        <w:tc>
          <w:tcPr>
            <w:tcW w:w="510" w:type="dxa"/>
            <w:hideMark/>
          </w:tcPr>
          <w:p w:rsidR="00654E6D" w:rsidRPr="00522A03" w:rsidRDefault="00654E6D" w:rsidP="000326BE">
            <w:pPr>
              <w:spacing w:before="100" w:beforeAutospacing="1" w:after="100" w:afterAutospacing="1"/>
              <w:jc w:val="center"/>
            </w:pPr>
            <w:r w:rsidRPr="00522A03">
              <w:t> </w:t>
            </w:r>
          </w:p>
        </w:tc>
        <w:tc>
          <w:tcPr>
            <w:tcW w:w="2040" w:type="dxa"/>
            <w:hideMark/>
          </w:tcPr>
          <w:p w:rsidR="00654E6D" w:rsidRPr="00522A03" w:rsidRDefault="00654E6D" w:rsidP="000326BE">
            <w:pPr>
              <w:spacing w:before="100" w:beforeAutospacing="1" w:after="100" w:afterAutospacing="1"/>
              <w:jc w:val="center"/>
            </w:pPr>
            <w:r w:rsidRPr="00522A03">
              <w:t>Внеплановый</w:t>
            </w:r>
          </w:p>
        </w:tc>
        <w:tc>
          <w:tcPr>
            <w:tcW w:w="7080" w:type="dxa"/>
            <w:gridSpan w:val="2"/>
            <w:hideMark/>
          </w:tcPr>
          <w:p w:rsidR="00654E6D" w:rsidRPr="00522A03" w:rsidRDefault="00654E6D" w:rsidP="000326BE">
            <w:pPr>
              <w:spacing w:before="100" w:beforeAutospacing="1" w:after="100" w:afterAutospacing="1"/>
            </w:pPr>
            <w:r w:rsidRPr="00522A03">
              <w:t>при введении в действие новых или изменении законодательных и иных нормативных правовых актов, содержащих требования охраны труда, а также инструкций по охране труда;</w:t>
            </w:r>
          </w:p>
          <w:p w:rsidR="00654E6D" w:rsidRPr="00522A03" w:rsidRDefault="00654E6D" w:rsidP="000326BE">
            <w:pPr>
              <w:spacing w:before="100" w:beforeAutospacing="1" w:after="100" w:afterAutospacing="1"/>
            </w:pPr>
            <w:r w:rsidRPr="00522A03">
              <w:t xml:space="preserve">при изменении технологических процессов, замене или модернизации оборудования, приспособлений, инструмента и </w:t>
            </w:r>
            <w:r w:rsidRPr="00522A03">
              <w:lastRenderedPageBreak/>
              <w:t>других факторов, влияющих на безопасность труда;</w:t>
            </w:r>
          </w:p>
          <w:p w:rsidR="00654E6D" w:rsidRPr="00522A03" w:rsidRDefault="00654E6D" w:rsidP="000326BE">
            <w:pPr>
              <w:spacing w:before="100" w:beforeAutospacing="1" w:after="100" w:afterAutospacing="1"/>
            </w:pPr>
            <w:r w:rsidRPr="00522A03">
              <w:t>при нарушении работниками требований охраны труда, если эти нарушения создали реальную угрозу наступления тяжких последствий (несчастный случай на производстве, авария и т.п.);</w:t>
            </w:r>
          </w:p>
          <w:p w:rsidR="00654E6D" w:rsidRPr="00522A03" w:rsidRDefault="00654E6D" w:rsidP="000326BE">
            <w:pPr>
              <w:spacing w:before="100" w:beforeAutospacing="1" w:after="100" w:afterAutospacing="1"/>
            </w:pPr>
            <w:r w:rsidRPr="00522A03">
              <w:t>по требованию должностных лиц органов государственного надзора и контроля;</w:t>
            </w:r>
          </w:p>
          <w:p w:rsidR="00654E6D" w:rsidRPr="00522A03" w:rsidRDefault="00654E6D" w:rsidP="000326BE">
            <w:pPr>
              <w:spacing w:before="100" w:beforeAutospacing="1" w:after="100" w:afterAutospacing="1"/>
            </w:pPr>
            <w:r w:rsidRPr="00522A03">
              <w:t>при перерывах в работе (для работ с вредными и (или) опасными условиями - более 30 календарных дней, а для остальных работ - более двух месяцев);</w:t>
            </w:r>
          </w:p>
          <w:p w:rsidR="00654E6D" w:rsidRPr="00522A03" w:rsidRDefault="00654E6D" w:rsidP="000326BE">
            <w:pPr>
              <w:spacing w:before="100" w:beforeAutospacing="1" w:after="100" w:afterAutospacing="1"/>
            </w:pPr>
            <w:r w:rsidRPr="00522A03">
              <w:t>по решению работодателя (или уполномоченного им лица).</w:t>
            </w:r>
          </w:p>
        </w:tc>
      </w:tr>
      <w:tr w:rsidR="00654E6D" w:rsidRPr="00522A03" w:rsidTr="000326BE">
        <w:trPr>
          <w:tblCellSpacing w:w="0" w:type="dxa"/>
        </w:trPr>
        <w:tc>
          <w:tcPr>
            <w:tcW w:w="510" w:type="dxa"/>
            <w:hideMark/>
          </w:tcPr>
          <w:p w:rsidR="00654E6D" w:rsidRPr="00522A03" w:rsidRDefault="00654E6D" w:rsidP="000326BE">
            <w:pPr>
              <w:spacing w:before="100" w:beforeAutospacing="1" w:after="100" w:afterAutospacing="1"/>
              <w:jc w:val="center"/>
            </w:pPr>
            <w:r w:rsidRPr="00522A03">
              <w:lastRenderedPageBreak/>
              <w:t>4.</w:t>
            </w:r>
          </w:p>
        </w:tc>
        <w:tc>
          <w:tcPr>
            <w:tcW w:w="2040" w:type="dxa"/>
            <w:hideMark/>
          </w:tcPr>
          <w:p w:rsidR="00654E6D" w:rsidRPr="00522A03" w:rsidRDefault="00654E6D" w:rsidP="000326BE">
            <w:pPr>
              <w:spacing w:before="100" w:beforeAutospacing="1" w:after="100" w:afterAutospacing="1"/>
              <w:jc w:val="center"/>
            </w:pPr>
            <w:r w:rsidRPr="00522A03">
              <w:t>Целевой</w:t>
            </w:r>
          </w:p>
        </w:tc>
        <w:tc>
          <w:tcPr>
            <w:tcW w:w="7080" w:type="dxa"/>
            <w:gridSpan w:val="2"/>
            <w:hideMark/>
          </w:tcPr>
          <w:p w:rsidR="00654E6D" w:rsidRPr="00522A03" w:rsidRDefault="00654E6D" w:rsidP="000326BE">
            <w:pPr>
              <w:spacing w:before="100" w:beforeAutospacing="1" w:after="100" w:afterAutospacing="1"/>
            </w:pPr>
            <w:r w:rsidRPr="00522A03">
              <w:t>Целевой инструктаж проводится при выполнении разовых работ, при ликвидации последствий аварий, стихийных бедствий и работ, на которые оформляются наряд-допуск, разрешение или другие специальные документы, а также при проведении в организации массовых мероприятий</w:t>
            </w:r>
          </w:p>
        </w:tc>
      </w:tr>
    </w:tbl>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rPr>
          <w:i/>
          <w:iCs/>
        </w:rPr>
        <w:t>Работники, не связанные с эксплуатацией, обслуживанием, испытанием, наладкой и ремонтом оборудования, использованием электрифицированного или иного инструмента, хранением и применением сырья и материалов, могут освобождаться от прохождения первичного инструктажа на рабочем месте. Перечень профессий и должностей работников, освобожденных от прохождения первичного инструктажа на рабочем месте, утверждается работодателем.</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Default="00654E6D" w:rsidP="00654E6D">
      <w:pPr>
        <w:spacing w:before="100" w:beforeAutospacing="1" w:after="100" w:afterAutospacing="1"/>
      </w:pPr>
      <w:r w:rsidRPr="00522A03">
        <w:t> </w:t>
      </w:r>
    </w:p>
    <w:p w:rsidR="00654E6D" w:rsidRDefault="00654E6D" w:rsidP="00654E6D">
      <w:pPr>
        <w:spacing w:before="100" w:beforeAutospacing="1" w:after="100" w:afterAutospacing="1"/>
        <w:jc w:val="right"/>
      </w:pPr>
      <w:r w:rsidRPr="00522A03">
        <w:t>Утверждены распоряжением администрации</w:t>
      </w:r>
    </w:p>
    <w:p w:rsidR="00654E6D" w:rsidRDefault="00654E6D" w:rsidP="00654E6D">
      <w:pPr>
        <w:spacing w:before="100" w:beforeAutospacing="1" w:after="100" w:afterAutospacing="1"/>
        <w:jc w:val="right"/>
      </w:pPr>
      <w:r w:rsidRPr="00522A03">
        <w:t xml:space="preserve"> муниципального образования </w:t>
      </w:r>
      <w:r>
        <w:t>Мусинского сельсовета</w:t>
      </w:r>
    </w:p>
    <w:p w:rsidR="00654E6D" w:rsidRDefault="00654E6D" w:rsidP="00654E6D">
      <w:pPr>
        <w:spacing w:before="100" w:beforeAutospacing="1" w:after="100" w:afterAutospacing="1"/>
        <w:jc w:val="right"/>
      </w:pPr>
      <w:r w:rsidRPr="00522A03">
        <w:t xml:space="preserve">   от  </w:t>
      </w:r>
      <w:r>
        <w:t>06</w:t>
      </w:r>
      <w:r w:rsidRPr="00522A03">
        <w:t>.0</w:t>
      </w:r>
      <w:r>
        <w:t>2</w:t>
      </w:r>
      <w:r w:rsidRPr="00522A03">
        <w:t>.201</w:t>
      </w:r>
      <w:r>
        <w:t>2    № 4/</w:t>
      </w:r>
      <w:proofErr w:type="gramStart"/>
      <w:r>
        <w:t>р</w:t>
      </w:r>
      <w:proofErr w:type="gramEnd"/>
      <w:r w:rsidRPr="00522A03">
        <w:t>                  </w:t>
      </w:r>
    </w:p>
    <w:p w:rsidR="00654E6D" w:rsidRDefault="00654E6D" w:rsidP="00654E6D">
      <w:pPr>
        <w:spacing w:before="100" w:beforeAutospacing="1" w:after="100" w:afterAutospacing="1"/>
      </w:pPr>
    </w:p>
    <w:tbl>
      <w:tblPr>
        <w:tblW w:w="0" w:type="auto"/>
        <w:tblCellSpacing w:w="0" w:type="dxa"/>
        <w:tblCellMar>
          <w:left w:w="0" w:type="dxa"/>
          <w:right w:w="0" w:type="dxa"/>
        </w:tblCellMar>
        <w:tblLook w:val="04A0"/>
      </w:tblPr>
      <w:tblGrid>
        <w:gridCol w:w="4395"/>
        <w:gridCol w:w="4960"/>
      </w:tblGrid>
      <w:tr w:rsidR="00654E6D" w:rsidRPr="00522A03" w:rsidTr="000326BE">
        <w:trPr>
          <w:tblCellSpacing w:w="0" w:type="dxa"/>
        </w:trPr>
        <w:tc>
          <w:tcPr>
            <w:tcW w:w="4395" w:type="dxa"/>
            <w:hideMark/>
          </w:tcPr>
          <w:p w:rsidR="00654E6D" w:rsidRPr="00522A03" w:rsidRDefault="00654E6D" w:rsidP="000326BE">
            <w:pPr>
              <w:spacing w:before="100" w:beforeAutospacing="1" w:after="100" w:afterAutospacing="1"/>
            </w:pPr>
          </w:p>
        </w:tc>
        <w:tc>
          <w:tcPr>
            <w:tcW w:w="4960" w:type="dxa"/>
            <w:hideMark/>
          </w:tcPr>
          <w:p w:rsidR="00654E6D" w:rsidRPr="00522A03" w:rsidRDefault="00654E6D" w:rsidP="000326BE">
            <w:pPr>
              <w:spacing w:before="100" w:beforeAutospacing="1" w:after="100" w:afterAutospacing="1"/>
            </w:pPr>
          </w:p>
        </w:tc>
      </w:tr>
    </w:tbl>
    <w:p w:rsidR="00654E6D" w:rsidRPr="00522A03" w:rsidRDefault="00654E6D" w:rsidP="00654E6D">
      <w:pPr>
        <w:spacing w:before="100" w:beforeAutospacing="1" w:after="100" w:afterAutospacing="1"/>
        <w:jc w:val="center"/>
      </w:pPr>
      <w:r w:rsidRPr="00522A03">
        <w:t> </w:t>
      </w:r>
    </w:p>
    <w:p w:rsidR="00654E6D" w:rsidRPr="00522A03" w:rsidRDefault="00654E6D" w:rsidP="00654E6D">
      <w:pPr>
        <w:spacing w:before="100" w:beforeAutospacing="1" w:after="100" w:afterAutospacing="1"/>
        <w:jc w:val="center"/>
      </w:pPr>
      <w:r w:rsidRPr="00522A03">
        <w:rPr>
          <w:b/>
          <w:bCs/>
        </w:rPr>
        <w:t>ПОЛОЖЕНИЕ</w:t>
      </w:r>
    </w:p>
    <w:p w:rsidR="00654E6D" w:rsidRPr="00522A03" w:rsidRDefault="00654E6D" w:rsidP="00654E6D">
      <w:pPr>
        <w:spacing w:before="100" w:beforeAutospacing="1" w:after="100" w:afterAutospacing="1"/>
        <w:jc w:val="center"/>
      </w:pPr>
      <w:r w:rsidRPr="00522A03">
        <w:rPr>
          <w:b/>
          <w:bCs/>
        </w:rPr>
        <w:t>о порядке проведения инструктажей по охране труда с работниками администрации муниципального образования</w:t>
      </w:r>
      <w:r>
        <w:rPr>
          <w:b/>
          <w:bCs/>
        </w:rPr>
        <w:t xml:space="preserve"> Мусинского сельсовета</w:t>
      </w:r>
    </w:p>
    <w:p w:rsidR="00654E6D" w:rsidRPr="00522A03" w:rsidRDefault="00654E6D" w:rsidP="00654E6D">
      <w:pPr>
        <w:spacing w:before="100" w:beforeAutospacing="1" w:after="100" w:afterAutospacing="1"/>
        <w:jc w:val="center"/>
      </w:pPr>
      <w:r w:rsidRPr="00522A03">
        <w:t> </w:t>
      </w:r>
    </w:p>
    <w:p w:rsidR="00654E6D" w:rsidRPr="00522A03" w:rsidRDefault="00654E6D" w:rsidP="00654E6D">
      <w:pPr>
        <w:spacing w:before="100" w:beforeAutospacing="1" w:after="100" w:afterAutospacing="1"/>
        <w:jc w:val="center"/>
      </w:pPr>
      <w:r w:rsidRPr="00522A03">
        <w:rPr>
          <w:b/>
          <w:bCs/>
        </w:rPr>
        <w:t>1. Общие положения</w:t>
      </w:r>
    </w:p>
    <w:p w:rsidR="00654E6D" w:rsidRPr="00522A03" w:rsidRDefault="00654E6D" w:rsidP="00654E6D">
      <w:pPr>
        <w:spacing w:before="100" w:beforeAutospacing="1" w:after="100" w:afterAutospacing="1"/>
      </w:pPr>
      <w:r w:rsidRPr="00522A03">
        <w:t xml:space="preserve">            1.1. Настоящее Положение определяет виды, содержание и порядок </w:t>
      </w:r>
      <w:proofErr w:type="gramStart"/>
      <w:r w:rsidRPr="00522A03">
        <w:t>проведения инструктажей работников администрации муниципального образования</w:t>
      </w:r>
      <w:proofErr w:type="gramEnd"/>
      <w:r w:rsidRPr="00522A03">
        <w:t xml:space="preserve"> </w:t>
      </w:r>
      <w:r>
        <w:t>Мусинского сельсовета</w:t>
      </w:r>
      <w:r w:rsidRPr="00522A03">
        <w:t>.</w:t>
      </w:r>
    </w:p>
    <w:p w:rsidR="00654E6D" w:rsidRPr="00522A03" w:rsidRDefault="00654E6D" w:rsidP="00654E6D">
      <w:pPr>
        <w:spacing w:before="100" w:beforeAutospacing="1" w:after="100" w:afterAutospacing="1"/>
      </w:pPr>
      <w:r w:rsidRPr="00522A03">
        <w:t xml:space="preserve">            1.2. Со всеми работниками администрации муниципального образования </w:t>
      </w:r>
      <w:r>
        <w:t>Мусинского сельсовета</w:t>
      </w:r>
      <w:r w:rsidRPr="00522A03">
        <w:t>, поступившими на работу, в соответствии с законодательством, требованиями ГОСТ 120.004-90 проводится инструктаж по охране труда, производственной санитарии и противопожарной безопасности.</w:t>
      </w:r>
    </w:p>
    <w:p w:rsidR="00654E6D" w:rsidRPr="00522A03" w:rsidRDefault="00654E6D" w:rsidP="00654E6D">
      <w:pPr>
        <w:spacing w:before="100" w:beforeAutospacing="1" w:after="100" w:afterAutospacing="1"/>
      </w:pPr>
      <w:r w:rsidRPr="00522A03">
        <w:t>            1.3. По характеру и времени проведения инструктажей различают вводный, первичный на рабочем месте, повторный, внеплановый и целевой инструктажи.</w:t>
      </w:r>
    </w:p>
    <w:p w:rsidR="00654E6D" w:rsidRPr="00522A03" w:rsidRDefault="00654E6D" w:rsidP="00654E6D">
      <w:pPr>
        <w:spacing w:before="100" w:beforeAutospacing="1" w:after="100" w:afterAutospacing="1"/>
        <w:jc w:val="center"/>
      </w:pPr>
      <w:r w:rsidRPr="00522A03">
        <w:t> </w:t>
      </w:r>
    </w:p>
    <w:p w:rsidR="00654E6D" w:rsidRPr="00522A03" w:rsidRDefault="00654E6D" w:rsidP="00654E6D">
      <w:pPr>
        <w:spacing w:before="100" w:beforeAutospacing="1" w:after="100" w:afterAutospacing="1"/>
        <w:jc w:val="center"/>
      </w:pPr>
      <w:r w:rsidRPr="00522A03">
        <w:rPr>
          <w:b/>
          <w:bCs/>
        </w:rPr>
        <w:t>2. Вводный инструктаж</w:t>
      </w:r>
    </w:p>
    <w:p w:rsidR="00654E6D" w:rsidRPr="00522A03" w:rsidRDefault="00654E6D" w:rsidP="00654E6D">
      <w:pPr>
        <w:spacing w:before="100" w:beforeAutospacing="1" w:after="100" w:afterAutospacing="1"/>
      </w:pPr>
      <w:r w:rsidRPr="00522A03">
        <w:t>            2.1. Вводный инструктаж по безопасности труда проводится:</w:t>
      </w:r>
    </w:p>
    <w:p w:rsidR="00654E6D" w:rsidRPr="00522A03" w:rsidRDefault="00654E6D" w:rsidP="00654E6D">
      <w:pPr>
        <w:spacing w:before="100" w:beforeAutospacing="1" w:after="100" w:afterAutospacing="1"/>
      </w:pPr>
      <w:r w:rsidRPr="00522A03">
        <w:t>            - со всеми вновь принимаемыми на работу, независимо от их образования, стажа работы по данной профессии или должности;</w:t>
      </w:r>
    </w:p>
    <w:p w:rsidR="00654E6D" w:rsidRPr="00522A03" w:rsidRDefault="00654E6D" w:rsidP="00654E6D">
      <w:pPr>
        <w:spacing w:before="100" w:beforeAutospacing="1" w:after="100" w:afterAutospacing="1"/>
      </w:pPr>
      <w:r w:rsidRPr="00522A03">
        <w:t>            - с временными работниками и совместителями;</w:t>
      </w:r>
    </w:p>
    <w:p w:rsidR="00654E6D" w:rsidRPr="00522A03" w:rsidRDefault="00654E6D" w:rsidP="00654E6D">
      <w:pPr>
        <w:spacing w:before="100" w:beforeAutospacing="1" w:after="100" w:afterAutospacing="1"/>
      </w:pPr>
      <w:r w:rsidRPr="00522A03">
        <w:t>            - со студентами, прибывшими на производственное обучение или практику.</w:t>
      </w:r>
    </w:p>
    <w:p w:rsidR="00654E6D" w:rsidRPr="00522A03" w:rsidRDefault="00654E6D" w:rsidP="00654E6D">
      <w:pPr>
        <w:spacing w:before="100" w:beforeAutospacing="1" w:after="100" w:afterAutospacing="1"/>
      </w:pPr>
      <w:r w:rsidRPr="00522A03">
        <w:t>            2.2. Вводный инструктаж работников проводит квалифицированный специалист, на которого возложены обязанности по охране труда.</w:t>
      </w:r>
    </w:p>
    <w:p w:rsidR="00654E6D" w:rsidRPr="00522A03" w:rsidRDefault="00654E6D" w:rsidP="00654E6D">
      <w:pPr>
        <w:spacing w:before="100" w:beforeAutospacing="1" w:after="100" w:afterAutospacing="1"/>
      </w:pPr>
      <w:r w:rsidRPr="00522A03">
        <w:t>            2.3. Вводный инструктаж вновь принятых работников проводится по программе вводного инструктажа. Продолжительность инструктажа устанавливается в соответствии с утвержденной программой.</w:t>
      </w:r>
    </w:p>
    <w:p w:rsidR="00654E6D" w:rsidRPr="00522A03" w:rsidRDefault="00654E6D" w:rsidP="00654E6D">
      <w:pPr>
        <w:spacing w:before="100" w:beforeAutospacing="1" w:after="100" w:afterAutospacing="1"/>
      </w:pPr>
      <w:r w:rsidRPr="00522A03">
        <w:t>            2.4. О проведении вводного инструктажа с работниками делается запись в журнале регистрации вводного инструктажа по охране труда с обязательной подписью инструктируемого и инструктирующего.</w:t>
      </w:r>
    </w:p>
    <w:p w:rsidR="00654E6D" w:rsidRPr="00522A03" w:rsidRDefault="00654E6D" w:rsidP="00654E6D">
      <w:pPr>
        <w:spacing w:before="100" w:beforeAutospacing="1" w:after="100" w:afterAutospacing="1"/>
        <w:jc w:val="center"/>
      </w:pPr>
      <w:r w:rsidRPr="00522A03">
        <w:t> </w:t>
      </w:r>
    </w:p>
    <w:p w:rsidR="00654E6D" w:rsidRPr="00522A03" w:rsidRDefault="00654E6D" w:rsidP="00654E6D">
      <w:pPr>
        <w:spacing w:before="100" w:beforeAutospacing="1" w:after="100" w:afterAutospacing="1"/>
        <w:jc w:val="center"/>
      </w:pPr>
      <w:r w:rsidRPr="00522A03">
        <w:rPr>
          <w:b/>
          <w:bCs/>
        </w:rPr>
        <w:t>3. Первичный инструктаж на рабочем месте</w:t>
      </w:r>
    </w:p>
    <w:p w:rsidR="00654E6D" w:rsidRPr="00522A03" w:rsidRDefault="00654E6D" w:rsidP="00654E6D">
      <w:pPr>
        <w:spacing w:before="100" w:beforeAutospacing="1" w:after="100" w:afterAutospacing="1"/>
      </w:pPr>
      <w:r w:rsidRPr="00522A03">
        <w:t>            3.1. Первичный инструктаж на рабочем месте до начала производственной деятельности проводится:</w:t>
      </w:r>
    </w:p>
    <w:p w:rsidR="00654E6D" w:rsidRPr="00522A03" w:rsidRDefault="00654E6D" w:rsidP="00654E6D">
      <w:pPr>
        <w:spacing w:before="100" w:beforeAutospacing="1" w:after="100" w:afterAutospacing="1"/>
      </w:pPr>
      <w:r w:rsidRPr="00522A03">
        <w:lastRenderedPageBreak/>
        <w:t>            - со всеми вновь принятыми работниками;</w:t>
      </w:r>
    </w:p>
    <w:p w:rsidR="00654E6D" w:rsidRPr="00522A03" w:rsidRDefault="00654E6D" w:rsidP="00654E6D">
      <w:pPr>
        <w:spacing w:before="100" w:beforeAutospacing="1" w:after="100" w:afterAutospacing="1"/>
      </w:pPr>
      <w:r w:rsidRPr="00522A03">
        <w:t>            - с работниками, выполняющими новую для них работу;</w:t>
      </w:r>
    </w:p>
    <w:p w:rsidR="00654E6D" w:rsidRPr="00522A03" w:rsidRDefault="00654E6D" w:rsidP="00654E6D">
      <w:pPr>
        <w:spacing w:before="100" w:beforeAutospacing="1" w:after="100" w:afterAutospacing="1"/>
      </w:pPr>
      <w:r w:rsidRPr="00522A03">
        <w:t>            - с временными работниками и совместителями;</w:t>
      </w:r>
    </w:p>
    <w:p w:rsidR="00654E6D" w:rsidRPr="00522A03" w:rsidRDefault="00654E6D" w:rsidP="00654E6D">
      <w:pPr>
        <w:spacing w:before="100" w:beforeAutospacing="1" w:after="100" w:afterAutospacing="1"/>
      </w:pPr>
      <w:r w:rsidRPr="00522A03">
        <w:t>            - со студентами, прибывшими на практику</w:t>
      </w:r>
    </w:p>
    <w:p w:rsidR="00654E6D" w:rsidRPr="00522A03" w:rsidRDefault="00654E6D" w:rsidP="00654E6D">
      <w:pPr>
        <w:spacing w:before="100" w:beforeAutospacing="1" w:after="100" w:afterAutospacing="1"/>
      </w:pPr>
      <w:r w:rsidRPr="00522A03">
        <w:t xml:space="preserve">по трем рекомендуемым направлениям: </w:t>
      </w:r>
    </w:p>
    <w:p w:rsidR="00654E6D" w:rsidRPr="00522A03" w:rsidRDefault="00654E6D" w:rsidP="00654E6D">
      <w:pPr>
        <w:spacing w:before="100" w:beforeAutospacing="1" w:after="100" w:afterAutospacing="1"/>
      </w:pPr>
      <w:r w:rsidRPr="00522A03">
        <w:t>            а) пожарная безопасность;</w:t>
      </w:r>
    </w:p>
    <w:p w:rsidR="00654E6D" w:rsidRPr="00522A03" w:rsidRDefault="00654E6D" w:rsidP="00654E6D">
      <w:pPr>
        <w:spacing w:before="100" w:beforeAutospacing="1" w:after="100" w:afterAutospacing="1"/>
      </w:pPr>
      <w:r w:rsidRPr="00522A03">
        <w:t>            б) электробезопасность;</w:t>
      </w:r>
    </w:p>
    <w:p w:rsidR="00654E6D" w:rsidRPr="00522A03" w:rsidRDefault="00654E6D" w:rsidP="00654E6D">
      <w:pPr>
        <w:spacing w:before="100" w:beforeAutospacing="1" w:after="100" w:afterAutospacing="1"/>
      </w:pPr>
      <w:r w:rsidRPr="00522A03">
        <w:t xml:space="preserve">            в) профилактика негативных </w:t>
      </w:r>
      <w:proofErr w:type="gramStart"/>
      <w:r w:rsidRPr="00522A03">
        <w:t>криминогенных ситуаций</w:t>
      </w:r>
      <w:proofErr w:type="gramEnd"/>
      <w:r w:rsidRPr="00522A03">
        <w:t>.</w:t>
      </w:r>
    </w:p>
    <w:p w:rsidR="00654E6D" w:rsidRPr="00522A03" w:rsidRDefault="00654E6D" w:rsidP="00654E6D">
      <w:pPr>
        <w:spacing w:before="100" w:beforeAutospacing="1" w:after="100" w:afterAutospacing="1"/>
      </w:pPr>
      <w:r w:rsidRPr="00522A03">
        <w:t>            3.2. Первичный инструктаж на рабочем месте с работниками проводится  квалифицированным специалистом, на которого возложены обязанности по охране труда.</w:t>
      </w:r>
    </w:p>
    <w:p w:rsidR="00654E6D" w:rsidRPr="00522A03" w:rsidRDefault="00654E6D" w:rsidP="00654E6D">
      <w:pPr>
        <w:spacing w:before="100" w:beforeAutospacing="1" w:after="100" w:afterAutospacing="1"/>
      </w:pPr>
      <w:r w:rsidRPr="00522A03">
        <w:t>            3.3. Противопожарный инструктаж с работниками проводится лицом, ответственным за его проведение.</w:t>
      </w:r>
    </w:p>
    <w:p w:rsidR="00654E6D" w:rsidRPr="00522A03" w:rsidRDefault="00654E6D" w:rsidP="00654E6D">
      <w:pPr>
        <w:spacing w:before="100" w:beforeAutospacing="1" w:after="100" w:afterAutospacing="1"/>
      </w:pPr>
      <w:r w:rsidRPr="00522A03">
        <w:t>            3.4. Первичный инструктаж на рабочем месте с работниками  проводится по программе первичного инструктажа на рабочих местах, утвержденный на заседании комиссии в составе руководителя организации, начальника отдела и квалифицированного специалиста, по их должностным обязанностям по охране труда.</w:t>
      </w:r>
    </w:p>
    <w:p w:rsidR="00654E6D" w:rsidRPr="00522A03" w:rsidRDefault="00654E6D" w:rsidP="00654E6D">
      <w:pPr>
        <w:spacing w:before="100" w:beforeAutospacing="1" w:after="100" w:afterAutospacing="1"/>
      </w:pPr>
      <w:r w:rsidRPr="00522A03">
        <w:t>            3.5. Противопожарный инструктаж проводится отдельно со всеми работниками по инструкции «О мерах пожарной безопасности», утвержденной руководителем организации, в сроки проведения инструктажа на рабочем месте.</w:t>
      </w:r>
    </w:p>
    <w:p w:rsidR="00654E6D" w:rsidRPr="00522A03" w:rsidRDefault="00654E6D" w:rsidP="00654E6D">
      <w:pPr>
        <w:spacing w:before="100" w:beforeAutospacing="1" w:after="100" w:afterAutospacing="1"/>
      </w:pPr>
      <w:r w:rsidRPr="00522A03">
        <w:t xml:space="preserve">            3.6. Первичный инструктаж на рабочем месте и противопожарный инструктаж с работниками регистрируются в журналах установленной формы с обязательной подписью </w:t>
      </w:r>
      <w:proofErr w:type="gramStart"/>
      <w:r w:rsidRPr="00522A03">
        <w:t>инструктируемого</w:t>
      </w:r>
      <w:proofErr w:type="gramEnd"/>
      <w:r w:rsidRPr="00522A03">
        <w:t xml:space="preserve"> и инструктирующего. В данном журнале оформляется допуск к работе с подписью лица, непосредственно отвечающего за работу инструктируемого.</w:t>
      </w:r>
    </w:p>
    <w:p w:rsidR="00654E6D" w:rsidRDefault="00654E6D" w:rsidP="00654E6D">
      <w:pPr>
        <w:spacing w:before="100" w:beforeAutospacing="1" w:after="100" w:afterAutospacing="1"/>
        <w:jc w:val="center"/>
      </w:pPr>
    </w:p>
    <w:p w:rsidR="00654E6D" w:rsidRDefault="00654E6D" w:rsidP="00654E6D">
      <w:pPr>
        <w:spacing w:before="100" w:beforeAutospacing="1" w:after="100" w:afterAutospacing="1"/>
        <w:jc w:val="center"/>
      </w:pPr>
    </w:p>
    <w:p w:rsidR="00654E6D" w:rsidRPr="00522A03" w:rsidRDefault="00654E6D" w:rsidP="00654E6D">
      <w:pPr>
        <w:spacing w:before="100" w:beforeAutospacing="1" w:after="100" w:afterAutospacing="1"/>
        <w:jc w:val="center"/>
      </w:pPr>
      <w:r w:rsidRPr="00522A03">
        <w:t> </w:t>
      </w:r>
    </w:p>
    <w:p w:rsidR="00654E6D" w:rsidRPr="00522A03" w:rsidRDefault="00654E6D" w:rsidP="00654E6D">
      <w:pPr>
        <w:spacing w:before="100" w:beforeAutospacing="1" w:after="100" w:afterAutospacing="1"/>
        <w:jc w:val="center"/>
      </w:pPr>
      <w:r w:rsidRPr="00522A03">
        <w:rPr>
          <w:b/>
          <w:bCs/>
        </w:rPr>
        <w:t xml:space="preserve">4. Повторный инструктаж на рабочем месте. </w:t>
      </w:r>
    </w:p>
    <w:p w:rsidR="00654E6D" w:rsidRPr="00522A03" w:rsidRDefault="00654E6D" w:rsidP="00654E6D">
      <w:pPr>
        <w:spacing w:before="100" w:beforeAutospacing="1" w:after="100" w:afterAutospacing="1"/>
      </w:pPr>
      <w:r w:rsidRPr="00522A03">
        <w:t>            4.1. Повторный  инструктаж на рабочем месте с работниками проводится по программам первичного инструктажа на рабочем месте, по должностным обязанностям по охране труда, инструкциям по охране труда на рабочем месте, инструкции о мерах пожарной безопасности.</w:t>
      </w:r>
    </w:p>
    <w:p w:rsidR="00654E6D" w:rsidRPr="00522A03" w:rsidRDefault="00654E6D" w:rsidP="00654E6D">
      <w:pPr>
        <w:spacing w:before="100" w:beforeAutospacing="1" w:after="100" w:afterAutospacing="1"/>
      </w:pPr>
      <w:r w:rsidRPr="00522A03">
        <w:t>            4.2. Повторный инструктаж на рабочем месте регистрируется в тех же журналах, что и первичный инструктаж.</w:t>
      </w:r>
    </w:p>
    <w:p w:rsidR="00654E6D" w:rsidRPr="00522A03" w:rsidRDefault="00654E6D" w:rsidP="00654E6D">
      <w:pPr>
        <w:spacing w:before="100" w:beforeAutospacing="1" w:after="100" w:afterAutospacing="1"/>
        <w:jc w:val="center"/>
      </w:pPr>
      <w:r w:rsidRPr="00522A03">
        <w:rPr>
          <w:b/>
          <w:bCs/>
        </w:rPr>
        <w:t>5. Внеплановый инструктаж</w:t>
      </w:r>
    </w:p>
    <w:p w:rsidR="00654E6D" w:rsidRPr="00522A03" w:rsidRDefault="00654E6D" w:rsidP="00654E6D">
      <w:pPr>
        <w:spacing w:before="100" w:beforeAutospacing="1" w:after="100" w:afterAutospacing="1"/>
      </w:pPr>
      <w:r w:rsidRPr="00522A03">
        <w:t>            5.1. Внеплановый инструктаж проводится:</w:t>
      </w:r>
    </w:p>
    <w:p w:rsidR="00654E6D" w:rsidRPr="00522A03" w:rsidRDefault="00654E6D" w:rsidP="00654E6D">
      <w:pPr>
        <w:spacing w:before="100" w:beforeAutospacing="1" w:after="100" w:afterAutospacing="1"/>
      </w:pPr>
      <w:r w:rsidRPr="00522A03">
        <w:lastRenderedPageBreak/>
        <w:t>            - при введении в действие новых или переработанных стандартов, правил, инструкций по охране труда, а также изменений к ним;</w:t>
      </w:r>
    </w:p>
    <w:p w:rsidR="00654E6D" w:rsidRPr="00522A03" w:rsidRDefault="00654E6D" w:rsidP="00654E6D">
      <w:pPr>
        <w:spacing w:before="100" w:beforeAutospacing="1" w:after="100" w:afterAutospacing="1"/>
      </w:pPr>
      <w:r w:rsidRPr="00522A03">
        <w:t>            - в связи с изменившимися условиями труда;</w:t>
      </w:r>
    </w:p>
    <w:p w:rsidR="00654E6D" w:rsidRPr="00522A03" w:rsidRDefault="00654E6D" w:rsidP="00654E6D">
      <w:pPr>
        <w:spacing w:before="100" w:beforeAutospacing="1" w:after="100" w:afterAutospacing="1"/>
      </w:pPr>
      <w:r w:rsidRPr="00522A03">
        <w:t xml:space="preserve">            - при нарушении </w:t>
      </w:r>
      <w:proofErr w:type="gramStart"/>
      <w:r w:rsidRPr="00522A03">
        <w:t>работающими</w:t>
      </w:r>
      <w:proofErr w:type="gramEnd"/>
      <w:r w:rsidRPr="00522A03">
        <w:t xml:space="preserve"> требований безопасности труда, которые могут привести или привели к травме, аварии, взрыву или пожару, отравлению;</w:t>
      </w:r>
    </w:p>
    <w:p w:rsidR="00654E6D" w:rsidRPr="00522A03" w:rsidRDefault="00654E6D" w:rsidP="00654E6D">
      <w:pPr>
        <w:spacing w:before="100" w:beforeAutospacing="1" w:after="100" w:afterAutospacing="1"/>
      </w:pPr>
      <w:r w:rsidRPr="00522A03">
        <w:t>            - по требованию органов надзора;</w:t>
      </w:r>
    </w:p>
    <w:p w:rsidR="00654E6D" w:rsidRPr="00522A03" w:rsidRDefault="00654E6D" w:rsidP="00654E6D">
      <w:pPr>
        <w:spacing w:before="100" w:beforeAutospacing="1" w:after="100" w:afterAutospacing="1"/>
      </w:pPr>
      <w:r w:rsidRPr="00522A03">
        <w:t>            - при перерывах в работе более чем на 60 календарных дней.</w:t>
      </w:r>
    </w:p>
    <w:p w:rsidR="00654E6D" w:rsidRPr="00522A03" w:rsidRDefault="00654E6D" w:rsidP="00654E6D">
      <w:pPr>
        <w:spacing w:before="100" w:beforeAutospacing="1" w:after="100" w:afterAutospacing="1"/>
      </w:pPr>
      <w:r w:rsidRPr="00522A03">
        <w:t>            5.2. Внеплановый инструктаж проводится индивидуально или с группой работников одной профессии по одному вопросу.</w:t>
      </w:r>
    </w:p>
    <w:p w:rsidR="00654E6D" w:rsidRPr="00522A03" w:rsidRDefault="00654E6D" w:rsidP="00654E6D">
      <w:pPr>
        <w:spacing w:before="100" w:beforeAutospacing="1" w:after="100" w:afterAutospacing="1"/>
      </w:pPr>
      <w:r w:rsidRPr="00522A03">
        <w:t>            5.3. Объем и содержание инструктажа определяются в каждом конкретном случае в зависимости от причин и обстоятельств, вызвавших необходимость его проведения.</w:t>
      </w:r>
    </w:p>
    <w:p w:rsidR="00654E6D" w:rsidRPr="00522A03" w:rsidRDefault="00654E6D" w:rsidP="00654E6D">
      <w:pPr>
        <w:spacing w:before="100" w:beforeAutospacing="1" w:after="100" w:afterAutospacing="1"/>
      </w:pPr>
      <w:r w:rsidRPr="00522A03">
        <w:t>            5.4. Внеплановый инструктаж регистрируется в журналах инструктажа на рабочем месте с обязательной подписью инструктируемого и инструктирующего и указанием причины проведения внепланового инструктажа.</w:t>
      </w:r>
    </w:p>
    <w:p w:rsidR="00654E6D" w:rsidRPr="00522A03" w:rsidRDefault="00654E6D" w:rsidP="00654E6D">
      <w:pPr>
        <w:spacing w:before="100" w:beforeAutospacing="1" w:after="100" w:afterAutospacing="1"/>
        <w:jc w:val="center"/>
      </w:pPr>
      <w:r w:rsidRPr="00522A03">
        <w:rPr>
          <w:b/>
          <w:bCs/>
        </w:rPr>
        <w:t>6.Целевой инструктаж</w:t>
      </w:r>
    </w:p>
    <w:p w:rsidR="00654E6D" w:rsidRPr="00522A03" w:rsidRDefault="00654E6D" w:rsidP="00654E6D">
      <w:pPr>
        <w:spacing w:before="100" w:beforeAutospacing="1" w:after="100" w:afterAutospacing="1"/>
      </w:pPr>
      <w:r w:rsidRPr="00522A03">
        <w:t>            6.1. Целевой инструктаж проводится с работниками перед выполнением ими разовых поручений, не связанных с их служебными обязанностями.</w:t>
      </w:r>
    </w:p>
    <w:p w:rsidR="00654E6D" w:rsidRPr="00522A03" w:rsidRDefault="00654E6D" w:rsidP="00654E6D">
      <w:pPr>
        <w:spacing w:before="100" w:beforeAutospacing="1" w:after="100" w:afterAutospacing="1"/>
      </w:pPr>
      <w:r w:rsidRPr="00522A03">
        <w:t xml:space="preserve">            6.2. Разовые поручения </w:t>
      </w:r>
      <w:proofErr w:type="gramStart"/>
      <w:r w:rsidRPr="00522A03">
        <w:t>оформляются распоряжением Главы администрации Исполнитель обеспечиваются</w:t>
      </w:r>
      <w:proofErr w:type="gramEnd"/>
      <w:r w:rsidRPr="00522A03">
        <w:t xml:space="preserve"> при этом спецодеждой и иными средствами защиты и необходимым для выполнения работы инструментом, инвентарем.</w:t>
      </w:r>
    </w:p>
    <w:p w:rsidR="00654E6D" w:rsidRPr="00522A03" w:rsidRDefault="00654E6D" w:rsidP="00654E6D">
      <w:pPr>
        <w:spacing w:before="100" w:beforeAutospacing="1" w:after="100" w:afterAutospacing="1"/>
      </w:pPr>
      <w:r w:rsidRPr="00522A03">
        <w:t>            6.3. Запрещается давать разовые поручения по выполнению опасных и вредных работ, требующих специальной подготовки, навыков по выполнению данного вида работы, специальных приспособлений и т.д.</w:t>
      </w:r>
    </w:p>
    <w:p w:rsidR="00654E6D" w:rsidRPr="00522A03" w:rsidRDefault="00654E6D" w:rsidP="00654E6D">
      <w:pPr>
        <w:spacing w:before="100" w:beforeAutospacing="1" w:after="100" w:afterAutospacing="1"/>
      </w:pPr>
      <w:r w:rsidRPr="00522A03">
        <w:t>            6.4. Регистрация целевого инструктажа ГОСТом 120.004-90 в журнале регистрации инструктажей не предусмотрена, однако устно инструктаж проводить необходимо.</w:t>
      </w:r>
    </w:p>
    <w:p w:rsidR="00654E6D" w:rsidRPr="00522A03" w:rsidRDefault="00654E6D" w:rsidP="00654E6D">
      <w:pPr>
        <w:spacing w:before="100" w:beforeAutospacing="1" w:after="100" w:afterAutospacing="1"/>
        <w:jc w:val="center"/>
      </w:pPr>
      <w:r w:rsidRPr="00522A03">
        <w:t> </w:t>
      </w:r>
    </w:p>
    <w:p w:rsidR="00654E6D" w:rsidRPr="00522A03" w:rsidRDefault="00654E6D" w:rsidP="00654E6D">
      <w:pPr>
        <w:spacing w:before="100" w:beforeAutospacing="1" w:after="100" w:afterAutospacing="1"/>
        <w:jc w:val="center"/>
      </w:pPr>
      <w:r w:rsidRPr="00522A03">
        <w:rPr>
          <w:b/>
          <w:bCs/>
        </w:rPr>
        <w:t>7.Общие требования</w:t>
      </w:r>
    </w:p>
    <w:p w:rsidR="00654E6D" w:rsidRPr="00522A03" w:rsidRDefault="00654E6D" w:rsidP="00654E6D">
      <w:pPr>
        <w:spacing w:before="100" w:beforeAutospacing="1" w:after="100" w:afterAutospacing="1"/>
      </w:pPr>
      <w:r w:rsidRPr="00522A03">
        <w:t>            7.1. Все журналы регистрации инструктажей:</w:t>
      </w:r>
    </w:p>
    <w:p w:rsidR="00654E6D" w:rsidRPr="00522A03" w:rsidRDefault="00654E6D" w:rsidP="00654E6D">
      <w:pPr>
        <w:spacing w:before="100" w:beforeAutospacing="1" w:after="100" w:afterAutospacing="1"/>
      </w:pPr>
      <w:r w:rsidRPr="00522A03">
        <w:t>            - вводного по охране труда с работниками;</w:t>
      </w:r>
    </w:p>
    <w:p w:rsidR="00654E6D" w:rsidRPr="00522A03" w:rsidRDefault="00654E6D" w:rsidP="00654E6D">
      <w:pPr>
        <w:spacing w:before="100" w:beforeAutospacing="1" w:after="100" w:afterAutospacing="1"/>
      </w:pPr>
      <w:r w:rsidRPr="00522A03">
        <w:t>            - по охране труда на рабочем месте с работниками</w:t>
      </w:r>
    </w:p>
    <w:p w:rsidR="00654E6D" w:rsidRPr="00522A03" w:rsidRDefault="00654E6D" w:rsidP="00654E6D">
      <w:pPr>
        <w:spacing w:before="100" w:beforeAutospacing="1" w:after="100" w:afterAutospacing="1"/>
      </w:pPr>
      <w:r w:rsidRPr="00522A03">
        <w:t>должны быть пронумерованы, прошнурованы, скреплены печатью с указанием листов и с подписью руководителя отдела.</w:t>
      </w:r>
    </w:p>
    <w:p w:rsidR="00654E6D" w:rsidRPr="00522A03" w:rsidRDefault="00654E6D" w:rsidP="00654E6D">
      <w:pPr>
        <w:spacing w:before="100" w:beforeAutospacing="1" w:after="100" w:afterAutospacing="1"/>
      </w:pPr>
      <w:r w:rsidRPr="00522A03">
        <w:t>            7.5. Все инструкции по охране труда в отделе регистрируются в журнале учета инструкций по охране труда и выдаются работникам с регистрацией в журнале учета выдачи инструкций по охране труда.</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lastRenderedPageBreak/>
        <w:t> </w:t>
      </w: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Default="00654E6D" w:rsidP="00654E6D">
      <w:pPr>
        <w:spacing w:before="100" w:beforeAutospacing="1" w:after="100" w:afterAutospacing="1"/>
        <w:jc w:val="right"/>
      </w:pPr>
      <w:r w:rsidRPr="00522A03">
        <w:t>Утверждены распоряжением администрации</w:t>
      </w:r>
    </w:p>
    <w:p w:rsidR="00654E6D" w:rsidRDefault="00654E6D" w:rsidP="00654E6D">
      <w:pPr>
        <w:spacing w:before="100" w:beforeAutospacing="1" w:after="100" w:afterAutospacing="1"/>
        <w:jc w:val="right"/>
      </w:pPr>
      <w:r w:rsidRPr="00522A03">
        <w:t xml:space="preserve"> муниципального образования </w:t>
      </w:r>
      <w:r>
        <w:t>Мусинского сельсовета</w:t>
      </w:r>
    </w:p>
    <w:p w:rsidR="00654E6D" w:rsidRDefault="00654E6D" w:rsidP="00654E6D">
      <w:pPr>
        <w:spacing w:before="100" w:beforeAutospacing="1" w:after="100" w:afterAutospacing="1"/>
        <w:jc w:val="right"/>
      </w:pPr>
      <w:r w:rsidRPr="00522A03">
        <w:t xml:space="preserve">   от  </w:t>
      </w:r>
      <w:r>
        <w:t>06</w:t>
      </w:r>
      <w:r w:rsidRPr="00522A03">
        <w:t>.0</w:t>
      </w:r>
      <w:r>
        <w:t>2</w:t>
      </w:r>
      <w:r w:rsidRPr="00522A03">
        <w:t>.201</w:t>
      </w:r>
      <w:r>
        <w:t>2    № 4/</w:t>
      </w:r>
      <w:proofErr w:type="gramStart"/>
      <w:r>
        <w:t>р</w:t>
      </w:r>
      <w:proofErr w:type="gramEnd"/>
      <w:r w:rsidRPr="00522A03">
        <w:t>                  </w:t>
      </w:r>
    </w:p>
    <w:p w:rsidR="00654E6D" w:rsidRPr="00522A03" w:rsidRDefault="00654E6D" w:rsidP="00654E6D">
      <w:pPr>
        <w:spacing w:before="100" w:beforeAutospacing="1" w:after="100" w:afterAutospacing="1"/>
      </w:pP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jc w:val="center"/>
      </w:pPr>
      <w:bookmarkStart w:id="0" w:name="OLE_LINK1"/>
      <w:bookmarkEnd w:id="0"/>
      <w:r w:rsidRPr="00522A03">
        <w:rPr>
          <w:b/>
          <w:bCs/>
        </w:rPr>
        <w:t>Программа вводного инструктажа работников</w:t>
      </w:r>
    </w:p>
    <w:p w:rsidR="00654E6D" w:rsidRPr="00522A03" w:rsidRDefault="00654E6D" w:rsidP="00654E6D">
      <w:pPr>
        <w:spacing w:before="100" w:beforeAutospacing="1" w:after="100" w:afterAutospacing="1"/>
        <w:jc w:val="center"/>
      </w:pPr>
      <w:r w:rsidRPr="00522A03">
        <w:rPr>
          <w:b/>
          <w:bCs/>
        </w:rPr>
        <w:t xml:space="preserve">Администрации муниципального образования </w:t>
      </w:r>
      <w:r>
        <w:rPr>
          <w:b/>
          <w:bCs/>
        </w:rPr>
        <w:t>Мусинского сельсовета</w:t>
      </w:r>
      <w:r w:rsidRPr="00522A03">
        <w:rPr>
          <w:b/>
          <w:bCs/>
        </w:rPr>
        <w:t xml:space="preserve"> по охране труда</w:t>
      </w:r>
    </w:p>
    <w:p w:rsidR="00654E6D" w:rsidRPr="00522A03" w:rsidRDefault="00654E6D" w:rsidP="00654E6D">
      <w:pPr>
        <w:spacing w:before="100" w:beforeAutospacing="1" w:after="100" w:afterAutospacing="1"/>
        <w:jc w:val="center"/>
      </w:pPr>
      <w:r w:rsidRPr="00522A03">
        <w:t> </w:t>
      </w:r>
    </w:p>
    <w:p w:rsidR="00654E6D" w:rsidRPr="00522A03" w:rsidRDefault="00654E6D" w:rsidP="00654E6D">
      <w:pPr>
        <w:spacing w:before="100" w:beforeAutospacing="1" w:after="100" w:afterAutospacing="1"/>
        <w:jc w:val="center"/>
      </w:pPr>
      <w:r w:rsidRPr="00522A03">
        <w:rPr>
          <w:b/>
          <w:bCs/>
        </w:rPr>
        <w:t>1.ОБЩИЕ СВЕДЕНИЯ ОБ УЧРЕЖДЕНИИ, ХАРАКТЕРНЫЕ ОСОБЕННОСТИ ДЕЯТЕЛЬНОСТИ</w:t>
      </w:r>
    </w:p>
    <w:p w:rsidR="00654E6D" w:rsidRPr="00522A03" w:rsidRDefault="00654E6D" w:rsidP="00654E6D">
      <w:pPr>
        <w:spacing w:before="100" w:beforeAutospacing="1" w:after="100" w:afterAutospacing="1"/>
      </w:pPr>
      <w:r w:rsidRPr="00522A03">
        <w:lastRenderedPageBreak/>
        <w:t xml:space="preserve">            Администрация муниципального образования </w:t>
      </w:r>
      <w:r>
        <w:t xml:space="preserve">Мусинского сельсовета </w:t>
      </w:r>
      <w:r w:rsidRPr="00522A03">
        <w:t xml:space="preserve"> является исполнительно-распорядительным органом местного самоуправления муниципального образования</w:t>
      </w:r>
      <w:r>
        <w:t xml:space="preserve"> Мусинского сельсовета</w:t>
      </w:r>
      <w:r w:rsidRPr="00522A03">
        <w:t xml:space="preserve">, осуществляет управление хозяйством муниципального образования </w:t>
      </w:r>
      <w:r>
        <w:t>Мусинского сельсовета</w:t>
      </w:r>
      <w:r w:rsidRPr="00522A03">
        <w:t>, обеспечивает решение вопросов местного значения, решение задач социально-экономического развития района, координирует участие предприятий, учреждений и организаций, находящихся на подведомственной территории, в комплексном социально-экономическом развитии района.</w:t>
      </w:r>
    </w:p>
    <w:p w:rsidR="00654E6D" w:rsidRPr="00522A03" w:rsidRDefault="00654E6D" w:rsidP="00654E6D">
      <w:pPr>
        <w:spacing w:before="100" w:beforeAutospacing="1" w:after="100" w:afterAutospacing="1"/>
      </w:pPr>
      <w:r w:rsidRPr="00522A03">
        <w:t xml:space="preserve">            Администрация муниципального образования </w:t>
      </w:r>
      <w:r>
        <w:t>Мусинского сельсовета</w:t>
      </w:r>
      <w:r w:rsidRPr="00522A03">
        <w:t xml:space="preserve"> является юридическим лицом, осуществляющим свою деятельность в соответствии с законодательными и нормативными актами Российской Федерации и </w:t>
      </w:r>
      <w:r>
        <w:t>Новосибирской о</w:t>
      </w:r>
      <w:r w:rsidRPr="00522A03">
        <w:t xml:space="preserve">бласти, решениями Совета муниципального образования </w:t>
      </w:r>
      <w:r>
        <w:t xml:space="preserve"> Мусинского сельсовета</w:t>
      </w:r>
      <w:r w:rsidRPr="00522A03">
        <w:t xml:space="preserve"> постановлениями и распоряжениями Главы муниципального образования </w:t>
      </w:r>
      <w:r>
        <w:t>Мусинского сельсовета</w:t>
      </w:r>
      <w:r w:rsidRPr="00522A03">
        <w:t xml:space="preserve">, Уставом муниципального образования </w:t>
      </w:r>
      <w:r>
        <w:t>Мусинского сельсовета</w:t>
      </w:r>
      <w:r w:rsidRPr="00522A03">
        <w:t xml:space="preserve"> и Положением об администрации муниципального образования </w:t>
      </w:r>
      <w:r>
        <w:t>Мусинского сельсовета</w:t>
      </w:r>
      <w:r w:rsidRPr="00522A03">
        <w:t>.</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jc w:val="center"/>
      </w:pPr>
      <w:r w:rsidRPr="00522A03">
        <w:rPr>
          <w:b/>
          <w:bCs/>
        </w:rPr>
        <w:t>2.ОСНОВНЫЕ ПОЛОЖЕНИЯ ЗАКОНОДАТЕЛЬСТВА ОБ ОХРАНЕ ТРУДА.</w:t>
      </w:r>
    </w:p>
    <w:p w:rsidR="00654E6D" w:rsidRPr="00522A03" w:rsidRDefault="00654E6D" w:rsidP="00654E6D">
      <w:pPr>
        <w:spacing w:before="100" w:beforeAutospacing="1" w:after="100" w:afterAutospacing="1"/>
      </w:pPr>
      <w:r w:rsidRPr="00522A03">
        <w:t>            2.1. Трудовой договор, рабочее время и время отдыха, охрана труда женщин и лиц моложе 18 лет. Льготы и компенсации.</w:t>
      </w:r>
    </w:p>
    <w:p w:rsidR="00654E6D" w:rsidRPr="00522A03" w:rsidRDefault="00654E6D" w:rsidP="00654E6D">
      <w:pPr>
        <w:spacing w:before="100" w:beforeAutospacing="1" w:after="100" w:afterAutospacing="1"/>
      </w:pPr>
      <w:r w:rsidRPr="00522A03">
        <w:t xml:space="preserve">            </w:t>
      </w:r>
      <w:proofErr w:type="gramStart"/>
      <w:r w:rsidRPr="00522A03">
        <w:t>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кодексом Российской Федерации, иными законами и нормативными правовыми актами, коллективным договором, соглашениями, локальными нормативными актами, содержащими нормы трудового права, своевременно и в полном размере выплачивать работнику заработную плату, а работник обязуется лично выполнять определенную этим</w:t>
      </w:r>
      <w:proofErr w:type="gramEnd"/>
      <w:r w:rsidRPr="00522A03">
        <w:t xml:space="preserve"> соглашением трудовую функцию, соблюдать действующие в учреждении Правила внутреннего трудового распорядка.</w:t>
      </w:r>
    </w:p>
    <w:p w:rsidR="00654E6D" w:rsidRPr="00522A03" w:rsidRDefault="00654E6D" w:rsidP="00654E6D">
      <w:pPr>
        <w:spacing w:before="100" w:beforeAutospacing="1" w:after="100" w:afterAutospacing="1"/>
      </w:pPr>
      <w:r w:rsidRPr="00522A03">
        <w:t>            Рабочее время - время, в течение которого работник в соответствии с Правилами внутреннего трудового распорядка Учреждения и условиями трудового договора должен исполнять трудовые обязанности, а также иные периоды времени, которые в соответствии с законами и иными нормативно-правовыми актами относятся к рабочему времени.</w:t>
      </w:r>
    </w:p>
    <w:p w:rsidR="00654E6D" w:rsidRPr="00522A03" w:rsidRDefault="00654E6D" w:rsidP="00654E6D">
      <w:pPr>
        <w:spacing w:before="100" w:beforeAutospacing="1" w:after="100" w:afterAutospacing="1"/>
      </w:pPr>
      <w:r w:rsidRPr="00522A03">
        <w:t xml:space="preserve">            Нормальная продолжительность рабочего времени не может превышать 40 часов в неделю для мужчин и 36 часов для женщин, как работающих в сельской местности. </w:t>
      </w:r>
    </w:p>
    <w:p w:rsidR="00654E6D" w:rsidRPr="00522A03" w:rsidRDefault="00654E6D" w:rsidP="00654E6D">
      <w:pPr>
        <w:spacing w:before="100" w:beforeAutospacing="1" w:after="100" w:afterAutospacing="1"/>
      </w:pPr>
      <w:r w:rsidRPr="00522A03">
        <w:t>            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654E6D" w:rsidRPr="00522A03" w:rsidRDefault="00654E6D" w:rsidP="00654E6D">
      <w:pPr>
        <w:spacing w:before="100" w:beforeAutospacing="1" w:after="100" w:afterAutospacing="1"/>
      </w:pPr>
      <w:r w:rsidRPr="00522A03">
        <w:t xml:space="preserve">            </w:t>
      </w:r>
      <w:proofErr w:type="gramStart"/>
      <w:r w:rsidRPr="00522A03">
        <w:t>Виды времени отдыха - перерывы в течение рабочего дня (смены), ежедневный (междусменный) отдых, выходные дни, нерабочие праздничные дни, отпуска.</w:t>
      </w:r>
      <w:proofErr w:type="gramEnd"/>
    </w:p>
    <w:p w:rsidR="00654E6D" w:rsidRPr="00522A03" w:rsidRDefault="00654E6D" w:rsidP="00654E6D">
      <w:pPr>
        <w:spacing w:before="100" w:beforeAutospacing="1" w:after="100" w:afterAutospacing="1"/>
      </w:pPr>
      <w:r w:rsidRPr="00522A03">
        <w:t>            Трудовым законодательством предусмотрены особенности регулирования труда отдельных категорий работников.</w:t>
      </w:r>
    </w:p>
    <w:p w:rsidR="00654E6D" w:rsidRPr="00522A03" w:rsidRDefault="00654E6D" w:rsidP="00654E6D">
      <w:pPr>
        <w:spacing w:before="100" w:beforeAutospacing="1" w:after="100" w:afterAutospacing="1"/>
      </w:pPr>
      <w:r w:rsidRPr="00522A03">
        <w:t>            Труд женщин:</w:t>
      </w:r>
    </w:p>
    <w:p w:rsidR="00654E6D" w:rsidRPr="00522A03" w:rsidRDefault="00654E6D" w:rsidP="00654E6D">
      <w:pPr>
        <w:spacing w:before="100" w:beforeAutospacing="1" w:after="100" w:afterAutospacing="1"/>
      </w:pPr>
      <w:r w:rsidRPr="00522A03">
        <w:t>            - ограничивается применение труда женщин на определенных работах;</w:t>
      </w:r>
    </w:p>
    <w:p w:rsidR="00654E6D" w:rsidRPr="00522A03" w:rsidRDefault="00654E6D" w:rsidP="00654E6D">
      <w:pPr>
        <w:spacing w:before="100" w:beforeAutospacing="1" w:after="100" w:afterAutospacing="1"/>
      </w:pPr>
      <w:r w:rsidRPr="00522A03">
        <w:t>            - предусмотрен перевод на другую работу беременных женщин и женщин, имеющих детей в возрасте до полутора лет;</w:t>
      </w:r>
    </w:p>
    <w:p w:rsidR="00654E6D" w:rsidRPr="00522A03" w:rsidRDefault="00654E6D" w:rsidP="00654E6D">
      <w:pPr>
        <w:spacing w:before="100" w:beforeAutospacing="1" w:after="100" w:afterAutospacing="1"/>
      </w:pPr>
      <w:r w:rsidRPr="00522A03">
        <w:lastRenderedPageBreak/>
        <w:t>            - предоставляются отпуска по беременности и родам, по уходу за ребенком, перерывы для кормления ребенка;</w:t>
      </w:r>
    </w:p>
    <w:p w:rsidR="00654E6D" w:rsidRPr="00522A03" w:rsidRDefault="00654E6D" w:rsidP="00654E6D">
      <w:pPr>
        <w:spacing w:before="100" w:beforeAutospacing="1" w:after="100" w:afterAutospacing="1"/>
      </w:pPr>
      <w:r w:rsidRPr="00522A03">
        <w:t>            - существуют гарантии при направлении в командировки, привлечении к сверхурочной работе, работе в ночное время, выходные и праздничные дни;</w:t>
      </w:r>
    </w:p>
    <w:p w:rsidR="00654E6D" w:rsidRPr="00522A03" w:rsidRDefault="00654E6D" w:rsidP="00654E6D">
      <w:pPr>
        <w:spacing w:before="100" w:beforeAutospacing="1" w:after="100" w:afterAutospacing="1"/>
      </w:pPr>
      <w:r w:rsidRPr="00522A03">
        <w:t>            - установлены гарантии при расторжении трудового договора и др.</w:t>
      </w:r>
    </w:p>
    <w:p w:rsidR="00654E6D" w:rsidRPr="00522A03" w:rsidRDefault="00654E6D" w:rsidP="00654E6D">
      <w:pPr>
        <w:spacing w:before="100" w:beforeAutospacing="1" w:after="100" w:afterAutospacing="1"/>
      </w:pPr>
      <w:r w:rsidRPr="00522A03">
        <w:t>            Труд молодежи:</w:t>
      </w:r>
    </w:p>
    <w:p w:rsidR="00654E6D" w:rsidRPr="00522A03" w:rsidRDefault="00654E6D" w:rsidP="00654E6D">
      <w:pPr>
        <w:spacing w:before="100" w:beforeAutospacing="1" w:after="100" w:afterAutospacing="1"/>
      </w:pPr>
      <w:r w:rsidRPr="00522A03">
        <w:t>            - установлены работы, на которых запрещено применение труда лиц в возрасте до 18 лет;</w:t>
      </w:r>
    </w:p>
    <w:p w:rsidR="00654E6D" w:rsidRPr="00522A03" w:rsidRDefault="00654E6D" w:rsidP="00654E6D">
      <w:pPr>
        <w:spacing w:before="100" w:beforeAutospacing="1" w:after="100" w:afterAutospacing="1"/>
      </w:pPr>
      <w:r w:rsidRPr="00522A03">
        <w:t>            - проводятся обязательные медицинские осмотры;</w:t>
      </w:r>
    </w:p>
    <w:p w:rsidR="00654E6D" w:rsidRPr="00522A03" w:rsidRDefault="00654E6D" w:rsidP="00654E6D">
      <w:pPr>
        <w:spacing w:before="100" w:beforeAutospacing="1" w:after="100" w:afterAutospacing="1"/>
      </w:pPr>
      <w:r w:rsidRPr="00522A03">
        <w:t>            - предоставляется ежегодный основной оплачиваемый отпуск большей продолжительности;</w:t>
      </w:r>
    </w:p>
    <w:p w:rsidR="00654E6D" w:rsidRPr="00522A03" w:rsidRDefault="00654E6D" w:rsidP="00654E6D">
      <w:pPr>
        <w:spacing w:before="100" w:beforeAutospacing="1" w:after="100" w:afterAutospacing="1"/>
      </w:pPr>
      <w:r w:rsidRPr="00522A03">
        <w:t>            - запрещены направления в командировки, привлечения к сверхурочной работе, работе в ночное время, в выходные и нерабочие праздничные дни;</w:t>
      </w:r>
    </w:p>
    <w:p w:rsidR="00654E6D" w:rsidRPr="00522A03" w:rsidRDefault="00654E6D" w:rsidP="00654E6D">
      <w:pPr>
        <w:spacing w:before="100" w:beforeAutospacing="1" w:after="100" w:afterAutospacing="1"/>
      </w:pPr>
      <w:r w:rsidRPr="00522A03">
        <w:t>            - предусмотрены гарантии при расторжении трудового договора и др.</w:t>
      </w:r>
    </w:p>
    <w:p w:rsidR="00654E6D" w:rsidRPr="00522A03" w:rsidRDefault="00654E6D" w:rsidP="00654E6D">
      <w:pPr>
        <w:spacing w:before="100" w:beforeAutospacing="1" w:after="100" w:afterAutospacing="1"/>
      </w:pPr>
      <w:r w:rsidRPr="00522A03">
        <w:t>            Трудовым законодательством также устанавливаются различные гарантии и компенсации помимо общих гарантий и компенсаций в следующих случаях:</w:t>
      </w:r>
    </w:p>
    <w:p w:rsidR="00654E6D" w:rsidRPr="00522A03" w:rsidRDefault="00654E6D" w:rsidP="00654E6D">
      <w:pPr>
        <w:spacing w:before="100" w:beforeAutospacing="1" w:after="100" w:afterAutospacing="1"/>
      </w:pPr>
      <w:r w:rsidRPr="00522A03">
        <w:t>            - при направлении в служебные командировки;</w:t>
      </w:r>
    </w:p>
    <w:p w:rsidR="00654E6D" w:rsidRPr="00522A03" w:rsidRDefault="00654E6D" w:rsidP="00654E6D">
      <w:pPr>
        <w:spacing w:before="100" w:beforeAutospacing="1" w:after="100" w:afterAutospacing="1"/>
      </w:pPr>
      <w:r w:rsidRPr="00522A03">
        <w:t>            - при переезде на работу в другую местность;</w:t>
      </w:r>
    </w:p>
    <w:p w:rsidR="00654E6D" w:rsidRPr="00522A03" w:rsidRDefault="00654E6D" w:rsidP="00654E6D">
      <w:pPr>
        <w:spacing w:before="100" w:beforeAutospacing="1" w:after="100" w:afterAutospacing="1"/>
      </w:pPr>
      <w:r w:rsidRPr="00522A03">
        <w:t>            - при исполнении государственных или общественных обязанностей;</w:t>
      </w:r>
    </w:p>
    <w:p w:rsidR="00654E6D" w:rsidRPr="00522A03" w:rsidRDefault="00654E6D" w:rsidP="00654E6D">
      <w:pPr>
        <w:spacing w:before="100" w:beforeAutospacing="1" w:after="100" w:afterAutospacing="1"/>
      </w:pPr>
      <w:r w:rsidRPr="00522A03">
        <w:t>            - при совмещении работы с обучением;</w:t>
      </w:r>
    </w:p>
    <w:p w:rsidR="00654E6D" w:rsidRPr="00522A03" w:rsidRDefault="00654E6D" w:rsidP="00654E6D">
      <w:pPr>
        <w:spacing w:before="100" w:beforeAutospacing="1" w:after="100" w:afterAutospacing="1"/>
      </w:pPr>
      <w:r w:rsidRPr="00522A03">
        <w:t>            - при вынужденном прекращении работы не по вине работника;</w:t>
      </w:r>
    </w:p>
    <w:p w:rsidR="00654E6D" w:rsidRPr="00522A03" w:rsidRDefault="00654E6D" w:rsidP="00654E6D">
      <w:pPr>
        <w:spacing w:before="100" w:beforeAutospacing="1" w:after="100" w:afterAutospacing="1"/>
      </w:pPr>
      <w:r w:rsidRPr="00522A03">
        <w:t>            - при предоставлении ежегодного оплачиваемого отпуска;</w:t>
      </w:r>
    </w:p>
    <w:p w:rsidR="00654E6D" w:rsidRPr="00522A03" w:rsidRDefault="00654E6D" w:rsidP="00654E6D">
      <w:pPr>
        <w:spacing w:before="100" w:beforeAutospacing="1" w:after="100" w:afterAutospacing="1"/>
      </w:pPr>
      <w:r w:rsidRPr="00522A03">
        <w:t>            - в некоторых случаях прекращения трудового договора;</w:t>
      </w:r>
    </w:p>
    <w:p w:rsidR="00654E6D" w:rsidRPr="00522A03" w:rsidRDefault="00654E6D" w:rsidP="00654E6D">
      <w:pPr>
        <w:spacing w:before="100" w:beforeAutospacing="1" w:after="100" w:afterAutospacing="1"/>
      </w:pPr>
      <w:r w:rsidRPr="00522A03">
        <w:t>            - в связи с задержкой по вине работодателя выдачи трудовой книжки при увольнении работника;</w:t>
      </w:r>
    </w:p>
    <w:p w:rsidR="00654E6D" w:rsidRPr="00522A03" w:rsidRDefault="00654E6D" w:rsidP="00654E6D">
      <w:pPr>
        <w:spacing w:before="100" w:beforeAutospacing="1" w:after="100" w:afterAutospacing="1"/>
      </w:pPr>
      <w:r w:rsidRPr="00522A03">
        <w:t>            - в других случаях.</w:t>
      </w:r>
    </w:p>
    <w:p w:rsidR="00654E6D" w:rsidRPr="00522A03" w:rsidRDefault="00654E6D" w:rsidP="00654E6D">
      <w:pPr>
        <w:spacing w:before="100" w:beforeAutospacing="1" w:after="100" w:afterAutospacing="1"/>
      </w:pPr>
      <w:r w:rsidRPr="00522A03">
        <w:t>            2.2. Правила внутреннего трудового распорядка, ответственность за нарушение Правил.</w:t>
      </w:r>
    </w:p>
    <w:p w:rsidR="00654E6D" w:rsidRPr="00522A03" w:rsidRDefault="00654E6D" w:rsidP="00654E6D">
      <w:pPr>
        <w:spacing w:before="100" w:beforeAutospacing="1" w:after="100" w:afterAutospacing="1"/>
      </w:pPr>
      <w:r w:rsidRPr="00522A03">
        <w:t>            Правила внутреннего трудового распорядка - локальный нормативный акт Учреждения, регламентирующий в соответствии с Трудовым кодексом и иными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в Учреждении.</w:t>
      </w:r>
    </w:p>
    <w:p w:rsidR="00654E6D" w:rsidRPr="00522A03" w:rsidRDefault="00654E6D" w:rsidP="00654E6D">
      <w:pPr>
        <w:spacing w:before="100" w:beforeAutospacing="1" w:after="100" w:afterAutospacing="1"/>
      </w:pPr>
      <w:r w:rsidRPr="00522A03">
        <w:t>            За нарушение Правил внутреннего трудового распорядка предусмотрена ответственность в соответствии с трудовым законодательством (применение дисциплинарных взысканий вплоть до увольнения).</w:t>
      </w:r>
    </w:p>
    <w:p w:rsidR="00654E6D" w:rsidRPr="00522A03" w:rsidRDefault="00654E6D" w:rsidP="00654E6D">
      <w:pPr>
        <w:spacing w:before="100" w:beforeAutospacing="1" w:after="100" w:afterAutospacing="1"/>
      </w:pPr>
      <w:r w:rsidRPr="00522A03">
        <w:lastRenderedPageBreak/>
        <w:t>            Правила внутреннего трудового распорядка Учреждения утверждены "___" _________ 2011 г.</w:t>
      </w:r>
    </w:p>
    <w:p w:rsidR="00654E6D" w:rsidRPr="00522A03" w:rsidRDefault="00654E6D" w:rsidP="00654E6D">
      <w:pPr>
        <w:spacing w:before="100" w:beforeAutospacing="1" w:after="100" w:afterAutospacing="1"/>
      </w:pPr>
      <w:r w:rsidRPr="00522A03">
        <w:t xml:space="preserve">            2.3. Проведение работы по охране труда в Учреждении. Ведомственный, государственный надзор и общественный </w:t>
      </w:r>
      <w:proofErr w:type="gramStart"/>
      <w:r w:rsidRPr="00522A03">
        <w:t>контроль за</w:t>
      </w:r>
      <w:proofErr w:type="gramEnd"/>
      <w:r w:rsidRPr="00522A03">
        <w:t xml:space="preserve"> состоянием охраны труда.</w:t>
      </w:r>
    </w:p>
    <w:p w:rsidR="00654E6D" w:rsidRPr="00522A03" w:rsidRDefault="00654E6D" w:rsidP="00654E6D">
      <w:pPr>
        <w:spacing w:before="100" w:beforeAutospacing="1" w:after="100" w:afterAutospacing="1"/>
      </w:pPr>
      <w:r w:rsidRPr="00522A03">
        <w:t xml:space="preserve">            В Учреждении из числа работников </w:t>
      </w:r>
      <w:proofErr w:type="gramStart"/>
      <w:r w:rsidRPr="00522A03">
        <w:t>назначен</w:t>
      </w:r>
      <w:proofErr w:type="gramEnd"/>
      <w:r w:rsidRPr="00522A03">
        <w:t xml:space="preserve"> ответственный  за охрану труда.</w:t>
      </w:r>
    </w:p>
    <w:p w:rsidR="00654E6D" w:rsidRPr="00522A03" w:rsidRDefault="00654E6D" w:rsidP="00654E6D">
      <w:pPr>
        <w:spacing w:before="100" w:beforeAutospacing="1" w:after="100" w:afterAutospacing="1"/>
      </w:pPr>
      <w:r w:rsidRPr="00522A03">
        <w:t xml:space="preserve">            </w:t>
      </w:r>
      <w:proofErr w:type="gramStart"/>
      <w:r w:rsidRPr="00522A03">
        <w:t>Ответственный</w:t>
      </w:r>
      <w:proofErr w:type="gramEnd"/>
      <w:r w:rsidRPr="00522A03">
        <w:t>  за охрану труда проводит обучение по охране труда работников Учреждения, а также осуществляет иную деятельность, связанную с Учреждением и проведением мероприятий по охране труда.</w:t>
      </w:r>
    </w:p>
    <w:p w:rsidR="00654E6D" w:rsidRPr="00522A03" w:rsidRDefault="00654E6D" w:rsidP="00654E6D">
      <w:pPr>
        <w:spacing w:before="100" w:beforeAutospacing="1" w:after="100" w:afterAutospacing="1"/>
      </w:pPr>
      <w:r w:rsidRPr="00522A03">
        <w:t>            Ответственность за обеспечение безопасных условий и охраны труда несет Учреждение.</w:t>
      </w:r>
    </w:p>
    <w:p w:rsidR="00654E6D" w:rsidRPr="00522A03" w:rsidRDefault="00654E6D" w:rsidP="00654E6D">
      <w:pPr>
        <w:spacing w:before="100" w:beforeAutospacing="1" w:after="100" w:afterAutospacing="1"/>
      </w:pPr>
      <w:r w:rsidRPr="00522A03">
        <w:t>            Органы государственного управления охраной труда, органы государственного надзора и контроля проводят проверку соответствия деятельности Учреждения требованиям охраны труда в порядке, установленном законодательством Российской Федерации.</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jc w:val="center"/>
      </w:pPr>
      <w:r w:rsidRPr="00522A03">
        <w:rPr>
          <w:b/>
          <w:bCs/>
        </w:rPr>
        <w:t xml:space="preserve">3. ОБЩИЕ ПРАВИЛА ПОВЕДЕНИЯ </w:t>
      </w:r>
      <w:proofErr w:type="gramStart"/>
      <w:r w:rsidRPr="00522A03">
        <w:rPr>
          <w:b/>
          <w:bCs/>
        </w:rPr>
        <w:t>РАБОТАЮЩИХ</w:t>
      </w:r>
      <w:proofErr w:type="gramEnd"/>
      <w:r w:rsidRPr="00522A03">
        <w:rPr>
          <w:b/>
          <w:bCs/>
        </w:rPr>
        <w:t xml:space="preserve"> НА ТЕРРИТОРИИ УЧРЕЖДЕНИЯ. </w:t>
      </w:r>
    </w:p>
    <w:p w:rsidR="00654E6D" w:rsidRPr="00522A03" w:rsidRDefault="00654E6D" w:rsidP="00654E6D">
      <w:pPr>
        <w:spacing w:before="100" w:beforeAutospacing="1" w:after="100" w:afterAutospacing="1"/>
      </w:pPr>
      <w:r w:rsidRPr="00522A03">
        <w:t>            3.1. Расположение основных подразделений, служб, вспомогательных помещений.</w:t>
      </w:r>
    </w:p>
    <w:p w:rsidR="00654E6D" w:rsidRPr="00522A03" w:rsidRDefault="00654E6D" w:rsidP="00654E6D">
      <w:pPr>
        <w:spacing w:before="100" w:beforeAutospacing="1" w:after="100" w:afterAutospacing="1"/>
      </w:pPr>
      <w:r w:rsidRPr="00522A03">
        <w:t xml:space="preserve">            Администрация муниципального образования </w:t>
      </w:r>
      <w:r>
        <w:t>Мусинского сельсовета</w:t>
      </w:r>
      <w:r w:rsidRPr="00522A03">
        <w:t xml:space="preserve"> расположена по адресу: </w:t>
      </w:r>
      <w:r>
        <w:t>Новосибирская</w:t>
      </w:r>
      <w:r w:rsidRPr="00522A03">
        <w:t xml:space="preserve"> область, </w:t>
      </w:r>
      <w:r>
        <w:t xml:space="preserve">Каргатский район, </w:t>
      </w:r>
      <w:r w:rsidRPr="00522A03">
        <w:t xml:space="preserve">село </w:t>
      </w:r>
      <w:r>
        <w:t>Мусы</w:t>
      </w:r>
      <w:r w:rsidRPr="00522A03">
        <w:t>, . ул</w:t>
      </w:r>
      <w:proofErr w:type="gramStart"/>
      <w:r w:rsidRPr="00522A03">
        <w:t>.</w:t>
      </w:r>
      <w:r>
        <w:t>З</w:t>
      </w:r>
      <w:proofErr w:type="gramEnd"/>
      <w:r>
        <w:t>еленая № 2</w:t>
      </w:r>
    </w:p>
    <w:p w:rsidR="00654E6D" w:rsidRPr="00522A03" w:rsidRDefault="00654E6D" w:rsidP="00654E6D">
      <w:pPr>
        <w:spacing w:before="100" w:beforeAutospacing="1" w:after="100" w:afterAutospacing="1"/>
      </w:pPr>
      <w:r w:rsidRPr="00522A03">
        <w:t>            По указанному адресу располагается административное здание администрации.</w:t>
      </w:r>
    </w:p>
    <w:p w:rsidR="00654E6D" w:rsidRPr="00522A03" w:rsidRDefault="00654E6D" w:rsidP="00654E6D">
      <w:pPr>
        <w:spacing w:before="100" w:beforeAutospacing="1" w:after="100" w:afterAutospacing="1"/>
      </w:pPr>
      <w:r w:rsidRPr="00522A03">
        <w:t>            3.2. Общие правила поведения работников на территории Учреждения.</w:t>
      </w:r>
    </w:p>
    <w:p w:rsidR="00654E6D" w:rsidRPr="00522A03" w:rsidRDefault="00654E6D" w:rsidP="00654E6D">
      <w:pPr>
        <w:spacing w:before="100" w:beforeAutospacing="1" w:after="100" w:afterAutospacing="1"/>
      </w:pPr>
      <w:r w:rsidRPr="00522A03">
        <w:t>            Все работники Учреждения приходят на работу и уходят с нее в соответствии с режимом работы и отдыха, установленным в Правилах внутреннего трудового распорядка.</w:t>
      </w:r>
    </w:p>
    <w:p w:rsidR="00654E6D" w:rsidRPr="00522A03" w:rsidRDefault="00654E6D" w:rsidP="00654E6D">
      <w:pPr>
        <w:spacing w:before="100" w:beforeAutospacing="1" w:after="100" w:afterAutospacing="1"/>
      </w:pPr>
      <w:r w:rsidRPr="00522A03">
        <w:t>            Допуск во внерабочее время на территорию Учреждения возможен только после согласования необходимости присутствия в такое время с непосредственным руководителем Учреждения. При этом время присутствия работника во внерабочее время определяется заранее.</w:t>
      </w:r>
    </w:p>
    <w:p w:rsidR="00654E6D" w:rsidRPr="00522A03" w:rsidRDefault="00654E6D" w:rsidP="00654E6D">
      <w:pPr>
        <w:spacing w:before="100" w:beforeAutospacing="1" w:after="100" w:afterAutospacing="1"/>
      </w:pPr>
      <w:r w:rsidRPr="00522A03">
        <w:t>            Работники Учреждения обязаны соблюдать Правила внутреннего трудового распорядка, требования настоящего Положения и иных локальных нормативных правовых актов Учреждения.</w:t>
      </w:r>
    </w:p>
    <w:p w:rsidR="00654E6D" w:rsidRPr="00522A03" w:rsidRDefault="00654E6D" w:rsidP="00654E6D">
      <w:pPr>
        <w:spacing w:before="100" w:beforeAutospacing="1" w:after="100" w:afterAutospacing="1"/>
        <w:jc w:val="center"/>
      </w:pPr>
      <w:r w:rsidRPr="00522A03">
        <w:t> </w:t>
      </w:r>
    </w:p>
    <w:p w:rsidR="00654E6D" w:rsidRPr="00522A03" w:rsidRDefault="00654E6D" w:rsidP="00654E6D">
      <w:pPr>
        <w:spacing w:before="100" w:beforeAutospacing="1" w:after="100" w:afterAutospacing="1"/>
        <w:jc w:val="center"/>
      </w:pPr>
      <w:r w:rsidRPr="00522A03">
        <w:rPr>
          <w:b/>
          <w:bCs/>
        </w:rPr>
        <w:t>4. ОСНОВНЫЕ ТРЕБОВАНИЯ САНИТАРИИ И ЛИЧНОЙ ГИГИЕНЫ</w:t>
      </w:r>
    </w:p>
    <w:p w:rsidR="00654E6D" w:rsidRPr="00522A03" w:rsidRDefault="00654E6D" w:rsidP="00654E6D">
      <w:pPr>
        <w:spacing w:before="100" w:beforeAutospacing="1" w:after="100" w:afterAutospacing="1"/>
      </w:pPr>
      <w:r w:rsidRPr="00522A03">
        <w:t xml:space="preserve">            4.1. В помещениях должно быть всегда чисто, убрано, на полу не должно находиться никаких посторонних предметов, вентиляционные решетки должны регулярно чиститься и промываться от скапливающейся пыли и жировых паров. Запрещается загромождать проходы. </w:t>
      </w:r>
    </w:p>
    <w:p w:rsidR="00654E6D" w:rsidRPr="00522A03" w:rsidRDefault="00654E6D" w:rsidP="00654E6D">
      <w:pPr>
        <w:spacing w:before="100" w:beforeAutospacing="1" w:after="100" w:afterAutospacing="1"/>
      </w:pPr>
      <w:r w:rsidRPr="00522A03">
        <w:t xml:space="preserve">            4.2. Каждый работник Учреждения обязан соблюдать нормы личной гигиены: мыть руки перед работой и после нее. Работники должны следить за опрятностью внешнего вида, чистотой одежды. </w:t>
      </w:r>
    </w:p>
    <w:p w:rsidR="00654E6D" w:rsidRDefault="00654E6D" w:rsidP="00654E6D">
      <w:pPr>
        <w:spacing w:before="100" w:beforeAutospacing="1" w:after="100" w:afterAutospacing="1"/>
      </w:pPr>
      <w:r w:rsidRPr="00522A03">
        <w:lastRenderedPageBreak/>
        <w:t> </w:t>
      </w: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Pr="00522A03" w:rsidRDefault="00654E6D" w:rsidP="00654E6D">
      <w:pPr>
        <w:spacing w:before="100" w:beforeAutospacing="1" w:after="100" w:afterAutospacing="1"/>
      </w:pPr>
    </w:p>
    <w:p w:rsidR="00654E6D" w:rsidRPr="00522A03" w:rsidRDefault="00654E6D" w:rsidP="00654E6D">
      <w:pPr>
        <w:spacing w:before="100" w:beforeAutospacing="1" w:after="100" w:afterAutospacing="1"/>
        <w:jc w:val="center"/>
      </w:pPr>
      <w:r w:rsidRPr="00522A03">
        <w:rPr>
          <w:b/>
          <w:bCs/>
        </w:rPr>
        <w:t>5. СРЕДСТВА ИНДИВИДУАЛЬНОЙ ЗАЩИТЫ. ПОРЯДОК И НОРМЫ ВЫДАЧИ,</w:t>
      </w:r>
    </w:p>
    <w:p w:rsidR="00654E6D" w:rsidRPr="00522A03" w:rsidRDefault="00654E6D" w:rsidP="00654E6D">
      <w:pPr>
        <w:spacing w:before="100" w:beforeAutospacing="1" w:after="100" w:afterAutospacing="1"/>
        <w:jc w:val="center"/>
      </w:pPr>
      <w:r w:rsidRPr="00522A03">
        <w:rPr>
          <w:b/>
          <w:bCs/>
        </w:rPr>
        <w:t>СРОКИ НОСКИ</w:t>
      </w:r>
    </w:p>
    <w:p w:rsidR="00654E6D" w:rsidRPr="00522A03" w:rsidRDefault="00654E6D" w:rsidP="00654E6D">
      <w:pPr>
        <w:spacing w:before="100" w:beforeAutospacing="1" w:after="100" w:afterAutospacing="1"/>
      </w:pPr>
      <w:r w:rsidRPr="00522A03">
        <w:t xml:space="preserve">            5.1. К средствам индивидуальной защиты в учреждении относятся:  </w:t>
      </w:r>
    </w:p>
    <w:p w:rsidR="00654E6D" w:rsidRPr="00522A03" w:rsidRDefault="00654E6D" w:rsidP="00654E6D">
      <w:pPr>
        <w:spacing w:before="100" w:beforeAutospacing="1" w:after="100" w:afterAutospacing="1"/>
      </w:pPr>
      <w:r w:rsidRPr="00522A03">
        <w:t xml:space="preserve">            -халаты хлопчатобумажные, галоши резиновые, рукавицы комбинированные, перчатки резиновые (уборщица служебных помещений); </w:t>
      </w:r>
    </w:p>
    <w:p w:rsidR="00654E6D" w:rsidRPr="00522A03" w:rsidRDefault="00654E6D" w:rsidP="00654E6D">
      <w:pPr>
        <w:spacing w:before="100" w:beforeAutospacing="1" w:after="100" w:afterAutospacing="1"/>
      </w:pPr>
      <w:r w:rsidRPr="00522A03">
        <w:t>            -перчатки хлопчатобумажные, жилет сигнальный (водитель).</w:t>
      </w:r>
    </w:p>
    <w:p w:rsidR="00654E6D" w:rsidRPr="00522A03" w:rsidRDefault="00654E6D" w:rsidP="00654E6D">
      <w:pPr>
        <w:spacing w:before="100" w:beforeAutospacing="1" w:after="100" w:afterAutospacing="1"/>
      </w:pPr>
      <w:r w:rsidRPr="00522A03">
        <w:t xml:space="preserve">            Выдача </w:t>
      </w:r>
      <w:proofErr w:type="gramStart"/>
      <w:r w:rsidRPr="00522A03">
        <w:t>СИЗ</w:t>
      </w:r>
      <w:proofErr w:type="gramEnd"/>
      <w:r w:rsidRPr="00522A03">
        <w:t xml:space="preserve"> работникам осуществляется непосредственным руководителем под подпись в личной карточке учёта выдачи СИЗ. Пришедшие в негодность </w:t>
      </w:r>
      <w:proofErr w:type="gramStart"/>
      <w:r w:rsidRPr="00522A03">
        <w:t>СИЗ</w:t>
      </w:r>
      <w:proofErr w:type="gramEnd"/>
      <w:r w:rsidRPr="00522A03">
        <w:t xml:space="preserve"> сдаются также непосредственному руководителю и списываются актом при участии бухгалтерии.</w:t>
      </w:r>
    </w:p>
    <w:p w:rsidR="00654E6D" w:rsidRPr="00522A03" w:rsidRDefault="00654E6D" w:rsidP="00654E6D">
      <w:pPr>
        <w:spacing w:before="100" w:beforeAutospacing="1" w:after="100" w:afterAutospacing="1"/>
      </w:pPr>
      <w:r w:rsidRPr="00522A03">
        <w:t xml:space="preserve">            </w:t>
      </w:r>
      <w:proofErr w:type="gramStart"/>
      <w:r w:rsidRPr="00522A03">
        <w:t>СИЗ</w:t>
      </w:r>
      <w:proofErr w:type="gramEnd"/>
      <w:r w:rsidRPr="00522A03">
        <w:t xml:space="preserve"> необходимо использовать при работе всегда. Неприменение </w:t>
      </w:r>
      <w:proofErr w:type="gramStart"/>
      <w:r w:rsidRPr="00522A03">
        <w:t>СИЗ</w:t>
      </w:r>
      <w:proofErr w:type="gramEnd"/>
      <w:r w:rsidRPr="00522A03">
        <w:t xml:space="preserve"> может привести к несчастным случаям: порезам, попаданию вредных веществ на кожу, простудным и иным заболеваниям.</w:t>
      </w:r>
    </w:p>
    <w:p w:rsidR="00654E6D" w:rsidRPr="00522A03" w:rsidRDefault="00654E6D" w:rsidP="00654E6D">
      <w:pPr>
        <w:spacing w:before="100" w:beforeAutospacing="1" w:after="100" w:afterAutospacing="1"/>
      </w:pPr>
      <w:r w:rsidRPr="00522A03">
        <w:t xml:space="preserve">            Периодически </w:t>
      </w:r>
      <w:proofErr w:type="gramStart"/>
      <w:r w:rsidRPr="00522A03">
        <w:t>СИЗ</w:t>
      </w:r>
      <w:proofErr w:type="gramEnd"/>
      <w:r w:rsidRPr="00522A03">
        <w:t xml:space="preserve"> проходят проверку на пригодность.</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jc w:val="center"/>
      </w:pPr>
      <w:r w:rsidRPr="00522A03">
        <w:rPr>
          <w:b/>
          <w:bCs/>
        </w:rPr>
        <w:t>6. ПОРЯДОК РАССЛЕДОВАНИЯ И ОФОРМЛЕНИЯ НЕСЧАСТНЫХ СЛУЧАЕВ</w:t>
      </w:r>
    </w:p>
    <w:p w:rsidR="00654E6D" w:rsidRPr="00522A03" w:rsidRDefault="00654E6D" w:rsidP="00654E6D">
      <w:pPr>
        <w:spacing w:before="100" w:beforeAutospacing="1" w:after="100" w:afterAutospacing="1"/>
        <w:jc w:val="center"/>
      </w:pPr>
      <w:r w:rsidRPr="00522A03">
        <w:rPr>
          <w:b/>
          <w:bCs/>
        </w:rPr>
        <w:t>И ПРОФЕССИОНАЛЬНЫХ ЗАБОЛЕВАНИЙ</w:t>
      </w:r>
    </w:p>
    <w:p w:rsidR="00654E6D" w:rsidRPr="00522A03" w:rsidRDefault="00654E6D" w:rsidP="00654E6D">
      <w:pPr>
        <w:spacing w:before="100" w:beforeAutospacing="1" w:after="100" w:afterAutospacing="1"/>
      </w:pPr>
      <w:r w:rsidRPr="00522A03">
        <w:t>            6.1. Для расследования несчастного случая на производстве в Учреждении работодатель незамедлительно создает комиссию в составе не менее трех человек. В состав комиссии включаются специалист по охране труда, представители работодателя, представители профсоюзного органа или иного уполномоченного работниками представительного органа, уполномоченный по охране труда. Комиссию возглавляет работодатель или уполномоченный им представитель. Состав комиссии утверждается приказом работодателя. Руководитель, непосредственно отвечающий за безопасность труда на участке (объекте), где произошел несчастный случай, в состав комиссии не включается.</w:t>
      </w:r>
    </w:p>
    <w:p w:rsidR="00654E6D" w:rsidRPr="00522A03" w:rsidRDefault="00654E6D" w:rsidP="00654E6D">
      <w:pPr>
        <w:spacing w:before="100" w:beforeAutospacing="1" w:after="100" w:afterAutospacing="1"/>
      </w:pPr>
      <w:r w:rsidRPr="00522A03">
        <w:t>            6.2. Несчастный случай на производстве, происшедший с лицом, направленным для выполнения работ к другому работодателю, расследуется комиссией, образованной работодателем, у которого произошел несчастный случай. В состав данной комиссии входит уполномоченный представитель работодателя, направившего это лицо. Неприбытие или несвоевременное прибытие указанного представителя не является основанием для изменения сроков расследования.</w:t>
      </w:r>
    </w:p>
    <w:p w:rsidR="00654E6D" w:rsidRPr="00522A03" w:rsidRDefault="00654E6D" w:rsidP="00654E6D">
      <w:pPr>
        <w:spacing w:before="100" w:beforeAutospacing="1" w:after="100" w:afterAutospacing="1"/>
      </w:pPr>
      <w:r w:rsidRPr="00522A03">
        <w:t>            6.3. Несчастный случай, происшедший с работником Учреждения, производящей работы на выделенном участке другой организации, расследуется и учитывается организацией, производящей эти работы. В этом случае комиссия, проводившая расследование несчастного случая, информирует руководителя организации, на территории которой производились эти работы, о своих выводах.</w:t>
      </w:r>
    </w:p>
    <w:p w:rsidR="00654E6D" w:rsidRPr="00522A03" w:rsidRDefault="00654E6D" w:rsidP="00654E6D">
      <w:pPr>
        <w:spacing w:before="100" w:beforeAutospacing="1" w:after="100" w:afterAutospacing="1"/>
      </w:pPr>
      <w:r w:rsidRPr="00522A03">
        <w:lastRenderedPageBreak/>
        <w:t>            6.4. Несчастный случай, происшедший с работником при выполнении работы по совместительству, расследуется и учитывается по месту, где производилась работа по совместительству.</w:t>
      </w:r>
    </w:p>
    <w:p w:rsidR="00654E6D" w:rsidRPr="00522A03" w:rsidRDefault="00654E6D" w:rsidP="00654E6D">
      <w:pPr>
        <w:spacing w:before="100" w:beforeAutospacing="1" w:after="100" w:afterAutospacing="1"/>
      </w:pPr>
      <w:r w:rsidRPr="00522A03">
        <w:t>            6.5. Расследование несчастного случая на производстве, происшедшего в результате аварии транспортного средства, проводится комиссией, образуемой работодателем, с обязательным использованием материалов расследования, проведенного соответствующим государственным органом надзора и контроля.</w:t>
      </w:r>
    </w:p>
    <w:p w:rsidR="00654E6D" w:rsidRPr="00522A03" w:rsidRDefault="00654E6D" w:rsidP="00654E6D">
      <w:pPr>
        <w:spacing w:before="100" w:beforeAutospacing="1" w:after="100" w:afterAutospacing="1"/>
      </w:pPr>
      <w:r w:rsidRPr="00522A03">
        <w:t>            6.6. Каждый работник или уполномоченный им представитель имеет право на личное участие в расследовании несчастного случая на производстве, происшедшего с работником.</w:t>
      </w:r>
    </w:p>
    <w:p w:rsidR="00654E6D" w:rsidRPr="00522A03" w:rsidRDefault="00654E6D" w:rsidP="00654E6D">
      <w:pPr>
        <w:spacing w:before="100" w:beforeAutospacing="1" w:after="100" w:afterAutospacing="1"/>
      </w:pPr>
      <w:r w:rsidRPr="00522A03">
        <w:t>            6.7. Для расследования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в состав комиссии также включаются государственный инспектор по охране труда, представители органа исполнительной власти субъекта Российской Федерации или органа местного самоуправления (по согласованию), представитель территориального объединения организаций профессиональных союзов. Работодатель образует комиссию и утверждает ее состав во главе с государственным инспектором по охране труда.</w:t>
      </w:r>
    </w:p>
    <w:p w:rsidR="00654E6D" w:rsidRPr="00522A03" w:rsidRDefault="00654E6D" w:rsidP="00654E6D">
      <w:pPr>
        <w:spacing w:before="100" w:beforeAutospacing="1" w:after="100" w:afterAutospacing="1"/>
      </w:pPr>
      <w:r w:rsidRPr="00522A03">
        <w:t xml:space="preserve">            6.8. По требованию пострадавшего (в случае смерти пострадавшего - его родственников) в расследовании несчастного случая может принимать участие его доверенное лицо.          В случае если доверенное лицо не участвует в расследовании, работодатель или уполномоченный им </w:t>
      </w:r>
      <w:proofErr w:type="gramStart"/>
      <w:r w:rsidRPr="00522A03">
        <w:t>представитель</w:t>
      </w:r>
      <w:proofErr w:type="gramEnd"/>
      <w:r w:rsidRPr="00522A03">
        <w:t xml:space="preserve"> либо председатель комиссии обязан по требованию доверенного лица ознакомить его с материалами расследования.</w:t>
      </w:r>
    </w:p>
    <w:p w:rsidR="00654E6D" w:rsidRPr="00522A03" w:rsidRDefault="00654E6D" w:rsidP="00654E6D">
      <w:pPr>
        <w:spacing w:before="100" w:beforeAutospacing="1" w:after="100" w:afterAutospacing="1"/>
      </w:pPr>
      <w:r w:rsidRPr="00522A03">
        <w:t>            6.9. В случае острого отравления или радиационного воздействия, превысившего установленные нормы, в состав комиссии включается также представитель органа санитарно-эпидемиологической службы Российской Федерации.</w:t>
      </w:r>
    </w:p>
    <w:p w:rsidR="00654E6D" w:rsidRPr="00522A03" w:rsidRDefault="00654E6D" w:rsidP="00654E6D">
      <w:pPr>
        <w:spacing w:before="100" w:beforeAutospacing="1" w:after="100" w:afterAutospacing="1"/>
      </w:pPr>
      <w:r w:rsidRPr="00522A03">
        <w:t>            6.10. При групповом несчастном случае на производстве с числом погибших пять человек и более в состав комиссии включаются также представители федеральной инспекции труда, федерального органа исполнительной власти по ведомственной принадлежности и представители общероссийского объединения профессиональных союзов. Председателем комиссии является главный государственный инспектор по охране труда соответствующей государственной инспекции труда, а на объектах, подконтрольных территориальному органу федерального горного и промышленного надзора, - руководитель этого территориального органа. На судне состав комиссии формируется федеральным органом исполнительной власти, ведающим вопросами транспорта, либо федеральным органом исполнительной власти, ведающим вопросами рыболовства, в соответствии с принадлежностью судна.</w:t>
      </w:r>
    </w:p>
    <w:p w:rsidR="00654E6D" w:rsidRPr="00522A03" w:rsidRDefault="00654E6D" w:rsidP="00654E6D">
      <w:pPr>
        <w:spacing w:before="100" w:beforeAutospacing="1" w:after="100" w:afterAutospacing="1"/>
      </w:pPr>
      <w:r w:rsidRPr="00522A03">
        <w:t>            6.11. При крупных авариях с числом погибших 15 человек и более расследование проводится комиссией, состав которой утверждается Правительством Российской Федерации.</w:t>
      </w:r>
    </w:p>
    <w:p w:rsidR="00654E6D" w:rsidRPr="00522A03" w:rsidRDefault="00654E6D" w:rsidP="00654E6D">
      <w:pPr>
        <w:spacing w:before="100" w:beforeAutospacing="1" w:after="100" w:afterAutospacing="1"/>
      </w:pPr>
      <w:r w:rsidRPr="00522A03">
        <w:t>            6.12. Расследование обстоятельств и причин несчастного случая на производстве, который не является групповым и не относится к категории тяжелых несчастных случаев или несчастных случаев со смертельным исходом, проводится комиссией в течение трех дней.</w:t>
      </w:r>
    </w:p>
    <w:p w:rsidR="00654E6D" w:rsidRPr="00522A03" w:rsidRDefault="00654E6D" w:rsidP="00654E6D">
      <w:pPr>
        <w:spacing w:before="100" w:beforeAutospacing="1" w:after="100" w:afterAutospacing="1"/>
      </w:pPr>
      <w:r w:rsidRPr="00522A03">
        <w:t>            6.13. Расследование группового несчастного случая на производстве, тяжелого несчастного случая на производстве и несчастного случая на производстве со смертельным исходом проводится комиссией в течение 15 дней.</w:t>
      </w:r>
    </w:p>
    <w:p w:rsidR="00654E6D" w:rsidRPr="00522A03" w:rsidRDefault="00654E6D" w:rsidP="00654E6D">
      <w:pPr>
        <w:spacing w:before="100" w:beforeAutospacing="1" w:after="100" w:afterAutospacing="1"/>
      </w:pPr>
      <w:r w:rsidRPr="00522A03">
        <w:t>            6.14. Несчастный случай на производстве, о котором не было своевременно сообщено работодателю или в результате которого нетрудоспособность у пострадавшего наступила не сразу, расследуется комиссией по заявлению пострадавшего или его доверенного лица в течение одного месяца со дня поступления указанного заявления.</w:t>
      </w:r>
    </w:p>
    <w:p w:rsidR="00654E6D" w:rsidRPr="00522A03" w:rsidRDefault="00654E6D" w:rsidP="00654E6D">
      <w:pPr>
        <w:spacing w:before="100" w:beforeAutospacing="1" w:after="100" w:afterAutospacing="1"/>
      </w:pPr>
      <w:r w:rsidRPr="00522A03">
        <w:lastRenderedPageBreak/>
        <w:t>            6.15. При необходимости проведения дополнительной проверки обстоятельств несчастного случая, получения соответствующих медицинских и иных заключений указанные в ст. 229.1 ТК РФ сроки могут быть продлены председателем комиссии, но не более чем на 15 дней.</w:t>
      </w:r>
    </w:p>
    <w:p w:rsidR="00654E6D" w:rsidRPr="00522A03" w:rsidRDefault="00654E6D" w:rsidP="00654E6D">
      <w:pPr>
        <w:spacing w:before="100" w:beforeAutospacing="1" w:after="100" w:afterAutospacing="1"/>
      </w:pPr>
      <w:r w:rsidRPr="00522A03">
        <w:t>            6.16. В каждом случае расследования несчастного случая на производстве комиссия выявляет и опрашивает очевидцев происшествия, лиц, допустивших нарушения нормативных требований по охране труда, получает необходимую информацию от работодателя и по возможности - объяснения от пострадавшего.</w:t>
      </w:r>
    </w:p>
    <w:p w:rsidR="00654E6D" w:rsidRPr="00522A03" w:rsidRDefault="00654E6D" w:rsidP="00654E6D">
      <w:pPr>
        <w:spacing w:before="100" w:beforeAutospacing="1" w:after="100" w:afterAutospacing="1"/>
      </w:pPr>
      <w:r w:rsidRPr="00522A03">
        <w:t xml:space="preserve">            6.17. </w:t>
      </w:r>
      <w:proofErr w:type="gramStart"/>
      <w:r w:rsidRPr="00522A03">
        <w:t>При расследовании несчастного случая на производстве в Учреждении по требованию комиссии работодатель за счет</w:t>
      </w:r>
      <w:proofErr w:type="gramEnd"/>
      <w:r w:rsidRPr="00522A03">
        <w:t xml:space="preserve"> собственных средств обеспечивает:</w:t>
      </w:r>
    </w:p>
    <w:p w:rsidR="00654E6D" w:rsidRPr="00522A03" w:rsidRDefault="00654E6D" w:rsidP="00654E6D">
      <w:pPr>
        <w:spacing w:before="100" w:beforeAutospacing="1" w:after="100" w:afterAutospacing="1"/>
      </w:pPr>
      <w:r w:rsidRPr="00522A03">
        <w:t>            - выполнение технических расчетов, проведение лабораторных исследований, испытаний, других экспертных работ и привлечение в этих целях специалистов-экспертов;</w:t>
      </w:r>
    </w:p>
    <w:p w:rsidR="00654E6D" w:rsidRPr="00522A03" w:rsidRDefault="00654E6D" w:rsidP="00654E6D">
      <w:pPr>
        <w:spacing w:before="100" w:beforeAutospacing="1" w:after="100" w:afterAutospacing="1"/>
      </w:pPr>
      <w:r w:rsidRPr="00522A03">
        <w:t>            - фотографирование места происшествия и поврежденных объектов, составление планов, эскизов, схем;</w:t>
      </w:r>
    </w:p>
    <w:p w:rsidR="00654E6D" w:rsidRPr="00522A03" w:rsidRDefault="00654E6D" w:rsidP="00654E6D">
      <w:pPr>
        <w:spacing w:before="100" w:beforeAutospacing="1" w:after="100" w:afterAutospacing="1"/>
      </w:pPr>
      <w:r w:rsidRPr="00522A03">
        <w:t>            - предоставление транспорта, служебного помещения, сре</w:t>
      </w:r>
      <w:proofErr w:type="gramStart"/>
      <w:r w:rsidRPr="00522A03">
        <w:t>дств св</w:t>
      </w:r>
      <w:proofErr w:type="gramEnd"/>
      <w:r w:rsidRPr="00522A03">
        <w:t>язи, специальной одежды, специальной обуви и других средств индивидуальной защиты, необходимых для проведения расследования.</w:t>
      </w:r>
    </w:p>
    <w:p w:rsidR="00654E6D" w:rsidRPr="00522A03" w:rsidRDefault="00654E6D" w:rsidP="00654E6D">
      <w:pPr>
        <w:spacing w:before="100" w:beforeAutospacing="1" w:after="100" w:afterAutospacing="1"/>
      </w:pPr>
      <w:r w:rsidRPr="00522A03">
        <w:t>            6.18. В целях расследования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подготавливаются следующие документы:</w:t>
      </w:r>
    </w:p>
    <w:p w:rsidR="00654E6D" w:rsidRPr="00522A03" w:rsidRDefault="00654E6D" w:rsidP="00654E6D">
      <w:pPr>
        <w:spacing w:before="100" w:beforeAutospacing="1" w:after="100" w:afterAutospacing="1"/>
      </w:pPr>
      <w:r w:rsidRPr="00522A03">
        <w:t>            - приказ (распоряжение) работодателя о создании комиссии по расследованию несчастного случая;</w:t>
      </w:r>
    </w:p>
    <w:p w:rsidR="00654E6D" w:rsidRPr="00522A03" w:rsidRDefault="00654E6D" w:rsidP="00654E6D">
      <w:pPr>
        <w:spacing w:before="100" w:beforeAutospacing="1" w:after="100" w:afterAutospacing="1"/>
      </w:pPr>
      <w:r w:rsidRPr="00522A03">
        <w:t>            - планы, эскизы, схемы, а при необходимости - фото- и видеоматериалы места происшествия;</w:t>
      </w:r>
    </w:p>
    <w:p w:rsidR="00654E6D" w:rsidRPr="00522A03" w:rsidRDefault="00654E6D" w:rsidP="00654E6D">
      <w:pPr>
        <w:spacing w:before="100" w:beforeAutospacing="1" w:after="100" w:afterAutospacing="1"/>
      </w:pPr>
      <w:r w:rsidRPr="00522A03">
        <w:t>            - документы, характеризующие состояние рабочего места, наличие опасных и вредных производственных факторов;</w:t>
      </w:r>
    </w:p>
    <w:p w:rsidR="00654E6D" w:rsidRPr="00522A03" w:rsidRDefault="00654E6D" w:rsidP="00654E6D">
      <w:pPr>
        <w:spacing w:before="100" w:beforeAutospacing="1" w:after="100" w:afterAutospacing="1"/>
      </w:pPr>
      <w:r w:rsidRPr="00522A03">
        <w:t>            - выписки из журналов регистрации инструктажей по охране труда и протоколов проверки знаний пострадавших по охране труда;</w:t>
      </w:r>
    </w:p>
    <w:p w:rsidR="00654E6D" w:rsidRPr="00522A03" w:rsidRDefault="00654E6D" w:rsidP="00654E6D">
      <w:pPr>
        <w:spacing w:before="100" w:beforeAutospacing="1" w:after="100" w:afterAutospacing="1"/>
      </w:pPr>
      <w:r w:rsidRPr="00522A03">
        <w:t>            - протоколы опросов очевидцев несчастного случая и должностных лиц, объяснения пострадавших;</w:t>
      </w:r>
    </w:p>
    <w:p w:rsidR="00654E6D" w:rsidRPr="00522A03" w:rsidRDefault="00654E6D" w:rsidP="00654E6D">
      <w:pPr>
        <w:spacing w:before="100" w:beforeAutospacing="1" w:after="100" w:afterAutospacing="1"/>
      </w:pPr>
      <w:r w:rsidRPr="00522A03">
        <w:t>            - экспертные заключения специалистов, результаты лабораторных исследований и экспериментов;</w:t>
      </w:r>
    </w:p>
    <w:p w:rsidR="00654E6D" w:rsidRPr="00522A03" w:rsidRDefault="00654E6D" w:rsidP="00654E6D">
      <w:pPr>
        <w:spacing w:before="100" w:beforeAutospacing="1" w:after="100" w:afterAutospacing="1"/>
      </w:pPr>
      <w:r w:rsidRPr="00522A03">
        <w:t>            - медицинское заключение о характере и степени тяжести повреждения, причиненного здоровью пострадавшего, или причине его смерти, о нахождении пострадавшего в момент несчастного случая в состоянии алкогольного, наркотического или токсического опьянения;</w:t>
      </w:r>
    </w:p>
    <w:p w:rsidR="00654E6D" w:rsidRPr="00522A03" w:rsidRDefault="00654E6D" w:rsidP="00654E6D">
      <w:pPr>
        <w:spacing w:before="100" w:beforeAutospacing="1" w:after="100" w:afterAutospacing="1"/>
      </w:pPr>
      <w:r w:rsidRPr="00522A03">
        <w:t>            - копии документов, подтверждающих выдачу пострадавшему специальной одежды, специальной обуви и других средств индивидуальной защиты в соответствии с действующими нормами;</w:t>
      </w:r>
    </w:p>
    <w:p w:rsidR="00654E6D" w:rsidRPr="00522A03" w:rsidRDefault="00654E6D" w:rsidP="00654E6D">
      <w:pPr>
        <w:spacing w:before="100" w:beforeAutospacing="1" w:after="100" w:afterAutospacing="1"/>
      </w:pPr>
      <w:r w:rsidRPr="00522A03">
        <w:t xml:space="preserve">            - выписки из ранее выданных на данном производстве (объекте) предписаний государственных инспекторов по охране труда и должностных лиц территориального органа государственного надзора (если несчастный случай произошел в организации или на объекте, </w:t>
      </w:r>
      <w:r w:rsidRPr="00522A03">
        <w:lastRenderedPageBreak/>
        <w:t>подконтрольных этому органу), а также выписки из представлений профсоюзных инспекторов труда об устранении выявленных нарушений нормативных требований по охране труда;</w:t>
      </w:r>
    </w:p>
    <w:p w:rsidR="00654E6D" w:rsidRPr="00522A03" w:rsidRDefault="00654E6D" w:rsidP="00654E6D">
      <w:pPr>
        <w:spacing w:before="100" w:beforeAutospacing="1" w:after="100" w:afterAutospacing="1"/>
      </w:pPr>
      <w:r w:rsidRPr="00522A03">
        <w:t>            - другие документы по усмотрению комиссии.</w:t>
      </w:r>
    </w:p>
    <w:p w:rsidR="00654E6D" w:rsidRPr="00522A03" w:rsidRDefault="00654E6D" w:rsidP="00654E6D">
      <w:pPr>
        <w:spacing w:before="100" w:beforeAutospacing="1" w:after="100" w:afterAutospacing="1"/>
      </w:pPr>
      <w:r w:rsidRPr="00522A03">
        <w:t>            Для работодателя - физического лица перечень представляемых материалов определяется председателем комиссии, проводившей расследование.</w:t>
      </w:r>
    </w:p>
    <w:p w:rsidR="00654E6D" w:rsidRPr="00522A03" w:rsidRDefault="00654E6D" w:rsidP="00654E6D">
      <w:pPr>
        <w:spacing w:before="100" w:beforeAutospacing="1" w:after="100" w:afterAutospacing="1"/>
      </w:pPr>
      <w:r w:rsidRPr="00522A03">
        <w:t xml:space="preserve">            6.19. </w:t>
      </w:r>
      <w:proofErr w:type="gramStart"/>
      <w:r w:rsidRPr="00522A03">
        <w:t>На основании собранных документов и материалов комиссия устанавливает обстоятельства и причины несчастного случая, определяет, был ли пострадавший в момент несчастного случая связан с производственной деятельностью работодателя и объяснялось ли его пребывание на месте происшествия исполнением им трудовых обязанностей, квалифицирует несчастный случай как несчастный случай на производстве или как несчастный случай, не связанный с производством, определяет лиц, допустивших нарушения требований безопасности</w:t>
      </w:r>
      <w:proofErr w:type="gramEnd"/>
      <w:r w:rsidRPr="00522A03">
        <w:t xml:space="preserve"> и охраны труда, законов и иных нормативных правовых актов, и определяет меры по устранению причин и предупреждению несчастных случаев на производстве.</w:t>
      </w:r>
    </w:p>
    <w:p w:rsidR="00654E6D" w:rsidRPr="00522A03" w:rsidRDefault="00654E6D" w:rsidP="00654E6D">
      <w:pPr>
        <w:spacing w:before="100" w:beforeAutospacing="1" w:after="100" w:afterAutospacing="1"/>
      </w:pPr>
      <w:r w:rsidRPr="00522A03">
        <w:t xml:space="preserve">            6.20. </w:t>
      </w:r>
      <w:proofErr w:type="gramStart"/>
      <w:r w:rsidRPr="00522A03">
        <w:t>Если при расследовании несчастного случая с застрахованным комиссией установлено, что грубая неосторожность застрахованного содействовала возникновению или увеличению вреда, причиненного его здоровью, то с учетом заключения профсоюзного органа или иного уполномоченного застрахованным представительного органа данного Учреждения комиссия определяет степень вины застрахованного в процентах.</w:t>
      </w:r>
      <w:proofErr w:type="gramEnd"/>
    </w:p>
    <w:p w:rsidR="00654E6D" w:rsidRDefault="00654E6D" w:rsidP="00654E6D">
      <w:pPr>
        <w:spacing w:before="100" w:beforeAutospacing="1" w:after="100" w:afterAutospacing="1"/>
      </w:pPr>
      <w:r w:rsidRPr="00522A03">
        <w:t xml:space="preserve">            Расследование и учет профессиональных заболеваний проводится в соответствии с законодательством </w:t>
      </w:r>
      <w:proofErr w:type="gramStart"/>
      <w:r w:rsidRPr="00522A03">
        <w:t>Российской</w:t>
      </w:r>
      <w:proofErr w:type="gramEnd"/>
      <w:r w:rsidRPr="00522A03">
        <w:t xml:space="preserve"> Федерац</w:t>
      </w: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Pr="00522A03" w:rsidRDefault="00654E6D" w:rsidP="00654E6D">
      <w:pPr>
        <w:spacing w:before="100" w:beforeAutospacing="1" w:after="100" w:afterAutospacing="1"/>
      </w:pPr>
      <w:r w:rsidRPr="00522A03">
        <w:t>ии.</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jc w:val="center"/>
      </w:pPr>
      <w:r w:rsidRPr="00522A03">
        <w:rPr>
          <w:b/>
          <w:bCs/>
        </w:rPr>
        <w:t>7. ПОЖАРНАЯ БЕЗОПАСНОСТЬ. СПОСОБЫ И СРЕДСТВА ПРЕДОТВРАЩЕНИЯ</w:t>
      </w:r>
    </w:p>
    <w:p w:rsidR="00654E6D" w:rsidRPr="00522A03" w:rsidRDefault="00654E6D" w:rsidP="00654E6D">
      <w:pPr>
        <w:spacing w:before="100" w:beforeAutospacing="1" w:after="100" w:afterAutospacing="1"/>
        <w:jc w:val="center"/>
      </w:pPr>
      <w:r w:rsidRPr="00522A03">
        <w:rPr>
          <w:b/>
          <w:bCs/>
        </w:rPr>
        <w:t>ПОЖАРОВ, ВЗРЫВОВ, АВАРИЙ. ДЕЙСТВИЕ ПЕРСОНАЛА</w:t>
      </w:r>
    </w:p>
    <w:p w:rsidR="00654E6D" w:rsidRPr="00522A03" w:rsidRDefault="00654E6D" w:rsidP="00654E6D">
      <w:pPr>
        <w:spacing w:before="100" w:beforeAutospacing="1" w:after="100" w:afterAutospacing="1"/>
        <w:jc w:val="center"/>
      </w:pPr>
      <w:r w:rsidRPr="00522A03">
        <w:rPr>
          <w:b/>
          <w:bCs/>
        </w:rPr>
        <w:t>ПРИ ИХ ВОЗНИКНОВЕНИИ</w:t>
      </w:r>
    </w:p>
    <w:p w:rsidR="00654E6D" w:rsidRPr="00522A03" w:rsidRDefault="00654E6D" w:rsidP="00654E6D">
      <w:pPr>
        <w:spacing w:before="100" w:beforeAutospacing="1" w:after="100" w:afterAutospacing="1"/>
      </w:pPr>
      <w:r w:rsidRPr="00522A03">
        <w:t>            7.1. Общие требования:</w:t>
      </w:r>
    </w:p>
    <w:p w:rsidR="00654E6D" w:rsidRPr="00522A03" w:rsidRDefault="00654E6D" w:rsidP="00654E6D">
      <w:pPr>
        <w:spacing w:before="100" w:beforeAutospacing="1" w:after="100" w:afterAutospacing="1"/>
      </w:pPr>
      <w:r w:rsidRPr="00522A03">
        <w:t>            Все работники должны допускаться к работе только после прохождения пожарного инструктажа.</w:t>
      </w:r>
    </w:p>
    <w:p w:rsidR="00654E6D" w:rsidRPr="00522A03" w:rsidRDefault="00654E6D" w:rsidP="00654E6D">
      <w:pPr>
        <w:spacing w:before="100" w:beforeAutospacing="1" w:after="100" w:afterAutospacing="1"/>
      </w:pPr>
      <w:r w:rsidRPr="00522A03">
        <w:t>            Все работники обязаны изучить план эвакуации на случай пожара, знать и строго выполнять правила пожарной безопасности, не допускать действий, которые могут привести к пожару.</w:t>
      </w:r>
    </w:p>
    <w:p w:rsidR="00654E6D" w:rsidRPr="00522A03" w:rsidRDefault="00654E6D" w:rsidP="00654E6D">
      <w:pPr>
        <w:spacing w:before="100" w:beforeAutospacing="1" w:after="100" w:afterAutospacing="1"/>
      </w:pPr>
      <w:r w:rsidRPr="00522A03">
        <w:t>            7.2. Основные причины пожаров на предприятии:</w:t>
      </w:r>
    </w:p>
    <w:p w:rsidR="00654E6D" w:rsidRPr="00522A03" w:rsidRDefault="00654E6D" w:rsidP="00654E6D">
      <w:pPr>
        <w:spacing w:before="100" w:beforeAutospacing="1" w:after="100" w:afterAutospacing="1"/>
      </w:pPr>
      <w:r w:rsidRPr="00522A03">
        <w:t>            - неосторожное обращение с огнем;</w:t>
      </w:r>
    </w:p>
    <w:p w:rsidR="00654E6D" w:rsidRPr="00522A03" w:rsidRDefault="00654E6D" w:rsidP="00654E6D">
      <w:pPr>
        <w:spacing w:before="100" w:beforeAutospacing="1" w:after="100" w:afterAutospacing="1"/>
      </w:pPr>
      <w:r w:rsidRPr="00522A03">
        <w:t>            - оставленные без присмотра электроприборы;</w:t>
      </w:r>
    </w:p>
    <w:p w:rsidR="00654E6D" w:rsidRPr="00522A03" w:rsidRDefault="00654E6D" w:rsidP="00654E6D">
      <w:pPr>
        <w:spacing w:before="100" w:beforeAutospacing="1" w:after="100" w:afterAutospacing="1"/>
      </w:pPr>
      <w:r w:rsidRPr="00522A03">
        <w:lastRenderedPageBreak/>
        <w:t>            - проведение с нарушениями требований правил пожарной безопасности огневых, строительных и других пожароопасных работ;</w:t>
      </w:r>
    </w:p>
    <w:p w:rsidR="00654E6D" w:rsidRPr="00522A03" w:rsidRDefault="00654E6D" w:rsidP="00654E6D">
      <w:pPr>
        <w:spacing w:before="100" w:beforeAutospacing="1" w:after="100" w:afterAutospacing="1"/>
      </w:pPr>
      <w:r w:rsidRPr="00522A03">
        <w:t>            - курение в неустановленных местах;</w:t>
      </w:r>
    </w:p>
    <w:p w:rsidR="00654E6D" w:rsidRPr="00522A03" w:rsidRDefault="00654E6D" w:rsidP="00654E6D">
      <w:pPr>
        <w:spacing w:before="100" w:beforeAutospacing="1" w:after="100" w:afterAutospacing="1"/>
      </w:pPr>
      <w:r w:rsidRPr="00522A03">
        <w:t>            - использование легковоспламеняемых веществ;</w:t>
      </w:r>
    </w:p>
    <w:p w:rsidR="00654E6D" w:rsidRPr="00522A03" w:rsidRDefault="00654E6D" w:rsidP="00654E6D">
      <w:pPr>
        <w:spacing w:before="100" w:beforeAutospacing="1" w:after="100" w:afterAutospacing="1"/>
      </w:pPr>
      <w:r w:rsidRPr="00522A03">
        <w:t>            - нарушение технологий.</w:t>
      </w:r>
    </w:p>
    <w:p w:rsidR="00654E6D" w:rsidRPr="00522A03" w:rsidRDefault="00654E6D" w:rsidP="00654E6D">
      <w:pPr>
        <w:spacing w:before="100" w:beforeAutospacing="1" w:after="100" w:afterAutospacing="1"/>
      </w:pPr>
      <w:r w:rsidRPr="00522A03">
        <w:t>            Работники должны уметь пользоваться имеющимися огнетушителями.</w:t>
      </w:r>
    </w:p>
    <w:p w:rsidR="00654E6D" w:rsidRPr="00522A03" w:rsidRDefault="00654E6D" w:rsidP="00654E6D">
      <w:pPr>
        <w:spacing w:before="100" w:beforeAutospacing="1" w:after="100" w:afterAutospacing="1"/>
      </w:pPr>
      <w:r w:rsidRPr="00522A03">
        <w:t>            Доступ к первичным средствам пожаротушения и электрощитам должен быть свободным.</w:t>
      </w:r>
    </w:p>
    <w:p w:rsidR="00654E6D" w:rsidRPr="00522A03" w:rsidRDefault="00654E6D" w:rsidP="00654E6D">
      <w:pPr>
        <w:spacing w:before="100" w:beforeAutospacing="1" w:after="100" w:afterAutospacing="1"/>
      </w:pPr>
      <w:r w:rsidRPr="00522A03">
        <w:t>            Руководство обязано требовать от всех работников и посетителей соблюдения правил пожарной безопасности. Необходимо следить за правильной эксплуатацией электрооборудования, электроприборов и электроосвещения.</w:t>
      </w:r>
    </w:p>
    <w:p w:rsidR="00654E6D" w:rsidRPr="00522A03" w:rsidRDefault="00654E6D" w:rsidP="00654E6D">
      <w:pPr>
        <w:spacing w:before="100" w:beforeAutospacing="1" w:after="100" w:afterAutospacing="1"/>
      </w:pPr>
      <w:r w:rsidRPr="00522A03">
        <w:t>            Территория помещения должна своевременно очищаться от горючих отходов, мусора, тары и т.п., которые следует собирать на специально выделенной площадке в контейнеры, а затем вывозить. Дороги, проезды к зданиям должны быть свободными, а зимой - очищены от снега и льда. Разведение костров, сооружение временных строений и складирование горючих материалов в противопожарных разрывах не допускается.</w:t>
      </w:r>
    </w:p>
    <w:p w:rsidR="00654E6D" w:rsidRPr="00522A03" w:rsidRDefault="00654E6D" w:rsidP="00654E6D">
      <w:pPr>
        <w:spacing w:before="100" w:beforeAutospacing="1" w:after="100" w:afterAutospacing="1"/>
      </w:pPr>
      <w:r w:rsidRPr="00522A03">
        <w:t>            Здания, помещения должны содержаться в чистоте. Курить допускается в специально оборудованных для этих целей местах. Все электрические розетки должны быть подписаны 220</w:t>
      </w:r>
      <w:proofErr w:type="gramStart"/>
      <w:r w:rsidRPr="00522A03">
        <w:t>  В</w:t>
      </w:r>
      <w:proofErr w:type="gramEnd"/>
      <w:r w:rsidRPr="00522A03">
        <w:t>, 380 В.</w:t>
      </w:r>
    </w:p>
    <w:p w:rsidR="00654E6D" w:rsidRPr="00522A03" w:rsidRDefault="00654E6D" w:rsidP="00654E6D">
      <w:pPr>
        <w:spacing w:before="100" w:beforeAutospacing="1" w:after="100" w:afterAutospacing="1"/>
      </w:pPr>
      <w:r w:rsidRPr="00522A03">
        <w:t>            Коридоры, пути эвакуации и эвакуационные выходы необходимо держать свободными. Запоры на дверях эвакуационных выходов должны свободно открываться изнутри без ключа.</w:t>
      </w:r>
    </w:p>
    <w:p w:rsidR="00654E6D" w:rsidRPr="00522A03" w:rsidRDefault="00654E6D" w:rsidP="00654E6D">
      <w:pPr>
        <w:spacing w:before="100" w:beforeAutospacing="1" w:after="100" w:afterAutospacing="1"/>
      </w:pPr>
      <w:r w:rsidRPr="00522A03">
        <w:t>            Электроснабжение помещений по окончании рабочего дня обесточивается на электрощите.</w:t>
      </w:r>
    </w:p>
    <w:p w:rsidR="00654E6D" w:rsidRPr="00522A03" w:rsidRDefault="00654E6D" w:rsidP="00654E6D">
      <w:pPr>
        <w:spacing w:before="100" w:beforeAutospacing="1" w:after="100" w:afterAutospacing="1"/>
      </w:pPr>
      <w:r w:rsidRPr="00522A03">
        <w:t>            Хранение лакокрасочных материалов осуществляется только в складском помещении.</w:t>
      </w:r>
    </w:p>
    <w:p w:rsidR="00654E6D" w:rsidRPr="00522A03" w:rsidRDefault="00654E6D" w:rsidP="00654E6D">
      <w:pPr>
        <w:spacing w:before="100" w:beforeAutospacing="1" w:after="100" w:afterAutospacing="1"/>
      </w:pPr>
      <w:r w:rsidRPr="00522A03">
        <w:t>            Загрузка материалов, оборудования и выгрузка осуществляется только по путям, не связанным с эвакуационными выходами людей.</w:t>
      </w:r>
    </w:p>
    <w:p w:rsidR="00654E6D" w:rsidRPr="00522A03" w:rsidRDefault="00654E6D" w:rsidP="00654E6D">
      <w:pPr>
        <w:spacing w:before="100" w:beforeAutospacing="1" w:after="100" w:afterAutospacing="1"/>
      </w:pPr>
      <w:r w:rsidRPr="00522A03">
        <w:t>            Иллюминация должна быть выполнена с соблюдением "Правил устройства электроустановок". При использовании электроосветительной сети без понижающего трансформатора могут применяться лампочки с последовательным включением, напряжением 12 В.</w:t>
      </w:r>
    </w:p>
    <w:p w:rsidR="00654E6D" w:rsidRPr="00522A03" w:rsidRDefault="00654E6D" w:rsidP="00654E6D">
      <w:pPr>
        <w:spacing w:before="100" w:beforeAutospacing="1" w:after="100" w:afterAutospacing="1"/>
      </w:pPr>
      <w:r w:rsidRPr="00522A03">
        <w:t>            При обнаружении неисправности в иллюминации (нагрев проводов, мигание лампочек, искрение и т.д.) она должна быть отключена.</w:t>
      </w:r>
    </w:p>
    <w:p w:rsidR="00654E6D" w:rsidRPr="00522A03" w:rsidRDefault="00654E6D" w:rsidP="00654E6D">
      <w:pPr>
        <w:spacing w:before="100" w:beforeAutospacing="1" w:after="100" w:afterAutospacing="1"/>
      </w:pPr>
      <w:r w:rsidRPr="00522A03">
        <w:t>            Дежурный персонал должен иметь дежурный свет на случай отключения освещения.</w:t>
      </w:r>
    </w:p>
    <w:p w:rsidR="00654E6D" w:rsidRPr="00522A03" w:rsidRDefault="00654E6D" w:rsidP="00654E6D">
      <w:pPr>
        <w:spacing w:before="100" w:beforeAutospacing="1" w:after="100" w:afterAutospacing="1"/>
      </w:pPr>
      <w:r w:rsidRPr="00522A03">
        <w:t>            7.3. Работникам запрещается:</w:t>
      </w:r>
    </w:p>
    <w:p w:rsidR="00654E6D" w:rsidRPr="00522A03" w:rsidRDefault="00654E6D" w:rsidP="00654E6D">
      <w:pPr>
        <w:spacing w:before="100" w:beforeAutospacing="1" w:after="100" w:afterAutospacing="1"/>
      </w:pPr>
      <w:r w:rsidRPr="00522A03">
        <w:t>            Загромождать пути эвакуации (проходы, коридоры, выходы).</w:t>
      </w:r>
    </w:p>
    <w:p w:rsidR="00654E6D" w:rsidRPr="00522A03" w:rsidRDefault="00654E6D" w:rsidP="00654E6D">
      <w:pPr>
        <w:spacing w:before="100" w:beforeAutospacing="1" w:after="100" w:afterAutospacing="1"/>
      </w:pPr>
      <w:r w:rsidRPr="00522A03">
        <w:t>            Курить, использовать и разводить открытый огонь в помещении Учреждения, на складе и в подсобных помещениях.</w:t>
      </w:r>
    </w:p>
    <w:p w:rsidR="00654E6D" w:rsidRPr="00522A03" w:rsidRDefault="00654E6D" w:rsidP="00654E6D">
      <w:pPr>
        <w:spacing w:before="100" w:beforeAutospacing="1" w:after="100" w:afterAutospacing="1"/>
      </w:pPr>
      <w:r w:rsidRPr="00522A03">
        <w:lastRenderedPageBreak/>
        <w:t>            Хранить и применять взрывопожарные вещества и материалы, а также газовые баллоны не в соответствии с правилами безопасного использования и хранения вышеуказанных веществ.</w:t>
      </w:r>
    </w:p>
    <w:p w:rsidR="00654E6D" w:rsidRPr="00522A03" w:rsidRDefault="00654E6D" w:rsidP="00654E6D">
      <w:pPr>
        <w:spacing w:before="100" w:beforeAutospacing="1" w:after="100" w:afterAutospacing="1"/>
      </w:pPr>
      <w:r w:rsidRPr="00522A03">
        <w:t>            Пользоваться поврежденными электророзетками, рубильниками, электрооборудованием и электроприборами.</w:t>
      </w:r>
    </w:p>
    <w:p w:rsidR="00654E6D" w:rsidRPr="00522A03" w:rsidRDefault="00654E6D" w:rsidP="00654E6D">
      <w:pPr>
        <w:spacing w:before="100" w:beforeAutospacing="1" w:after="100" w:afterAutospacing="1"/>
      </w:pPr>
      <w:r w:rsidRPr="00522A03">
        <w:t>            Использовать электронагревательные приборы (электрообогреватели, электрочайники, электроплиты) кустарного производства в складских и бытовых помещениях.</w:t>
      </w:r>
    </w:p>
    <w:p w:rsidR="00654E6D" w:rsidRPr="00522A03" w:rsidRDefault="00654E6D" w:rsidP="00654E6D">
      <w:pPr>
        <w:spacing w:before="100" w:beforeAutospacing="1" w:after="100" w:afterAutospacing="1"/>
      </w:pPr>
      <w:r w:rsidRPr="00522A03">
        <w:t>            Оставлять без присмотра включенные в электросеть электроприборы.</w:t>
      </w:r>
    </w:p>
    <w:p w:rsidR="00654E6D" w:rsidRPr="00522A03" w:rsidRDefault="00654E6D" w:rsidP="00654E6D">
      <w:pPr>
        <w:spacing w:before="100" w:beforeAutospacing="1" w:after="100" w:afterAutospacing="1"/>
      </w:pPr>
      <w:r w:rsidRPr="00522A03">
        <w:t>            Допускать заполнение помещений людьми сверх установленной нормы.</w:t>
      </w:r>
    </w:p>
    <w:p w:rsidR="00654E6D" w:rsidRPr="00522A03" w:rsidRDefault="00654E6D" w:rsidP="00654E6D">
      <w:pPr>
        <w:spacing w:before="100" w:beforeAutospacing="1" w:after="100" w:afterAutospacing="1"/>
      </w:pPr>
      <w:r w:rsidRPr="00522A03">
        <w:t>            7.4. Правила пользования первичными средствами тушения пожаров:</w:t>
      </w:r>
    </w:p>
    <w:p w:rsidR="00654E6D" w:rsidRPr="00522A03" w:rsidRDefault="00654E6D" w:rsidP="00654E6D">
      <w:pPr>
        <w:spacing w:before="100" w:beforeAutospacing="1" w:after="100" w:afterAutospacing="1"/>
      </w:pPr>
      <w:r w:rsidRPr="00522A03">
        <w:t>            Пенные огнетушители.</w:t>
      </w:r>
    </w:p>
    <w:p w:rsidR="00654E6D" w:rsidRPr="00522A03" w:rsidRDefault="00654E6D" w:rsidP="00654E6D">
      <w:pPr>
        <w:spacing w:before="100" w:beforeAutospacing="1" w:after="100" w:afterAutospacing="1"/>
      </w:pPr>
      <w:r w:rsidRPr="00522A03">
        <w:t xml:space="preserve">            </w:t>
      </w:r>
      <w:proofErr w:type="gramStart"/>
      <w:r w:rsidRPr="00522A03">
        <w:t>Предназначены для тушения различных веществ и материалов, за исключением электроустановок, находящихся под напряжением.</w:t>
      </w:r>
      <w:proofErr w:type="gramEnd"/>
    </w:p>
    <w:p w:rsidR="00654E6D" w:rsidRPr="00522A03" w:rsidRDefault="00654E6D" w:rsidP="00654E6D">
      <w:pPr>
        <w:spacing w:before="100" w:beforeAutospacing="1" w:after="100" w:afterAutospacing="1"/>
      </w:pPr>
      <w:r w:rsidRPr="00522A03">
        <w:t>            Для приведения в действие химически-пенного огнетушителя ОХП-10 необходимо иглой прочистить спрыск, повернуть вверх на 180 до отказа рукоятку, перевернуть огнетушитель крышкой вниз и направить струю пены на очаг горения.</w:t>
      </w:r>
    </w:p>
    <w:p w:rsidR="00654E6D" w:rsidRPr="00522A03" w:rsidRDefault="00654E6D" w:rsidP="00654E6D">
      <w:pPr>
        <w:spacing w:before="100" w:beforeAutospacing="1" w:after="100" w:afterAutospacing="1"/>
      </w:pPr>
      <w:r w:rsidRPr="00522A03">
        <w:t>            Углекислотные огнетушители.</w:t>
      </w:r>
    </w:p>
    <w:p w:rsidR="00654E6D" w:rsidRPr="00522A03" w:rsidRDefault="00654E6D" w:rsidP="00654E6D">
      <w:pPr>
        <w:spacing w:before="100" w:beforeAutospacing="1" w:after="100" w:afterAutospacing="1"/>
      </w:pPr>
      <w:r w:rsidRPr="00522A03">
        <w:t xml:space="preserve">            </w:t>
      </w:r>
      <w:proofErr w:type="gramStart"/>
      <w:r w:rsidRPr="00522A03">
        <w:t>Предназначены для тушения возгораний различных веществ, за исключением тех, горение которых происходит без доступа воздуха, а также электроустановок, находящихся под напряжением до 380 В.</w:t>
      </w:r>
      <w:proofErr w:type="gramEnd"/>
    </w:p>
    <w:p w:rsidR="00654E6D" w:rsidRPr="00522A03" w:rsidRDefault="00654E6D" w:rsidP="00654E6D">
      <w:pPr>
        <w:spacing w:before="100" w:beforeAutospacing="1" w:after="100" w:afterAutospacing="1"/>
      </w:pPr>
      <w:r w:rsidRPr="00522A03">
        <w:t>            Для приведения в действие углекислотных огнетушителей ОУ-2, ОРУ-5, ОУ-8 необходимо раструб направить на горящий предмет, повернуть маховичок вентиля влево до отказа. Переворачивать огнетушитель не требуется; держать, по возможности, вертикально.</w:t>
      </w:r>
    </w:p>
    <w:p w:rsidR="00654E6D" w:rsidRPr="00522A03" w:rsidRDefault="00654E6D" w:rsidP="00654E6D">
      <w:pPr>
        <w:spacing w:before="100" w:beforeAutospacing="1" w:after="100" w:afterAutospacing="1"/>
      </w:pPr>
      <w:r w:rsidRPr="00522A03">
        <w:t>            Во избежание обмораживания нельзя касаться металлической части раструба оголенными частями тела.</w:t>
      </w:r>
    </w:p>
    <w:p w:rsidR="00654E6D" w:rsidRPr="00522A03" w:rsidRDefault="00654E6D" w:rsidP="00654E6D">
      <w:pPr>
        <w:spacing w:before="100" w:beforeAutospacing="1" w:after="100" w:afterAutospacing="1"/>
      </w:pPr>
      <w:r w:rsidRPr="00522A03">
        <w:t>            Порошковые огнетушители.</w:t>
      </w:r>
    </w:p>
    <w:p w:rsidR="00654E6D" w:rsidRPr="00522A03" w:rsidRDefault="00654E6D" w:rsidP="00654E6D">
      <w:pPr>
        <w:spacing w:before="100" w:beforeAutospacing="1" w:after="100" w:afterAutospacing="1"/>
      </w:pPr>
      <w:r w:rsidRPr="00522A03">
        <w:t>            Предназначены для тушения нефтепродуктов, электроустановок, находящихся под напряжением до 1000</w:t>
      </w:r>
      <w:proofErr w:type="gramStart"/>
      <w:r w:rsidRPr="00522A03">
        <w:t xml:space="preserve"> В</w:t>
      </w:r>
      <w:proofErr w:type="gramEnd"/>
      <w:r w:rsidRPr="00522A03">
        <w:t>, ценных материалов и возгораний на автомобильном транспорте.</w:t>
      </w:r>
    </w:p>
    <w:p w:rsidR="00654E6D" w:rsidRPr="00522A03" w:rsidRDefault="00654E6D" w:rsidP="00654E6D">
      <w:pPr>
        <w:spacing w:before="100" w:beforeAutospacing="1" w:after="100" w:afterAutospacing="1"/>
      </w:pPr>
      <w:r w:rsidRPr="00522A03">
        <w:t>            Для приведения в действие порошкового огнетушителя ОП-10 необходимо нажать на пусковой рычаг и направить струю порошка на очаг горения через выкидную насадку.</w:t>
      </w:r>
    </w:p>
    <w:p w:rsidR="00654E6D" w:rsidRPr="00522A03" w:rsidRDefault="00654E6D" w:rsidP="00654E6D">
      <w:pPr>
        <w:spacing w:before="100" w:beforeAutospacing="1" w:after="100" w:afterAutospacing="1"/>
      </w:pPr>
      <w:r w:rsidRPr="00522A03">
        <w:t>            Внутренние пожарные краны.</w:t>
      </w:r>
    </w:p>
    <w:p w:rsidR="00654E6D" w:rsidRPr="00522A03" w:rsidRDefault="00654E6D" w:rsidP="00654E6D">
      <w:pPr>
        <w:spacing w:before="100" w:beforeAutospacing="1" w:after="100" w:afterAutospacing="1"/>
      </w:pPr>
      <w:r w:rsidRPr="00522A03">
        <w:t xml:space="preserve">            </w:t>
      </w:r>
      <w:proofErr w:type="gramStart"/>
      <w:r w:rsidRPr="00522A03">
        <w:t>Предназначены для тушения водой твердых сгораемых материалов и горючих жидкостей и для охлаждения ближайших резервуаров.</w:t>
      </w:r>
      <w:proofErr w:type="gramEnd"/>
    </w:p>
    <w:p w:rsidR="00654E6D" w:rsidRPr="00522A03" w:rsidRDefault="00654E6D" w:rsidP="00654E6D">
      <w:pPr>
        <w:spacing w:before="100" w:beforeAutospacing="1" w:after="100" w:afterAutospacing="1"/>
      </w:pPr>
      <w:r w:rsidRPr="00522A03">
        <w:t>            Внутренний пожарный кран вводится в работу двумя работниками. Один прокладывает рукав и держит наготове пожарный ствол для подачи воды в очаг горения, второй проверяет подсоединение пожарного рукава к штуцеру внутреннего крана и открывает вентиль для поступления воды в пожарный рукав.</w:t>
      </w:r>
    </w:p>
    <w:p w:rsidR="00654E6D" w:rsidRPr="00522A03" w:rsidRDefault="00654E6D" w:rsidP="00654E6D">
      <w:pPr>
        <w:spacing w:before="100" w:beforeAutospacing="1" w:after="100" w:afterAutospacing="1"/>
      </w:pPr>
      <w:r w:rsidRPr="00522A03">
        <w:t>            Асбестовое полотно, войлок (кошма).</w:t>
      </w:r>
    </w:p>
    <w:p w:rsidR="00654E6D" w:rsidRPr="00522A03" w:rsidRDefault="00654E6D" w:rsidP="00654E6D">
      <w:pPr>
        <w:spacing w:before="100" w:beforeAutospacing="1" w:after="100" w:afterAutospacing="1"/>
      </w:pPr>
      <w:r w:rsidRPr="00522A03">
        <w:lastRenderedPageBreak/>
        <w:t>            Используется для тушения небольших очагов горения любых веществ. Очаг горения накрывается асбестовым или войлочным полотном с целью прекращения к нему доступа воздуха.</w:t>
      </w:r>
    </w:p>
    <w:p w:rsidR="00654E6D" w:rsidRPr="00522A03" w:rsidRDefault="00654E6D" w:rsidP="00654E6D">
      <w:pPr>
        <w:spacing w:before="100" w:beforeAutospacing="1" w:after="100" w:afterAutospacing="1"/>
      </w:pPr>
      <w:r w:rsidRPr="00522A03">
        <w:t>Песок.</w:t>
      </w:r>
    </w:p>
    <w:p w:rsidR="00654E6D" w:rsidRPr="00522A03" w:rsidRDefault="00654E6D" w:rsidP="00654E6D">
      <w:pPr>
        <w:spacing w:before="100" w:beforeAutospacing="1" w:after="100" w:afterAutospacing="1"/>
      </w:pPr>
      <w:r w:rsidRPr="00522A03">
        <w:t>            Применяется для механического сбивания пламени и изоляции горящего или тлеющего материала от окружающего воздуха. Подается песок в очаг пожара лопатой или совком.</w:t>
      </w:r>
    </w:p>
    <w:p w:rsidR="00654E6D" w:rsidRPr="00522A03" w:rsidRDefault="00654E6D" w:rsidP="00654E6D">
      <w:pPr>
        <w:spacing w:before="100" w:beforeAutospacing="1" w:after="100" w:afterAutospacing="1"/>
      </w:pPr>
      <w:r w:rsidRPr="00522A03">
        <w:t>            7.5. Обязанности и действия персонала при возникновении пожара.</w:t>
      </w:r>
    </w:p>
    <w:p w:rsidR="00654E6D" w:rsidRPr="00522A03" w:rsidRDefault="00654E6D" w:rsidP="00654E6D">
      <w:pPr>
        <w:spacing w:before="100" w:beforeAutospacing="1" w:after="100" w:afterAutospacing="1"/>
      </w:pPr>
      <w:r w:rsidRPr="00522A03">
        <w:t>            При обнаружении пожара немедленно сообщить в пожарную охрану по телефону "01":</w:t>
      </w:r>
    </w:p>
    <w:p w:rsidR="00654E6D" w:rsidRPr="00522A03" w:rsidRDefault="00654E6D" w:rsidP="00654E6D">
      <w:pPr>
        <w:spacing w:before="100" w:beforeAutospacing="1" w:after="100" w:afterAutospacing="1"/>
      </w:pPr>
      <w:r w:rsidRPr="00522A03">
        <w:t>            - адрес объекта;</w:t>
      </w:r>
    </w:p>
    <w:p w:rsidR="00654E6D" w:rsidRPr="00522A03" w:rsidRDefault="00654E6D" w:rsidP="00654E6D">
      <w:pPr>
        <w:spacing w:before="100" w:beforeAutospacing="1" w:after="100" w:afterAutospacing="1"/>
      </w:pPr>
      <w:r w:rsidRPr="00522A03">
        <w:t>            - место и причину возникновения пожара;</w:t>
      </w:r>
    </w:p>
    <w:p w:rsidR="00654E6D" w:rsidRPr="00522A03" w:rsidRDefault="00654E6D" w:rsidP="00654E6D">
      <w:pPr>
        <w:spacing w:before="100" w:beforeAutospacing="1" w:after="100" w:afterAutospacing="1"/>
      </w:pPr>
      <w:r w:rsidRPr="00522A03">
        <w:t>            - есть ли опасность для людей;</w:t>
      </w:r>
    </w:p>
    <w:p w:rsidR="00654E6D" w:rsidRPr="00522A03" w:rsidRDefault="00654E6D" w:rsidP="00654E6D">
      <w:pPr>
        <w:spacing w:before="100" w:beforeAutospacing="1" w:after="100" w:afterAutospacing="1"/>
      </w:pPr>
      <w:r w:rsidRPr="00522A03">
        <w:t>            - телефон для связи;</w:t>
      </w:r>
    </w:p>
    <w:p w:rsidR="00654E6D" w:rsidRPr="00522A03" w:rsidRDefault="00654E6D" w:rsidP="00654E6D">
      <w:pPr>
        <w:spacing w:before="100" w:beforeAutospacing="1" w:after="100" w:afterAutospacing="1"/>
      </w:pPr>
      <w:r w:rsidRPr="00522A03">
        <w:t>            - назвать свою фамилию.</w:t>
      </w:r>
    </w:p>
    <w:p w:rsidR="00654E6D" w:rsidRPr="00522A03" w:rsidRDefault="00654E6D" w:rsidP="00654E6D">
      <w:pPr>
        <w:spacing w:before="100" w:beforeAutospacing="1" w:after="100" w:afterAutospacing="1"/>
      </w:pPr>
      <w:r w:rsidRPr="00522A03">
        <w:t>            Сообщить руководству, персоналу и посетителям о пожаре.</w:t>
      </w:r>
    </w:p>
    <w:p w:rsidR="00654E6D" w:rsidRPr="00522A03" w:rsidRDefault="00654E6D" w:rsidP="00654E6D">
      <w:pPr>
        <w:spacing w:before="100" w:beforeAutospacing="1" w:after="100" w:afterAutospacing="1"/>
      </w:pPr>
      <w:r w:rsidRPr="00522A03">
        <w:t>            Принять меры по эвакуации людей.</w:t>
      </w:r>
    </w:p>
    <w:p w:rsidR="00654E6D" w:rsidRPr="00522A03" w:rsidRDefault="00654E6D" w:rsidP="00654E6D">
      <w:pPr>
        <w:spacing w:before="100" w:beforeAutospacing="1" w:after="100" w:afterAutospacing="1"/>
      </w:pPr>
      <w:r w:rsidRPr="00522A03">
        <w:t>            При необходимости отключить электроэнергию.</w:t>
      </w:r>
    </w:p>
    <w:p w:rsidR="00654E6D" w:rsidRPr="00522A03" w:rsidRDefault="00654E6D" w:rsidP="00654E6D">
      <w:pPr>
        <w:spacing w:before="100" w:beforeAutospacing="1" w:after="100" w:afterAutospacing="1"/>
      </w:pPr>
      <w:r w:rsidRPr="00522A03">
        <w:t>            Прекратить все работы, кроме ликвидации пожара.</w:t>
      </w:r>
    </w:p>
    <w:p w:rsidR="00654E6D" w:rsidRPr="00522A03" w:rsidRDefault="00654E6D" w:rsidP="00654E6D">
      <w:pPr>
        <w:spacing w:before="100" w:beforeAutospacing="1" w:after="100" w:afterAutospacing="1"/>
      </w:pPr>
      <w:r w:rsidRPr="00522A03">
        <w:t>            При эвакуации из задымленных помещений обезопасить органы дыхания (закрыть влажным полотенцем или платком рот и нос) и пригнувшись ниже к полу покинуть задымленное помещение.</w:t>
      </w:r>
    </w:p>
    <w:p w:rsidR="00654E6D" w:rsidRPr="00522A03" w:rsidRDefault="00654E6D" w:rsidP="00654E6D">
      <w:pPr>
        <w:spacing w:before="100" w:beforeAutospacing="1" w:after="100" w:afterAutospacing="1"/>
      </w:pPr>
      <w:r w:rsidRPr="00522A03">
        <w:t>            По возможности приступить к ликвидации пожара (огнетушителями и другими имеющимися средствами пожаротушения) и эвакуации материальных ценностей.</w:t>
      </w:r>
    </w:p>
    <w:p w:rsidR="00654E6D" w:rsidRPr="00522A03" w:rsidRDefault="00654E6D" w:rsidP="00654E6D">
      <w:pPr>
        <w:spacing w:before="100" w:beforeAutospacing="1" w:after="100" w:afterAutospacing="1"/>
      </w:pPr>
      <w:r w:rsidRPr="00522A03">
        <w:t>            Встретить прибывшие пожарные подразделения и проводить их к месту пожара, предупредить об особенностях тушения пожара в данном помещении.</w:t>
      </w:r>
    </w:p>
    <w:p w:rsidR="00654E6D" w:rsidRPr="00522A03" w:rsidRDefault="00654E6D" w:rsidP="00654E6D">
      <w:pPr>
        <w:spacing w:before="100" w:beforeAutospacing="1" w:after="100" w:afterAutospacing="1"/>
      </w:pPr>
      <w:r w:rsidRPr="00522A03">
        <w:t>            Каждый работник предприятия обязан изучить и знать схему эвакуации при пожаре, уметь пользоваться огнетушителями.</w:t>
      </w:r>
    </w:p>
    <w:p w:rsidR="00654E6D" w:rsidRPr="00522A03" w:rsidRDefault="00654E6D" w:rsidP="00654E6D">
      <w:pPr>
        <w:spacing w:before="100" w:beforeAutospacing="1" w:after="100" w:afterAutospacing="1"/>
      </w:pPr>
      <w:r w:rsidRPr="00522A03">
        <w:t>            7.6. Пожарные ситуации.</w:t>
      </w:r>
    </w:p>
    <w:p w:rsidR="00654E6D" w:rsidRPr="00522A03" w:rsidRDefault="00654E6D" w:rsidP="00654E6D">
      <w:pPr>
        <w:spacing w:before="100" w:beforeAutospacing="1" w:after="100" w:afterAutospacing="1"/>
      </w:pPr>
      <w:r w:rsidRPr="00522A03">
        <w:t>            Пожар: крики, паника в общественных местах.</w:t>
      </w:r>
    </w:p>
    <w:p w:rsidR="00654E6D" w:rsidRPr="00522A03" w:rsidRDefault="00654E6D" w:rsidP="00654E6D">
      <w:pPr>
        <w:spacing w:before="100" w:beforeAutospacing="1" w:after="100" w:afterAutospacing="1"/>
      </w:pPr>
      <w:r w:rsidRPr="00522A03">
        <w:t>            Паника (безотчетный страх) - это психологическое состояние, вызванное угрожающим воздействием внешних условий и выраженное в чувстве острого страха, охватывающего человека или множество людей, неудержимо и неконтролируемо стремящихся избежать опасной ситуации. Паника может возникнуть даже тогда, когда отсутствует реальная угроза, а люди поддаются массовому психозу. При этом у многих притупляется сознание, теряется способность правильно воспринимать и оценивать обстановку.</w:t>
      </w:r>
    </w:p>
    <w:p w:rsidR="00654E6D" w:rsidRPr="00522A03" w:rsidRDefault="00654E6D" w:rsidP="00654E6D">
      <w:pPr>
        <w:spacing w:before="100" w:beforeAutospacing="1" w:after="100" w:afterAutospacing="1"/>
      </w:pPr>
      <w:r w:rsidRPr="00522A03">
        <w:lastRenderedPageBreak/>
        <w:t>            Панические реакции у детей, подростков, женщин и пожилых людей проявляются в виде сильной расслабленности, вялости действий, общей заторможенности и крайней степени полной неподвижности, когда человек физически не способен действовать и выполнять команды.</w:t>
      </w:r>
    </w:p>
    <w:p w:rsidR="00654E6D" w:rsidRPr="00522A03" w:rsidRDefault="00654E6D" w:rsidP="00654E6D">
      <w:pPr>
        <w:spacing w:before="100" w:beforeAutospacing="1" w:after="100" w:afterAutospacing="1"/>
      </w:pPr>
      <w:r w:rsidRPr="00522A03">
        <w:t>            Остальные люди, как правило, хаотически движутся, стремясь поскорее убежать от реальной или мнимой опасности.</w:t>
      </w:r>
    </w:p>
    <w:p w:rsidR="00654E6D" w:rsidRPr="00522A03" w:rsidRDefault="00654E6D" w:rsidP="00654E6D">
      <w:pPr>
        <w:spacing w:before="100" w:beforeAutospacing="1" w:after="100" w:afterAutospacing="1"/>
      </w:pPr>
      <w:r w:rsidRPr="00522A03">
        <w:t>            Крики "Пожар!" и паника страшны тем, что люди, стремясь поскорее покинуть горящее помещение, скапливаются у выходов и закупоривают их. Многие из бегущих людей в принципе способны к объективной оценке ситуации и разумным действиям, однако они сами препятствуют собственной эвакуации, испытывая безотчетный страх и заражая им других, поэтому нуждаются в руководстве их действиями.</w:t>
      </w:r>
    </w:p>
    <w:p w:rsidR="00654E6D" w:rsidRPr="00522A03" w:rsidRDefault="00654E6D" w:rsidP="00654E6D">
      <w:pPr>
        <w:spacing w:before="100" w:beforeAutospacing="1" w:after="100" w:afterAutospacing="1"/>
      </w:pPr>
      <w:r w:rsidRPr="00522A03">
        <w:t>            Ваши действия:</w:t>
      </w:r>
    </w:p>
    <w:p w:rsidR="00654E6D" w:rsidRPr="00522A03" w:rsidRDefault="00654E6D" w:rsidP="00654E6D">
      <w:pPr>
        <w:spacing w:before="100" w:beforeAutospacing="1" w:after="100" w:afterAutospacing="1"/>
      </w:pPr>
      <w:r w:rsidRPr="00522A03">
        <w:t>            1. Входя в любое общественное место, постарайтесь запомнить свой путь; обращайте внимание на расположение основных и запасных выходов; не теряйте ориентировку; держите детей за руку.</w:t>
      </w:r>
    </w:p>
    <w:p w:rsidR="00654E6D" w:rsidRPr="00522A03" w:rsidRDefault="00654E6D" w:rsidP="00654E6D">
      <w:pPr>
        <w:spacing w:before="100" w:beforeAutospacing="1" w:after="100" w:afterAutospacing="1"/>
      </w:pPr>
      <w:r w:rsidRPr="00522A03">
        <w:t>            2. Услышав крики "Пожар!", сохраняйте спокойствие и выдержку, призывайте к этому рядом стоящих людей, особенно женщин. Оцените обстановку, убедитесь в наличии реальной опасности (возможно, кто-то этим криком хочет привлечь внимание людей).</w:t>
      </w:r>
    </w:p>
    <w:p w:rsidR="00654E6D" w:rsidRPr="00522A03" w:rsidRDefault="00654E6D" w:rsidP="00654E6D">
      <w:pPr>
        <w:spacing w:before="100" w:beforeAutospacing="1" w:after="100" w:afterAutospacing="1"/>
      </w:pPr>
      <w:r w:rsidRPr="00522A03">
        <w:t>            3. Стоя на месте, внимательно оглядитесь вокруг; увидев телефон или кнопку пожарной сигнализации, сообщите о пожаре в пожарную охрану (не считайте, что это кто-то сделает за вас) и начинайте спокойно двигаться к ближайшему выходу. Если имеется возможность справиться с огнем, потушите пожар с помощью находящихся рядом людей, используя средства пожаротушения и подручные средства; немедленно оповестите об этом окружающих, чтобы успокоить людей.</w:t>
      </w:r>
    </w:p>
    <w:p w:rsidR="00654E6D" w:rsidRPr="00522A03" w:rsidRDefault="00654E6D" w:rsidP="00654E6D">
      <w:pPr>
        <w:spacing w:before="100" w:beforeAutospacing="1" w:after="100" w:afterAutospacing="1"/>
      </w:pPr>
      <w:r w:rsidRPr="00522A03">
        <w:t>            4. При заполнении помещения дымом или отсутствии освещения постарайтесь идти к выходу, держась за стены, поручни и т.п.; дышите через носовой платок или рукав одежды; ведите детей впереди себя, держа их за плечи.</w:t>
      </w:r>
    </w:p>
    <w:p w:rsidR="00654E6D" w:rsidRPr="00522A03" w:rsidRDefault="00654E6D" w:rsidP="00654E6D">
      <w:pPr>
        <w:spacing w:before="100" w:beforeAutospacing="1" w:after="100" w:afterAutospacing="1"/>
      </w:pPr>
      <w:r w:rsidRPr="00522A03">
        <w:t>            5. В любой обстановке сохраняйте выдержку и хладнокровие, своим поведением успокаивая окружающих, и не давайте разрастаться панике. Примите на себя руководство по спасению людей! Двигаясь в толпе, пропускайте вперед детей младшего возраста, женщин и престарелых, сообща сдерживайте обезумевших людей. Помогите тем, кто скован страхом и не может двигаться; для приведения их в чувство дайте пощечину, разговаривайте спокойно и внятно, поддерживайте их под руки.</w:t>
      </w:r>
    </w:p>
    <w:p w:rsidR="00654E6D" w:rsidRPr="00522A03" w:rsidRDefault="00654E6D" w:rsidP="00654E6D">
      <w:pPr>
        <w:spacing w:before="100" w:beforeAutospacing="1" w:after="100" w:afterAutospacing="1"/>
      </w:pPr>
      <w:r w:rsidRPr="00522A03">
        <w:t>            6. Оказавшись в давке, согните руки в локтях и прижмите их к бокам, сжав кулаки; защищайте бока от сдавливания. Наклоните корпус назад, уперев ноги спереди, и попытайтесь сдерживать напор спиной, освободив пространство впереди и медленно двигаясь по мере возможности. Помогайте подниматься сбитым с ног людям. Если вас сбили с ног, постарайтесь встать на колено и, опираясь на пол руками, другой ногой резко оттолкнитесь, рывком выпрямите тело. Заслоняйте детей спиной или посадите их к себе на плечи.</w:t>
      </w:r>
    </w:p>
    <w:p w:rsidR="00654E6D" w:rsidRPr="00522A03" w:rsidRDefault="00654E6D" w:rsidP="00654E6D">
      <w:pPr>
        <w:spacing w:before="100" w:beforeAutospacing="1" w:after="100" w:afterAutospacing="1"/>
      </w:pPr>
      <w:r w:rsidRPr="00522A03">
        <w:t>            7. Если вы находитесь в многоэтажном здании, не пытайтесь воспользоваться лифтами, спускайтесь по лестнице; не поддавайтесь желанию выпрыгнуть в окно с большой высоты. При невозможности выйти наружу отступите в не занятые огнем помещения и там дожидайтесь помощи пожарных. Выбравшись из толпы, окажите помощь пострадавшим из-за паники, перенесите их на свежий воздух, расстегните одежду и вызовите "скорую помощь".</w:t>
      </w:r>
    </w:p>
    <w:p w:rsidR="00654E6D" w:rsidRPr="00522A03" w:rsidRDefault="00654E6D" w:rsidP="00654E6D">
      <w:pPr>
        <w:spacing w:before="100" w:beforeAutospacing="1" w:after="100" w:afterAutospacing="1"/>
      </w:pPr>
      <w:r w:rsidRPr="00522A03">
        <w:t>            Действия при пожаре в офисе.</w:t>
      </w:r>
    </w:p>
    <w:p w:rsidR="00654E6D" w:rsidRPr="00522A03" w:rsidRDefault="00654E6D" w:rsidP="00654E6D">
      <w:pPr>
        <w:spacing w:before="100" w:beforeAutospacing="1" w:after="100" w:afterAutospacing="1"/>
      </w:pPr>
      <w:r w:rsidRPr="00522A03">
        <w:lastRenderedPageBreak/>
        <w:t xml:space="preserve">            Ваш офис неизбежно загорится </w:t>
      </w:r>
      <w:proofErr w:type="gramStart"/>
      <w:r w:rsidRPr="00522A03">
        <w:t>при</w:t>
      </w:r>
      <w:proofErr w:type="gramEnd"/>
      <w:r w:rsidRPr="00522A03">
        <w:t>:</w:t>
      </w:r>
    </w:p>
    <w:p w:rsidR="00654E6D" w:rsidRPr="00522A03" w:rsidRDefault="00654E6D" w:rsidP="00654E6D">
      <w:pPr>
        <w:spacing w:before="100" w:beforeAutospacing="1" w:after="100" w:afterAutospacing="1"/>
      </w:pPr>
      <w:r w:rsidRPr="00522A03">
        <w:t xml:space="preserve">            - </w:t>
      </w:r>
      <w:proofErr w:type="gramStart"/>
      <w:r w:rsidRPr="00522A03">
        <w:t>размещении</w:t>
      </w:r>
      <w:proofErr w:type="gramEnd"/>
      <w:r w:rsidRPr="00522A03">
        <w:t xml:space="preserve"> электроприборов и ламп близко к шторам, обоям и деревянным конструкциям;</w:t>
      </w:r>
    </w:p>
    <w:p w:rsidR="00654E6D" w:rsidRPr="00522A03" w:rsidRDefault="00654E6D" w:rsidP="00654E6D">
      <w:pPr>
        <w:spacing w:before="100" w:beforeAutospacing="1" w:after="100" w:afterAutospacing="1"/>
      </w:pPr>
      <w:r w:rsidRPr="00522A03">
        <w:t xml:space="preserve">            - одновременном </w:t>
      </w:r>
      <w:proofErr w:type="gramStart"/>
      <w:r w:rsidRPr="00522A03">
        <w:t>включении</w:t>
      </w:r>
      <w:proofErr w:type="gramEnd"/>
      <w:r w:rsidRPr="00522A03">
        <w:t xml:space="preserve"> в одну розетку большого числа электроприборов (не увлекайтесь тройником, так как суммарная мощность проводки рассчитана на 1,5 кВт);</w:t>
      </w:r>
    </w:p>
    <w:p w:rsidR="00654E6D" w:rsidRPr="00522A03" w:rsidRDefault="00654E6D" w:rsidP="00654E6D">
      <w:pPr>
        <w:spacing w:before="100" w:beforeAutospacing="1" w:after="100" w:afterAutospacing="1"/>
      </w:pPr>
      <w:r w:rsidRPr="00522A03">
        <w:t xml:space="preserve">            - коротком </w:t>
      </w:r>
      <w:proofErr w:type="gramStart"/>
      <w:r w:rsidRPr="00522A03">
        <w:t>замыкании</w:t>
      </w:r>
      <w:proofErr w:type="gramEnd"/>
      <w:r w:rsidRPr="00522A03">
        <w:t xml:space="preserve"> электропроводов (если они намокли, скручены или прибиты гвоздями, проклеены обоями);</w:t>
      </w:r>
    </w:p>
    <w:p w:rsidR="00654E6D" w:rsidRPr="00522A03" w:rsidRDefault="00654E6D" w:rsidP="00654E6D">
      <w:pPr>
        <w:spacing w:before="100" w:beforeAutospacing="1" w:after="100" w:afterAutospacing="1"/>
      </w:pPr>
      <w:r w:rsidRPr="00522A03">
        <w:t xml:space="preserve">            - </w:t>
      </w:r>
      <w:proofErr w:type="gramStart"/>
      <w:r w:rsidRPr="00522A03">
        <w:t>использовании</w:t>
      </w:r>
      <w:proofErr w:type="gramEnd"/>
      <w:r w:rsidRPr="00522A03">
        <w:t xml:space="preserve"> бензина и растворителей для чистки и стирки одежды.</w:t>
      </w:r>
    </w:p>
    <w:p w:rsidR="00654E6D" w:rsidRPr="00522A03" w:rsidRDefault="00654E6D" w:rsidP="00654E6D">
      <w:pPr>
        <w:spacing w:before="100" w:beforeAutospacing="1" w:after="100" w:afterAutospacing="1"/>
      </w:pPr>
      <w:r w:rsidRPr="00522A03">
        <w:t>            Что никогда не нужно делать при пожаре - это бороться с пламенем самостоятельно, не вызывая пожарных! Если вы не справились с огнем за несколько секунд, его распространение приведет к большому пожару.</w:t>
      </w:r>
    </w:p>
    <w:p w:rsidR="00654E6D" w:rsidRPr="00522A03" w:rsidRDefault="00654E6D" w:rsidP="00654E6D">
      <w:pPr>
        <w:spacing w:before="100" w:beforeAutospacing="1" w:after="100" w:afterAutospacing="1"/>
      </w:pPr>
      <w:r w:rsidRPr="00522A03">
        <w:t>            Ваши действия:</w:t>
      </w:r>
    </w:p>
    <w:p w:rsidR="00654E6D" w:rsidRPr="00522A03" w:rsidRDefault="00654E6D" w:rsidP="00654E6D">
      <w:pPr>
        <w:spacing w:before="100" w:beforeAutospacing="1" w:after="100" w:afterAutospacing="1"/>
      </w:pPr>
      <w:r w:rsidRPr="00522A03">
        <w:t>            1. Немедленно вызовите сами или через других работников пожарных. Сообщите о пожаре непосредственному руководителю.</w:t>
      </w:r>
    </w:p>
    <w:p w:rsidR="00654E6D" w:rsidRPr="00522A03" w:rsidRDefault="00654E6D" w:rsidP="00654E6D">
      <w:pPr>
        <w:spacing w:before="100" w:beforeAutospacing="1" w:after="100" w:afterAutospacing="1"/>
      </w:pPr>
      <w:r w:rsidRPr="00522A03">
        <w:t>            2. Не дожидаясь прибытия пожарных, начинайте с помощью других работников тушить пожар подручными средствами (огнетушителем, плотной мокрой тканью, водой от внутренних пожарных кранов на лестничных площадках). При опасности поражения электрическим током отключите электроэнергию в помещении (автомат). Помните: легковоспламеняющиеся жидкости тушить водой неэффективно. Лучше всего пользоваться огнетушителем, а при его отсутствии - мокрой тканью, песком, даже землей из цветочного горшка.</w:t>
      </w:r>
    </w:p>
    <w:p w:rsidR="00654E6D" w:rsidRPr="00522A03" w:rsidRDefault="00654E6D" w:rsidP="00654E6D">
      <w:pPr>
        <w:spacing w:before="100" w:beforeAutospacing="1" w:after="100" w:afterAutospacing="1"/>
      </w:pPr>
      <w:r w:rsidRPr="00522A03">
        <w:t>            Воздержитесь от открывания окон и дверей во избежание притока воздуха к очагу пожара, не разбивайте стекол. При необходимости открыть или выбить дверь в горящую комнату прикройте руками лицо, стойте сбоку от дверного проема, чтобы вас не обожгло вырвавшимся пламенем.</w:t>
      </w:r>
    </w:p>
    <w:p w:rsidR="00654E6D" w:rsidRPr="00522A03" w:rsidRDefault="00654E6D" w:rsidP="00654E6D">
      <w:pPr>
        <w:spacing w:before="100" w:beforeAutospacing="1" w:after="100" w:afterAutospacing="1"/>
      </w:pPr>
      <w:r w:rsidRPr="00522A03">
        <w:t>            3. Если ликвидировать очаг горения своими силами не представляется возможным, немедленно покиньте помещение, плотно прикрыв за собой дверь. С помощью работников поливайте дверь снаружи водой, чтобы предотвратить распространение огня. Организуйте встречу пожарных подразделений, укажите им очаг пожара и сообщите им о наличии людей в горящем помещении.</w:t>
      </w:r>
    </w:p>
    <w:p w:rsidR="00654E6D" w:rsidRPr="00522A03" w:rsidRDefault="00654E6D" w:rsidP="00654E6D">
      <w:pPr>
        <w:spacing w:before="100" w:beforeAutospacing="1" w:after="100" w:afterAutospacing="1"/>
      </w:pPr>
      <w:r w:rsidRPr="00522A03">
        <w:t>            При невозможности эвакуации через лестничные марши используйте балконную пожарную лестницу, а если ее нет, то выйдите на балкон, плотно закрыв за собой дверь, и криками или другим способом привлекайте внимание прохожих и пожарных. Не пытайтесь самостоятельно перебраться на соседний балкон - это опасно!</w:t>
      </w:r>
    </w:p>
    <w:p w:rsidR="00654E6D" w:rsidRPr="00522A03" w:rsidRDefault="00654E6D" w:rsidP="00654E6D">
      <w:pPr>
        <w:spacing w:before="100" w:beforeAutospacing="1" w:after="100" w:afterAutospacing="1"/>
      </w:pPr>
      <w:r w:rsidRPr="00522A03">
        <w:t>            Действия при пожаре на складе, подвале, чердаке.</w:t>
      </w:r>
    </w:p>
    <w:p w:rsidR="00654E6D" w:rsidRPr="00522A03" w:rsidRDefault="00654E6D" w:rsidP="00654E6D">
      <w:pPr>
        <w:spacing w:before="100" w:beforeAutospacing="1" w:after="100" w:afterAutospacing="1"/>
      </w:pPr>
      <w:r w:rsidRPr="00522A03">
        <w:t>            Наиболее частые причины пожаров в подсобных помещениях:</w:t>
      </w:r>
    </w:p>
    <w:p w:rsidR="00654E6D" w:rsidRPr="00522A03" w:rsidRDefault="00654E6D" w:rsidP="00654E6D">
      <w:pPr>
        <w:spacing w:before="100" w:beforeAutospacing="1" w:after="100" w:afterAutospacing="1"/>
      </w:pPr>
      <w:r w:rsidRPr="00522A03">
        <w:t>            - использование работниками спичек, свечей при осмотре кладовых и чердаков;</w:t>
      </w:r>
    </w:p>
    <w:p w:rsidR="00654E6D" w:rsidRPr="00522A03" w:rsidRDefault="00654E6D" w:rsidP="00654E6D">
      <w:pPr>
        <w:spacing w:before="100" w:beforeAutospacing="1" w:after="100" w:afterAutospacing="1"/>
      </w:pPr>
      <w:r w:rsidRPr="00522A03">
        <w:t>            - короткое замыкание электропроводов при их намокании в результате протечки крыш или затоплении водой подвалов;</w:t>
      </w:r>
    </w:p>
    <w:p w:rsidR="00654E6D" w:rsidRPr="00522A03" w:rsidRDefault="00654E6D" w:rsidP="00654E6D">
      <w:pPr>
        <w:spacing w:before="100" w:beforeAutospacing="1" w:after="100" w:afterAutospacing="1"/>
      </w:pPr>
      <w:r w:rsidRPr="00522A03">
        <w:t>            - неправильное хранение и неосторожное обращение с горючими жидкостями, аэрозольными упаковками и захламление кладовых ненужными вещами, макулатурой;</w:t>
      </w:r>
    </w:p>
    <w:p w:rsidR="00654E6D" w:rsidRPr="00522A03" w:rsidRDefault="00654E6D" w:rsidP="00654E6D">
      <w:pPr>
        <w:spacing w:before="100" w:beforeAutospacing="1" w:after="100" w:afterAutospacing="1"/>
      </w:pPr>
      <w:r w:rsidRPr="00522A03">
        <w:lastRenderedPageBreak/>
        <w:t>            - отогревание открытым огнем (паяльной лампой, факелом) замерзших труб, проведение ремонтных сварочных работ без принятия мер безопасности.</w:t>
      </w:r>
    </w:p>
    <w:p w:rsidR="00654E6D" w:rsidRPr="00522A03" w:rsidRDefault="00654E6D" w:rsidP="00654E6D">
      <w:pPr>
        <w:spacing w:before="100" w:beforeAutospacing="1" w:after="100" w:afterAutospacing="1"/>
      </w:pPr>
      <w:r w:rsidRPr="00522A03">
        <w:t>            Ваши действия:</w:t>
      </w:r>
    </w:p>
    <w:p w:rsidR="00654E6D" w:rsidRPr="00522A03" w:rsidRDefault="00654E6D" w:rsidP="00654E6D">
      <w:pPr>
        <w:spacing w:before="100" w:beforeAutospacing="1" w:after="100" w:afterAutospacing="1"/>
      </w:pPr>
      <w:r w:rsidRPr="00522A03">
        <w:t xml:space="preserve">            1. </w:t>
      </w:r>
      <w:proofErr w:type="gramStart"/>
      <w:r w:rsidRPr="00522A03">
        <w:t>Немедленно позвоните в пожарную охрану, сообщите работникам и вместе с ними постарайтесь не дать распространиться огню, используя пожарные краны с рукавами и подручные средства. 80% пострадавших на пожаре задыхается от дыма и выделяющихся при горении ядовитых веществ, поэтому не пытайтесь прорываться через задымленные лестницы на улицу при загорании кладовых и подвалов.</w:t>
      </w:r>
      <w:proofErr w:type="gramEnd"/>
      <w:r w:rsidRPr="00522A03">
        <w:t xml:space="preserve"> Если вы не заняты тушением, оставайтесь в офисе до прибытия пожарных, криками и размахиванием яркими тканями привлекайте из окна или с балкона внимание прохожих.</w:t>
      </w:r>
    </w:p>
    <w:p w:rsidR="00654E6D" w:rsidRPr="00522A03" w:rsidRDefault="00654E6D" w:rsidP="00654E6D">
      <w:pPr>
        <w:spacing w:before="100" w:beforeAutospacing="1" w:after="100" w:afterAutospacing="1"/>
      </w:pPr>
      <w:r w:rsidRPr="00522A03">
        <w:t>            2. Если двери подвала, чердака заперты, свяжитесь по телефону или из кабины лифта с диспетчером РЭП для вызова техника-смотрителя с ключами или взломайте дверь сами.            Включите систему дымоудаления в коридоре, чтобы создать подпор воздуха, сдерживающий распространение огня по этажам. Не разбивайте окна на площадках, чтобы сквозняк не раздувал пламя.</w:t>
      </w:r>
    </w:p>
    <w:p w:rsidR="00654E6D" w:rsidRPr="00522A03" w:rsidRDefault="00654E6D" w:rsidP="00654E6D">
      <w:pPr>
        <w:spacing w:before="100" w:beforeAutospacing="1" w:after="100" w:afterAutospacing="1"/>
      </w:pPr>
      <w:r w:rsidRPr="00522A03">
        <w:t>            3. При обнаружении лиц, по вине которых произошло возгорание, с помощью работников задержите их и вызовите милицию.</w:t>
      </w:r>
    </w:p>
    <w:p w:rsidR="00654E6D" w:rsidRPr="00522A03" w:rsidRDefault="00654E6D" w:rsidP="00654E6D">
      <w:pPr>
        <w:spacing w:before="100" w:beforeAutospacing="1" w:after="100" w:afterAutospacing="1"/>
      </w:pPr>
      <w:r w:rsidRPr="00522A03">
        <w:t>            Действия при пожаре во дворе.</w:t>
      </w:r>
    </w:p>
    <w:p w:rsidR="00654E6D" w:rsidRPr="00522A03" w:rsidRDefault="00654E6D" w:rsidP="00654E6D">
      <w:pPr>
        <w:spacing w:before="100" w:beforeAutospacing="1" w:after="100" w:afterAutospacing="1"/>
      </w:pPr>
      <w:r w:rsidRPr="00522A03">
        <w:t>            1. Немедленно позвоните в пожарную охрану и в милицию, сообщите о случившемся. Вместе с другими работниками постарайтесь локализовать очаг пожара, не дать огню перекинуться на деревянные постройки и автомобили. Если владельцев автомобилей нет на месте, поливайте автомобили для охлаждения водой, чтобы избежать взрыва баков с горючим.</w:t>
      </w:r>
    </w:p>
    <w:p w:rsidR="00654E6D" w:rsidRPr="00522A03" w:rsidRDefault="00654E6D" w:rsidP="00654E6D">
      <w:pPr>
        <w:spacing w:before="100" w:beforeAutospacing="1" w:after="100" w:afterAutospacing="1"/>
      </w:pPr>
      <w:r w:rsidRPr="00522A03">
        <w:t>            2. Используйте для тушения поливальные шланги, ведра с водой, песок, огнетушители, но помните, что поливать водой горящий уголь и горючие жидкости неэффективно. Не забывайте и о своей безопасности.</w:t>
      </w:r>
    </w:p>
    <w:p w:rsidR="00654E6D" w:rsidRPr="00522A03" w:rsidRDefault="00654E6D" w:rsidP="00654E6D">
      <w:pPr>
        <w:spacing w:before="100" w:beforeAutospacing="1" w:after="100" w:afterAutospacing="1"/>
      </w:pPr>
      <w:r w:rsidRPr="00522A03">
        <w:t xml:space="preserve">            3. Освободите внутридворовые дороги для проезда пожарных машин, не допускайте возникновения паники. Попросите работников закрыть окна и форточки. После ликвидации пожара вместе с работниками </w:t>
      </w:r>
      <w:proofErr w:type="gramStart"/>
      <w:r w:rsidRPr="00522A03">
        <w:t>очистите</w:t>
      </w:r>
      <w:proofErr w:type="gramEnd"/>
      <w:r w:rsidRPr="00522A03">
        <w:t xml:space="preserve"> и приведите в порядок территорию.</w:t>
      </w:r>
    </w:p>
    <w:p w:rsidR="00654E6D" w:rsidRPr="00522A03" w:rsidRDefault="00654E6D" w:rsidP="00654E6D">
      <w:pPr>
        <w:spacing w:before="100" w:beforeAutospacing="1" w:after="100" w:afterAutospacing="1"/>
      </w:pPr>
      <w:r w:rsidRPr="00522A03">
        <w:t>            4. Не разводите во дворе костры для сжигания старой мебели, тары, мусора, опавших листьев, тополиного пуха. При невозможности вывоза мусора производите сжигание на открытом, очищенном от травы месте, приготовив огнетушители, песок, поливочные шланги.</w:t>
      </w:r>
    </w:p>
    <w:p w:rsidR="00654E6D" w:rsidRDefault="00654E6D" w:rsidP="00654E6D">
      <w:pPr>
        <w:spacing w:before="100" w:beforeAutospacing="1" w:after="100" w:afterAutospacing="1"/>
      </w:pPr>
      <w:r w:rsidRPr="00522A03">
        <w:t> </w:t>
      </w:r>
    </w:p>
    <w:p w:rsidR="00654E6D" w:rsidRDefault="00654E6D" w:rsidP="00654E6D">
      <w:pPr>
        <w:spacing w:before="100" w:beforeAutospacing="1" w:after="100" w:afterAutospacing="1"/>
      </w:pPr>
    </w:p>
    <w:p w:rsidR="00654E6D" w:rsidRDefault="00654E6D" w:rsidP="00654E6D">
      <w:pPr>
        <w:spacing w:before="100" w:beforeAutospacing="1" w:after="100" w:afterAutospacing="1"/>
      </w:pPr>
    </w:p>
    <w:p w:rsidR="00654E6D" w:rsidRPr="00522A03" w:rsidRDefault="00654E6D" w:rsidP="00654E6D">
      <w:pPr>
        <w:spacing w:before="100" w:beforeAutospacing="1" w:after="100" w:afterAutospacing="1"/>
      </w:pPr>
    </w:p>
    <w:p w:rsidR="00654E6D" w:rsidRPr="00522A03" w:rsidRDefault="00654E6D" w:rsidP="00654E6D">
      <w:pPr>
        <w:spacing w:before="100" w:beforeAutospacing="1" w:after="100" w:afterAutospacing="1"/>
        <w:jc w:val="center"/>
      </w:pPr>
      <w:r w:rsidRPr="00522A03">
        <w:rPr>
          <w:b/>
          <w:bCs/>
        </w:rPr>
        <w:t xml:space="preserve">8. ПЕРВАЯ ПОМОЩЬ ПОСТРАДАВШИМ. ДЕЙСТВИЕ </w:t>
      </w:r>
      <w:proofErr w:type="gramStart"/>
      <w:r w:rsidRPr="00522A03">
        <w:rPr>
          <w:b/>
          <w:bCs/>
        </w:rPr>
        <w:t>РАБОТАЮЩИХ</w:t>
      </w:r>
      <w:proofErr w:type="gramEnd"/>
    </w:p>
    <w:p w:rsidR="00654E6D" w:rsidRPr="00522A03" w:rsidRDefault="00654E6D" w:rsidP="00654E6D">
      <w:pPr>
        <w:spacing w:before="100" w:beforeAutospacing="1" w:after="100" w:afterAutospacing="1"/>
        <w:jc w:val="center"/>
      </w:pPr>
      <w:r w:rsidRPr="00522A03">
        <w:rPr>
          <w:b/>
          <w:bCs/>
        </w:rPr>
        <w:t xml:space="preserve">ПРИ ВОЗНИКНОВЕНИИ НЕСЧАСТНОГО СЛУЧАЯ </w:t>
      </w:r>
    </w:p>
    <w:p w:rsidR="00654E6D" w:rsidRPr="00522A03" w:rsidRDefault="00654E6D" w:rsidP="00654E6D">
      <w:pPr>
        <w:spacing w:before="100" w:beforeAutospacing="1" w:after="100" w:afterAutospacing="1"/>
      </w:pPr>
      <w:r w:rsidRPr="00522A03">
        <w:t>            8.1. Ранения, переломы, вывихи, ушибы.</w:t>
      </w:r>
    </w:p>
    <w:p w:rsidR="00654E6D" w:rsidRPr="00522A03" w:rsidRDefault="00654E6D" w:rsidP="00654E6D">
      <w:pPr>
        <w:spacing w:before="100" w:beforeAutospacing="1" w:after="100" w:afterAutospacing="1"/>
      </w:pPr>
      <w:r w:rsidRPr="00522A03">
        <w:lastRenderedPageBreak/>
        <w:t>            При ранениях основной задачей оказывающего первую помощь является предохранение пораженного места от загрязнения. Для оказания первой помощи необходимо вскрыть индивидуальный пакет, который должен находиться в аптечке, и перевязать рану.       Нельзя при этом касаться руками той части стерильного материала, которая будет наложена на рану.</w:t>
      </w:r>
    </w:p>
    <w:p w:rsidR="00654E6D" w:rsidRPr="00522A03" w:rsidRDefault="00654E6D" w:rsidP="00654E6D">
      <w:pPr>
        <w:spacing w:before="100" w:beforeAutospacing="1" w:after="100" w:afterAutospacing="1"/>
      </w:pPr>
      <w:r w:rsidRPr="00522A03">
        <w:t>            При кровотечении необходимо остановить кровь, подняв раненую конечность кверху и закрыв кровоточащую рану перевязочным материалом из индивидуального пакета. Сложив материал комочком, придавить его к ране и подержать так в течение 4 - 5 минут, после чего сверху забинтовать и отправить пострадавшего в медпункт.</w:t>
      </w:r>
    </w:p>
    <w:p w:rsidR="00654E6D" w:rsidRPr="00522A03" w:rsidRDefault="00654E6D" w:rsidP="00654E6D">
      <w:pPr>
        <w:spacing w:before="100" w:beforeAutospacing="1" w:after="100" w:afterAutospacing="1"/>
      </w:pPr>
      <w:r w:rsidRPr="00522A03">
        <w:t>            Если кровотечение тугой повязкой не останавливается, то необходимо наложить жгут, а при его отсутствии - закрутку из подручного материала (скрученный платок, полотенце и т.п.). Жгут накладывают выше места кровотечения, ближе к ране, на одежду или мягкую подкладку из бинта, чтобы не прищемить кожу.</w:t>
      </w:r>
    </w:p>
    <w:p w:rsidR="00654E6D" w:rsidRPr="00522A03" w:rsidRDefault="00654E6D" w:rsidP="00654E6D">
      <w:pPr>
        <w:spacing w:before="100" w:beforeAutospacing="1" w:after="100" w:afterAutospacing="1"/>
      </w:pPr>
      <w:r w:rsidRPr="00522A03">
        <w:t>            Во избежание омертвения конечности не оставлять жгут на месте более 2-х часов. Пострадавшего после наложения жгута необходимо немедленно отправить в медпункт.</w:t>
      </w:r>
    </w:p>
    <w:p w:rsidR="00654E6D" w:rsidRPr="00522A03" w:rsidRDefault="00654E6D" w:rsidP="00654E6D">
      <w:pPr>
        <w:spacing w:before="100" w:beforeAutospacing="1" w:after="100" w:afterAutospacing="1"/>
      </w:pPr>
      <w:r w:rsidRPr="00522A03">
        <w:t>            В случае кровотечения из артерии головы или когда абсолютно не из чего сделать жгут, нужно прижать артерию выше места повреждения к кости и немедленно транспортировать пострадавшего в медпункт.</w:t>
      </w:r>
    </w:p>
    <w:p w:rsidR="00654E6D" w:rsidRPr="00522A03" w:rsidRDefault="00654E6D" w:rsidP="00654E6D">
      <w:pPr>
        <w:spacing w:before="100" w:beforeAutospacing="1" w:after="100" w:afterAutospacing="1"/>
      </w:pPr>
      <w:r w:rsidRPr="00522A03">
        <w:t>            В тех случаях, когда нельзя наложить жгут (при кровотечении на голове, шее, грудной клетке, животе), применяют давящую повязку.</w:t>
      </w:r>
    </w:p>
    <w:p w:rsidR="00654E6D" w:rsidRPr="00522A03" w:rsidRDefault="00654E6D" w:rsidP="00654E6D">
      <w:pPr>
        <w:spacing w:before="100" w:beforeAutospacing="1" w:after="100" w:afterAutospacing="1"/>
      </w:pPr>
      <w:r w:rsidRPr="00522A03">
        <w:t xml:space="preserve">            При переломах нужно создать полный покой поврежденной части тела и соблюдать исключительную осторожность при переноске пострадавшего. Прежде </w:t>
      </w:r>
      <w:proofErr w:type="gramStart"/>
      <w:r w:rsidRPr="00522A03">
        <w:t>всего</w:t>
      </w:r>
      <w:proofErr w:type="gramEnd"/>
      <w:r w:rsidRPr="00522A03">
        <w:t xml:space="preserve"> следует определить место перелома. При этом не допускать движения поврежденной конечности или части тела, так как острые концы кости могут поранить окружающие ткани, мышцы, кожу, вызвать кровотечение. Необходимо наложить на поврежденную часть тела неподвижную повязку - шину. Если нет специальных шин, то можно использовать имеющийся под руками подходящий материал (доску, палки и т.п.).</w:t>
      </w:r>
    </w:p>
    <w:p w:rsidR="00654E6D" w:rsidRPr="00522A03" w:rsidRDefault="00654E6D" w:rsidP="00654E6D">
      <w:pPr>
        <w:spacing w:before="100" w:beforeAutospacing="1" w:after="100" w:afterAutospacing="1"/>
      </w:pPr>
      <w:r w:rsidRPr="00522A03">
        <w:t>            Шины накладывают таким образом, чтобы они захватывали не менее двух суставов, между которыми находится перелом. Под шины нужно подложить мягкий материал - вату, полотенце и пр.</w:t>
      </w:r>
    </w:p>
    <w:p w:rsidR="00654E6D" w:rsidRPr="00522A03" w:rsidRDefault="00654E6D" w:rsidP="00654E6D">
      <w:pPr>
        <w:spacing w:before="100" w:beforeAutospacing="1" w:after="100" w:afterAutospacing="1"/>
      </w:pPr>
      <w:r w:rsidRPr="00522A03">
        <w:t>            При переломе черепа пострадавшего уложить на носилки таким образом, чтобы голова была несколько приподнята, по бокам ее уложить два валика. На голову положить холод.</w:t>
      </w:r>
    </w:p>
    <w:p w:rsidR="00654E6D" w:rsidRPr="00522A03" w:rsidRDefault="00654E6D" w:rsidP="00654E6D">
      <w:pPr>
        <w:spacing w:before="100" w:beforeAutospacing="1" w:after="100" w:afterAutospacing="1"/>
      </w:pPr>
      <w:r w:rsidRPr="00522A03">
        <w:t>            При переломах позвоночника осторожно положить пострадавшего на носилки животом вниз и отправить в медпункт. Носилки должны быть твердыми, для чего снизу положить широкую доску.</w:t>
      </w:r>
    </w:p>
    <w:p w:rsidR="00654E6D" w:rsidRPr="00522A03" w:rsidRDefault="00654E6D" w:rsidP="00654E6D">
      <w:pPr>
        <w:spacing w:before="100" w:beforeAutospacing="1" w:after="100" w:afterAutospacing="1"/>
      </w:pPr>
      <w:r w:rsidRPr="00522A03">
        <w:t>            При вывихах необходимо закрепить конечность в том положении, какое она приняла. Например, при вывихе плеча под мышку положить какой-нибудь мягкий сверток, руку подвесить; при вывихе бедра подложить свернутую одежду, когда пострадавший будет положен на носилки. Вправление вывиха производится только врачом.</w:t>
      </w:r>
    </w:p>
    <w:p w:rsidR="00654E6D" w:rsidRPr="00522A03" w:rsidRDefault="00654E6D" w:rsidP="00654E6D">
      <w:pPr>
        <w:spacing w:before="100" w:beforeAutospacing="1" w:after="100" w:afterAutospacing="1"/>
      </w:pPr>
      <w:r w:rsidRPr="00522A03">
        <w:t>            При ушибах следует приложить к ушибленному месту холод, туго забинтовать и направить пострадавшего в медпункт.</w:t>
      </w:r>
    </w:p>
    <w:p w:rsidR="00654E6D" w:rsidRPr="00522A03" w:rsidRDefault="00654E6D" w:rsidP="00654E6D">
      <w:pPr>
        <w:spacing w:before="100" w:beforeAutospacing="1" w:after="100" w:afterAutospacing="1"/>
      </w:pPr>
      <w:r w:rsidRPr="00522A03">
        <w:t>            8.2. Способы искусственного дыхания.</w:t>
      </w:r>
    </w:p>
    <w:p w:rsidR="00654E6D" w:rsidRPr="00522A03" w:rsidRDefault="00654E6D" w:rsidP="00654E6D">
      <w:pPr>
        <w:spacing w:before="100" w:beforeAutospacing="1" w:after="100" w:afterAutospacing="1"/>
      </w:pPr>
      <w:r w:rsidRPr="00522A03">
        <w:lastRenderedPageBreak/>
        <w:t>            Наиболее эффективным и во многих случаях приемлемым является искусственное дыхание по методу вдувания воздуха "изо рта в рот" или "изо рта в нос". Искусственное дыхание делают, когда человек не дышит.</w:t>
      </w:r>
    </w:p>
    <w:p w:rsidR="00654E6D" w:rsidRPr="00522A03" w:rsidRDefault="00654E6D" w:rsidP="00654E6D">
      <w:pPr>
        <w:spacing w:before="100" w:beforeAutospacing="1" w:after="100" w:afterAutospacing="1"/>
      </w:pPr>
      <w:r w:rsidRPr="00522A03">
        <w:t>            Быстро открыть пострадавшему рот и, если там есть жидкость, слизь, удалить их носовым платком, марлей. Вынуть также съемные протезы.</w:t>
      </w:r>
    </w:p>
    <w:p w:rsidR="00654E6D" w:rsidRPr="00522A03" w:rsidRDefault="00654E6D" w:rsidP="00654E6D">
      <w:pPr>
        <w:spacing w:before="100" w:beforeAutospacing="1" w:after="100" w:afterAutospacing="1"/>
      </w:pPr>
      <w:r w:rsidRPr="00522A03">
        <w:t>            Положив человека на спину и расстегнув на нем одежду, максимально запрокинуть его голову, чтобы язык не закрыл вход в гортань.</w:t>
      </w:r>
    </w:p>
    <w:p w:rsidR="00654E6D" w:rsidRPr="00522A03" w:rsidRDefault="00654E6D" w:rsidP="00654E6D">
      <w:pPr>
        <w:spacing w:before="100" w:beforeAutospacing="1" w:after="100" w:afterAutospacing="1"/>
      </w:pPr>
      <w:r w:rsidRPr="00522A03">
        <w:t>            Зажав ноздри пострадавшего, глубоко вдохните, плотно прижмите свой рот к его открытому рту (через платок) и с силой вдувайте воздух до тех пор, пока грудь пострадавшего не начнет подниматься.</w:t>
      </w:r>
    </w:p>
    <w:p w:rsidR="00654E6D" w:rsidRPr="00522A03" w:rsidRDefault="00654E6D" w:rsidP="00654E6D">
      <w:pPr>
        <w:spacing w:before="100" w:beforeAutospacing="1" w:after="100" w:afterAutospacing="1"/>
      </w:pPr>
      <w:r w:rsidRPr="00522A03">
        <w:t>            Выдохнув весь свой запас воздуха, сделайте глубокий вдох. В это время у пострадавшего пассивно происходит выдох.</w:t>
      </w:r>
    </w:p>
    <w:p w:rsidR="00654E6D" w:rsidRPr="00522A03" w:rsidRDefault="00654E6D" w:rsidP="00654E6D">
      <w:pPr>
        <w:spacing w:before="100" w:beforeAutospacing="1" w:after="100" w:afterAutospacing="1"/>
      </w:pPr>
      <w:r w:rsidRPr="00522A03">
        <w:t>            Методом "изо рта в нос" нужно пользоваться при ранениях нижней челюсти или когда челюсти плотно стиснуты.</w:t>
      </w:r>
    </w:p>
    <w:p w:rsidR="00654E6D" w:rsidRPr="00522A03" w:rsidRDefault="00654E6D" w:rsidP="00654E6D">
      <w:pPr>
        <w:spacing w:before="100" w:beforeAutospacing="1" w:after="100" w:afterAutospacing="1"/>
      </w:pPr>
      <w:r w:rsidRPr="00522A03">
        <w:t xml:space="preserve">            </w:t>
      </w:r>
      <w:proofErr w:type="gramStart"/>
      <w:r w:rsidRPr="00522A03">
        <w:t>Оказывающий</w:t>
      </w:r>
      <w:proofErr w:type="gramEnd"/>
      <w:r w:rsidRPr="00522A03">
        <w:t xml:space="preserve"> помощь производит 12 - 15 вдуваний в минуту.</w:t>
      </w:r>
    </w:p>
    <w:p w:rsidR="00654E6D" w:rsidRPr="00522A03" w:rsidRDefault="00654E6D" w:rsidP="00654E6D">
      <w:pPr>
        <w:spacing w:before="100" w:beforeAutospacing="1" w:after="100" w:afterAutospacing="1"/>
      </w:pPr>
      <w:r w:rsidRPr="00522A03">
        <w:t>            8.3. Непрямой (наружный) массаж сердца.</w:t>
      </w:r>
    </w:p>
    <w:p w:rsidR="00654E6D" w:rsidRPr="00522A03" w:rsidRDefault="00654E6D" w:rsidP="00654E6D">
      <w:pPr>
        <w:spacing w:before="100" w:beforeAutospacing="1" w:after="100" w:afterAutospacing="1"/>
      </w:pPr>
      <w:r w:rsidRPr="00522A03">
        <w:t>            При отсутствии пульса у пострадавшего одновременно с искусственным дыханием проводят непрямой массаж сердца. Для этого пострадавшего необходимо уложить на жесткую поверхность. Оказывающий помощь становится справа или слева от пострадавшего и, положив кисти рук одна на другую на нижнюю часть грудной клетки, энергичными толчками производит ритмичное надавливание на грудную клетку (частота надавливаний - 50 - 60 раз в минуту, глубина надавливаний - 3 - 4 см).</w:t>
      </w:r>
    </w:p>
    <w:p w:rsidR="00654E6D" w:rsidRPr="00522A03" w:rsidRDefault="00654E6D" w:rsidP="00654E6D">
      <w:pPr>
        <w:spacing w:before="100" w:beforeAutospacing="1" w:after="100" w:afterAutospacing="1"/>
      </w:pPr>
      <w:r w:rsidRPr="00522A03">
        <w:t>            Необходимо придерживаться следующего чередования массажа и искусственного дыхания:</w:t>
      </w:r>
    </w:p>
    <w:p w:rsidR="00654E6D" w:rsidRPr="00522A03" w:rsidRDefault="00654E6D" w:rsidP="00654E6D">
      <w:pPr>
        <w:spacing w:before="100" w:beforeAutospacing="1" w:after="100" w:afterAutospacing="1"/>
      </w:pPr>
      <w:r w:rsidRPr="00522A03">
        <w:t>            а) при наличии помощника - через каждые 4 - 6 надавливаний на грудную клетку помощник делает вдувание воздуха;</w:t>
      </w:r>
    </w:p>
    <w:p w:rsidR="00654E6D" w:rsidRPr="00522A03" w:rsidRDefault="00654E6D" w:rsidP="00654E6D">
      <w:pPr>
        <w:spacing w:before="100" w:beforeAutospacing="1" w:after="100" w:afterAutospacing="1"/>
      </w:pPr>
      <w:r w:rsidRPr="00522A03">
        <w:t>            б) при отсутствии помощника - через 15 - 29 надавливаний с целью массажа сердца производить 2 - 3 вдувания.</w:t>
      </w:r>
    </w:p>
    <w:p w:rsidR="00654E6D" w:rsidRPr="00522A03" w:rsidRDefault="00654E6D" w:rsidP="00654E6D">
      <w:pPr>
        <w:spacing w:before="100" w:beforeAutospacing="1" w:after="100" w:afterAutospacing="1"/>
      </w:pPr>
      <w:r w:rsidRPr="00522A03">
        <w:t>            Искусственное дыхание и массаж сердца следует проводить до полного восстановления дыхательной и сердечной деятельности или до решения врача о наступлении смерти.</w:t>
      </w:r>
    </w:p>
    <w:p w:rsidR="00654E6D" w:rsidRPr="00522A03" w:rsidRDefault="00654E6D" w:rsidP="00654E6D">
      <w:pPr>
        <w:spacing w:before="100" w:beforeAutospacing="1" w:after="100" w:afterAutospacing="1"/>
      </w:pPr>
      <w:r w:rsidRPr="00522A03">
        <w:t>            8.4. Первая помощь при поражении электрическим током.</w:t>
      </w:r>
    </w:p>
    <w:p w:rsidR="00654E6D" w:rsidRPr="00522A03" w:rsidRDefault="00654E6D" w:rsidP="00654E6D">
      <w:pPr>
        <w:spacing w:before="100" w:beforeAutospacing="1" w:after="100" w:afterAutospacing="1"/>
      </w:pPr>
      <w:r w:rsidRPr="00522A03">
        <w:t>            Освободите пострадавшего от дальнейшего воздействия тока и вызовите "скорую помощь".</w:t>
      </w:r>
    </w:p>
    <w:p w:rsidR="00654E6D" w:rsidRPr="00522A03" w:rsidRDefault="00654E6D" w:rsidP="00654E6D">
      <w:pPr>
        <w:spacing w:before="100" w:beforeAutospacing="1" w:after="100" w:afterAutospacing="1"/>
      </w:pPr>
      <w:r w:rsidRPr="00522A03">
        <w:t>            Если пострадавший в сознании, без видимых тяжелых ожогов и травм, положите его на спину, расстегните стесняющую дыхание одежду, дайте болеутоляющие и успокаивающие средства: анальгин, аспирин, капли Зеленина, настойку валерианы (запивать не более чем 2 - 3 глотками жидкости). Дождитесь прибытия врача, не позволяя больному двигаться.        Будьте внимательны при транспортировке пострадавшего: остановка дыхания или сердца может произойти в любое время. Не давайте пить - это вызовет рвоту и нарушение дыхания. Никогда не закапывайте пострадавшего в землю, так как при этом тело охлаждается, ожоги и раны загрязняются, теряется время.</w:t>
      </w:r>
    </w:p>
    <w:p w:rsidR="00654E6D" w:rsidRPr="00522A03" w:rsidRDefault="00654E6D" w:rsidP="00654E6D">
      <w:pPr>
        <w:spacing w:before="100" w:beforeAutospacing="1" w:after="100" w:afterAutospacing="1"/>
      </w:pPr>
      <w:r w:rsidRPr="00522A03">
        <w:lastRenderedPageBreak/>
        <w:t>            При отсутствии сознания, но сохранившемся дыхании уложите пострадавшего на бок на твердую горизонтальную поверхность, обеспечьте приток свежего воздуха. Дайте ему нюхательный нашатырный спирт, обрызгайте водой, разотрите и согрейте тело, наложите на места ожогов стерильные повязки.</w:t>
      </w:r>
    </w:p>
    <w:p w:rsidR="00654E6D" w:rsidRPr="00522A03" w:rsidRDefault="00654E6D" w:rsidP="00654E6D">
      <w:pPr>
        <w:spacing w:before="100" w:beforeAutospacing="1" w:after="100" w:afterAutospacing="1"/>
      </w:pPr>
      <w:r w:rsidRPr="00522A03">
        <w:t>            Если нарушено дыхание и сердцебиение, немедленно приступайте к проведению искусственного дыхания и непрямому массажу сердца, не прекращайте их до полного появления самостоятельного дыхания и сужения зрачков или до прибытия врача.</w:t>
      </w:r>
    </w:p>
    <w:p w:rsidR="00654E6D" w:rsidRPr="00522A03" w:rsidRDefault="00654E6D" w:rsidP="00654E6D">
      <w:pPr>
        <w:spacing w:before="100" w:beforeAutospacing="1" w:after="100" w:afterAutospacing="1"/>
      </w:pPr>
      <w:r w:rsidRPr="00522A03">
        <w:t>            8.5. Острое пищевое отравление.</w:t>
      </w:r>
    </w:p>
    <w:p w:rsidR="00654E6D" w:rsidRPr="00522A03" w:rsidRDefault="00654E6D" w:rsidP="00654E6D">
      <w:pPr>
        <w:spacing w:before="100" w:beforeAutospacing="1" w:after="100" w:afterAutospacing="1"/>
      </w:pPr>
      <w:r w:rsidRPr="00522A03">
        <w:t>            Немедленно вызовите "скорую помощь". Промойте несколько раз желудок до появления чистых промывных вод (заставьте больного выпить по 3 - 4 стакана воды или розового раствора марганцовокислого калия, вызывая рвоту раздражением корня языка пальцами).</w:t>
      </w:r>
    </w:p>
    <w:p w:rsidR="00654E6D" w:rsidRPr="00522A03" w:rsidRDefault="00654E6D" w:rsidP="00654E6D">
      <w:pPr>
        <w:spacing w:before="100" w:beforeAutospacing="1" w:after="100" w:afterAutospacing="1"/>
      </w:pPr>
      <w:r w:rsidRPr="00522A03">
        <w:t>            После промывания дайте выпить 2 - 4 чайные ложки активированного угля, растворенного в стакане воды. Напоите больного большим количеством чая, но не кормите. Заверните его в одеяло и обложите грелками для согревания. Не оставляйте его до прибытия врача одного, так как в любой момент могут прекратиться дыхание и кровообращение.</w:t>
      </w:r>
    </w:p>
    <w:p w:rsidR="00654E6D" w:rsidRPr="00522A03" w:rsidRDefault="00654E6D" w:rsidP="00654E6D">
      <w:pPr>
        <w:spacing w:before="100" w:beforeAutospacing="1" w:after="100" w:afterAutospacing="1"/>
      </w:pPr>
      <w:r w:rsidRPr="00522A03">
        <w:t>            8.6. Отравление препаратами бытовой химии.</w:t>
      </w:r>
    </w:p>
    <w:p w:rsidR="00654E6D" w:rsidRPr="00522A03" w:rsidRDefault="00654E6D" w:rsidP="00654E6D">
      <w:pPr>
        <w:spacing w:before="100" w:beforeAutospacing="1" w:after="100" w:afterAutospacing="1"/>
      </w:pPr>
      <w:r w:rsidRPr="00522A03">
        <w:t>            Меры предосторожности:</w:t>
      </w:r>
    </w:p>
    <w:p w:rsidR="00654E6D" w:rsidRPr="00522A03" w:rsidRDefault="00654E6D" w:rsidP="00654E6D">
      <w:pPr>
        <w:spacing w:before="100" w:beforeAutospacing="1" w:after="100" w:afterAutospacing="1"/>
      </w:pPr>
      <w:r w:rsidRPr="00522A03">
        <w:t>            - храните препараты бытовой химии, косметические средства, кислоты и щелочи в местах под замком;</w:t>
      </w:r>
    </w:p>
    <w:p w:rsidR="00654E6D" w:rsidRPr="00522A03" w:rsidRDefault="00654E6D" w:rsidP="00654E6D">
      <w:pPr>
        <w:spacing w:before="100" w:beforeAutospacing="1" w:after="100" w:afterAutospacing="1"/>
      </w:pPr>
      <w:r w:rsidRPr="00522A03">
        <w:t>            - большинство препаратов обладает повышенной летучестью, поэтому опасно создавать в офисе их запасы, поскольку со временем теряется герметичность упаковки;</w:t>
      </w:r>
    </w:p>
    <w:p w:rsidR="00654E6D" w:rsidRPr="00522A03" w:rsidRDefault="00654E6D" w:rsidP="00654E6D">
      <w:pPr>
        <w:spacing w:before="100" w:beforeAutospacing="1" w:after="100" w:afterAutospacing="1"/>
      </w:pPr>
      <w:r w:rsidRPr="00522A03">
        <w:t>            - обрабатывая помещения препаратами от бытовых насекомых (инсектицидами), укрывайте продукты и посуду, защищайте рот и нос повязкой из четырех слоев марли, а глаза очками;</w:t>
      </w:r>
    </w:p>
    <w:p w:rsidR="00654E6D" w:rsidRPr="00522A03" w:rsidRDefault="00654E6D" w:rsidP="00654E6D">
      <w:pPr>
        <w:spacing w:before="100" w:beforeAutospacing="1" w:after="100" w:afterAutospacing="1"/>
      </w:pPr>
      <w:r w:rsidRPr="00522A03">
        <w:t>            - тщательно проветривайте помещение после обработки в течение нескольких часов, не применяйте инсектициды на ночь;</w:t>
      </w:r>
    </w:p>
    <w:p w:rsidR="00654E6D" w:rsidRPr="00522A03" w:rsidRDefault="00654E6D" w:rsidP="00654E6D">
      <w:pPr>
        <w:spacing w:before="100" w:beforeAutospacing="1" w:after="100" w:afterAutospacing="1"/>
      </w:pPr>
      <w:r w:rsidRPr="00522A03">
        <w:t>            - используйте нестандартные упаковки для препаратов, накладывайте на них полоски лейкопластыря, отчетливо написав название.</w:t>
      </w:r>
    </w:p>
    <w:p w:rsidR="00654E6D" w:rsidRPr="00522A03" w:rsidRDefault="00654E6D" w:rsidP="00654E6D">
      <w:pPr>
        <w:spacing w:before="100" w:beforeAutospacing="1" w:after="100" w:afterAutospacing="1"/>
      </w:pPr>
      <w:r w:rsidRPr="00522A03">
        <w:t>            Немедленно вызовите "скорую помощь". С помощью работников перенесите пострадавшего на воздух, проветрите помещение.</w:t>
      </w:r>
    </w:p>
    <w:p w:rsidR="00654E6D" w:rsidRPr="00522A03" w:rsidRDefault="00654E6D" w:rsidP="00654E6D">
      <w:pPr>
        <w:spacing w:before="100" w:beforeAutospacing="1" w:after="100" w:afterAutospacing="1"/>
      </w:pPr>
      <w:r w:rsidRPr="00522A03">
        <w:t>            При отравлении косметическими средствами, инъекциями, пятновыводителями, анилиновыми красителями вызовите у пострадавшего рвоту, если он в сознании. Для этого дайте выпить два - три стакана соленой воды и двумя пальцами, обернутыми чистым носовым платком, нажмите на корень языка.</w:t>
      </w:r>
    </w:p>
    <w:p w:rsidR="00654E6D" w:rsidRPr="00522A03" w:rsidRDefault="00654E6D" w:rsidP="00654E6D">
      <w:pPr>
        <w:spacing w:before="100" w:beforeAutospacing="1" w:after="100" w:afterAutospacing="1"/>
      </w:pPr>
      <w:r w:rsidRPr="00522A03">
        <w:t>            При западании языка и судорогах, когда челюсти крепко сжаты и препятствуют дыханию, осторожно запрокиньте голову, чтобы можно было дышать через нос.</w:t>
      </w:r>
    </w:p>
    <w:p w:rsidR="00654E6D" w:rsidRPr="00522A03" w:rsidRDefault="00654E6D" w:rsidP="00654E6D">
      <w:pPr>
        <w:spacing w:before="100" w:beforeAutospacing="1" w:after="100" w:afterAutospacing="1"/>
      </w:pPr>
      <w:r w:rsidRPr="00522A03">
        <w:t>            При отравлении кислотой или щелочью никогда не промывайте желудок самостоятельно - это усилит рвоту, отек гортани и приведет к попаданию кислот, щелочей в дыхательные пути.</w:t>
      </w:r>
    </w:p>
    <w:p w:rsidR="00654E6D" w:rsidRPr="00522A03" w:rsidRDefault="00654E6D" w:rsidP="00654E6D">
      <w:pPr>
        <w:spacing w:before="100" w:beforeAutospacing="1" w:after="100" w:afterAutospacing="1"/>
      </w:pPr>
      <w:r w:rsidRPr="00522A03">
        <w:t>            Во избежание повторного прижигающего действия кислот и щелочей на слизистые оболочки рта и пищевода дайте выпить два-три стакана воды, не больше!</w:t>
      </w:r>
    </w:p>
    <w:p w:rsidR="00654E6D" w:rsidRPr="00522A03" w:rsidRDefault="00654E6D" w:rsidP="00654E6D">
      <w:pPr>
        <w:spacing w:before="100" w:beforeAutospacing="1" w:after="100" w:afterAutospacing="1"/>
      </w:pPr>
      <w:r w:rsidRPr="00522A03">
        <w:lastRenderedPageBreak/>
        <w:t>            Кислоту и щелочь, попавшую на слизистые оболочки глаз или губ, смойте струей воды из-под крана или из чайника (1 - 2 л). При подозрении на прободение пищевода или желудка (сильная боль за грудиной или под ложечкой) не давайте ничего внутрь!</w:t>
      </w:r>
    </w:p>
    <w:p w:rsidR="00654E6D" w:rsidRPr="00522A03" w:rsidRDefault="00654E6D" w:rsidP="00654E6D">
      <w:pPr>
        <w:spacing w:before="100" w:beforeAutospacing="1" w:after="100" w:afterAutospacing="1"/>
      </w:pPr>
      <w:r w:rsidRPr="00522A03">
        <w:t>            8.7. Термический ожог (от огня, кипящей воды, жира).</w:t>
      </w:r>
    </w:p>
    <w:p w:rsidR="00654E6D" w:rsidRPr="00522A03" w:rsidRDefault="00654E6D" w:rsidP="00654E6D">
      <w:pPr>
        <w:spacing w:before="100" w:beforeAutospacing="1" w:after="100" w:afterAutospacing="1"/>
      </w:pPr>
      <w:r w:rsidRPr="00522A03">
        <w:t>            При небольшом ожоге (покраснении кожи) подставьте обожженное место под струю холодной воды и подержите до стихания боли, затем смажьте спиртом или одеколоном, не накладывая повязки.</w:t>
      </w:r>
    </w:p>
    <w:p w:rsidR="00654E6D" w:rsidRPr="00522A03" w:rsidRDefault="00654E6D" w:rsidP="00654E6D">
      <w:pPr>
        <w:spacing w:before="100" w:beforeAutospacing="1" w:after="100" w:afterAutospacing="1"/>
      </w:pPr>
      <w:r w:rsidRPr="00522A03">
        <w:t>            Обрабатывайте несколько раз в день место ожога лечебными аэрозолями ("Винизоль", "Пантенол" и др.).</w:t>
      </w:r>
    </w:p>
    <w:p w:rsidR="00654E6D" w:rsidRPr="00522A03" w:rsidRDefault="00654E6D" w:rsidP="00654E6D">
      <w:pPr>
        <w:spacing w:before="100" w:beforeAutospacing="1" w:after="100" w:afterAutospacing="1"/>
      </w:pPr>
      <w:r w:rsidRPr="00522A03">
        <w:t>            При сильных ожогах и образовании пузырей наложите на них стерильную повязку (бинт или проглаженную утюгом ткань), вызовите на дом врача, давайте пострадавшему чаще пить.</w:t>
      </w:r>
    </w:p>
    <w:p w:rsidR="00654E6D" w:rsidRPr="00522A03" w:rsidRDefault="00654E6D" w:rsidP="00654E6D">
      <w:pPr>
        <w:spacing w:before="100" w:beforeAutospacing="1" w:after="100" w:afterAutospacing="1"/>
      </w:pPr>
      <w:r w:rsidRPr="00522A03">
        <w:t>            При обширных ожоговых поражениях кожи немедленно вызовите "скорую помощь", укутайте пострадавшего проглаженным полотенцем, простыней. Дайте ему 1 - 2 таблетки анальгина или амидопирина, большое количество жидкости (чай, минеральную воду).</w:t>
      </w:r>
    </w:p>
    <w:p w:rsidR="00654E6D" w:rsidRPr="00522A03" w:rsidRDefault="00654E6D" w:rsidP="00654E6D">
      <w:pPr>
        <w:spacing w:before="100" w:beforeAutospacing="1" w:after="100" w:afterAutospacing="1"/>
      </w:pPr>
      <w:r w:rsidRPr="00522A03">
        <w:t>            Если произошел ожог глаз, сделайте холодные примочки из чая, постарайтесь немедленно доставить пострадавшего в больницу.</w:t>
      </w:r>
    </w:p>
    <w:p w:rsidR="00654E6D" w:rsidRPr="00522A03" w:rsidRDefault="00654E6D" w:rsidP="00654E6D">
      <w:pPr>
        <w:spacing w:before="100" w:beforeAutospacing="1" w:after="100" w:afterAutospacing="1"/>
      </w:pPr>
      <w:r w:rsidRPr="00522A03">
        <w:t>            Что никогда не нужно делать при сильных ожогах:</w:t>
      </w:r>
    </w:p>
    <w:p w:rsidR="00654E6D" w:rsidRPr="00522A03" w:rsidRDefault="00654E6D" w:rsidP="00654E6D">
      <w:pPr>
        <w:spacing w:before="100" w:beforeAutospacing="1" w:after="100" w:afterAutospacing="1"/>
      </w:pPr>
      <w:r w:rsidRPr="00522A03">
        <w:t>            - обрабатывать кожу спиртом, одеколоном (это вызовет сильное жжение и боль);</w:t>
      </w:r>
    </w:p>
    <w:p w:rsidR="00654E6D" w:rsidRPr="00522A03" w:rsidRDefault="00654E6D" w:rsidP="00654E6D">
      <w:pPr>
        <w:spacing w:before="100" w:beforeAutospacing="1" w:after="100" w:afterAutospacing="1"/>
      </w:pPr>
      <w:r w:rsidRPr="00522A03">
        <w:t>            - прокалывать образовавшиеся пузыри (они предохраняют рану от инфекции);</w:t>
      </w:r>
    </w:p>
    <w:p w:rsidR="00654E6D" w:rsidRPr="00522A03" w:rsidRDefault="00654E6D" w:rsidP="00654E6D">
      <w:pPr>
        <w:spacing w:before="100" w:beforeAutospacing="1" w:after="100" w:afterAutospacing="1"/>
      </w:pPr>
      <w:r w:rsidRPr="00522A03">
        <w:t>            - смазывать кожу жиром, зеленкой, крепким раствором марганцовки, засыпать порошками (это затруднит дальнейшее лечение);</w:t>
      </w:r>
    </w:p>
    <w:p w:rsidR="00654E6D" w:rsidRPr="00522A03" w:rsidRDefault="00654E6D" w:rsidP="00654E6D">
      <w:pPr>
        <w:spacing w:before="100" w:beforeAutospacing="1" w:after="100" w:afterAutospacing="1"/>
      </w:pPr>
      <w:r w:rsidRPr="00522A03">
        <w:t>            - срывать прилипшие к месту ожога части одежды, прикасаться к нему руками (это приводит к проникновению инфекции);</w:t>
      </w:r>
    </w:p>
    <w:p w:rsidR="00654E6D" w:rsidRPr="00522A03" w:rsidRDefault="00654E6D" w:rsidP="00654E6D">
      <w:pPr>
        <w:spacing w:before="100" w:beforeAutospacing="1" w:after="100" w:afterAutospacing="1"/>
      </w:pPr>
      <w:r w:rsidRPr="00522A03">
        <w:t>            - разрешать пострадавшему самостоятельно двигаться (возможен шок);</w:t>
      </w:r>
    </w:p>
    <w:p w:rsidR="00654E6D" w:rsidRPr="00522A03" w:rsidRDefault="00654E6D" w:rsidP="00654E6D">
      <w:pPr>
        <w:spacing w:before="100" w:beforeAutospacing="1" w:after="100" w:afterAutospacing="1"/>
      </w:pPr>
      <w:r w:rsidRPr="00522A03">
        <w:t>            - поливать пузыри и обугленную кожу водой.</w:t>
      </w:r>
    </w:p>
    <w:p w:rsidR="00654E6D" w:rsidRPr="00522A03" w:rsidRDefault="00654E6D" w:rsidP="00654E6D">
      <w:pPr>
        <w:spacing w:before="100" w:beforeAutospacing="1" w:after="100" w:afterAutospacing="1"/>
      </w:pPr>
      <w:r w:rsidRPr="00522A03">
        <w:t>            8.8. У ответственного за охрану труда находится аптечка с необходимым минимумом препаратов для оказания первой помощи при несчастных случаях.</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lastRenderedPageBreak/>
        <w:t> </w:t>
      </w:r>
    </w:p>
    <w:p w:rsidR="00654E6D" w:rsidRPr="00522A03" w:rsidRDefault="00654E6D" w:rsidP="00654E6D">
      <w:pPr>
        <w:spacing w:before="100" w:beforeAutospacing="1" w:after="100" w:afterAutospacing="1"/>
      </w:pPr>
      <w:r w:rsidRPr="00522A03">
        <w:t> </w:t>
      </w:r>
    </w:p>
    <w:p w:rsidR="00654E6D" w:rsidRPr="00522A03" w:rsidRDefault="00654E6D" w:rsidP="00654E6D">
      <w:pPr>
        <w:spacing w:before="100" w:beforeAutospacing="1" w:after="100" w:afterAutospacing="1"/>
      </w:pPr>
      <w:r w:rsidRPr="00522A03">
        <w:t> </w:t>
      </w:r>
    </w:p>
    <w:tbl>
      <w:tblPr>
        <w:tblW w:w="0" w:type="auto"/>
        <w:tblInd w:w="104"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000"/>
      </w:tblPr>
      <w:tblGrid>
        <w:gridCol w:w="9348"/>
      </w:tblGrid>
      <w:tr w:rsidR="00654E6D" w:rsidTr="000326BE">
        <w:trPr>
          <w:trHeight w:val="13662"/>
        </w:trPr>
        <w:tc>
          <w:tcPr>
            <w:tcW w:w="9348" w:type="dxa"/>
          </w:tcPr>
          <w:p w:rsidR="00654E6D" w:rsidRDefault="00654E6D" w:rsidP="000326BE">
            <w:pPr>
              <w:pStyle w:val="ConsNonformat"/>
              <w:widowControl/>
              <w:jc w:val="both"/>
              <w:rPr>
                <w:rFonts w:ascii="Times New Roman" w:hAnsi="Times New Roman"/>
                <w:b/>
                <w:sz w:val="24"/>
              </w:rPr>
            </w:pPr>
          </w:p>
          <w:p w:rsidR="00654E6D" w:rsidRDefault="00654E6D" w:rsidP="000326BE">
            <w:pPr>
              <w:pStyle w:val="ConsNonformat"/>
              <w:widowControl/>
              <w:jc w:val="both"/>
              <w:rPr>
                <w:rFonts w:ascii="Times New Roman" w:hAnsi="Times New Roman"/>
                <w:b/>
                <w:sz w:val="24"/>
              </w:rPr>
            </w:pPr>
          </w:p>
          <w:p w:rsidR="00654E6D" w:rsidRDefault="00654E6D" w:rsidP="000326BE">
            <w:pPr>
              <w:pStyle w:val="ConsNonformat"/>
              <w:widowControl/>
              <w:jc w:val="both"/>
              <w:rPr>
                <w:rFonts w:ascii="Times New Roman" w:hAnsi="Times New Roman"/>
                <w:b/>
                <w:sz w:val="24"/>
              </w:rPr>
            </w:pPr>
            <w:r>
              <w:rPr>
                <w:b/>
              </w:rPr>
              <w:t xml:space="preserve">     </w:t>
            </w:r>
          </w:p>
          <w:p w:rsidR="00654E6D" w:rsidRDefault="00654E6D" w:rsidP="000326BE">
            <w:pPr>
              <w:pStyle w:val="ConsNonformat"/>
              <w:widowControl/>
              <w:jc w:val="both"/>
              <w:rPr>
                <w:rFonts w:ascii="Times New Roman" w:hAnsi="Times New Roman"/>
                <w:b/>
                <w:sz w:val="24"/>
              </w:rPr>
            </w:pPr>
          </w:p>
          <w:p w:rsidR="00654E6D" w:rsidRDefault="00654E6D" w:rsidP="000326BE">
            <w:pPr>
              <w:pStyle w:val="ConsNonformat"/>
              <w:widowControl/>
              <w:jc w:val="both"/>
              <w:rPr>
                <w:rFonts w:ascii="Times New Roman" w:hAnsi="Times New Roman"/>
                <w:b/>
                <w:sz w:val="24"/>
              </w:rPr>
            </w:pPr>
          </w:p>
          <w:p w:rsidR="00654E6D" w:rsidRDefault="00654E6D" w:rsidP="000326BE">
            <w:pPr>
              <w:pStyle w:val="ConsNonformat"/>
              <w:widowControl/>
              <w:jc w:val="both"/>
              <w:rPr>
                <w:rFonts w:ascii="Times New Roman" w:hAnsi="Times New Roman"/>
                <w:b/>
                <w:sz w:val="24"/>
              </w:rPr>
            </w:pPr>
          </w:p>
          <w:p w:rsidR="00654E6D" w:rsidRDefault="00654E6D" w:rsidP="000326BE">
            <w:pPr>
              <w:pStyle w:val="ConsNonformat"/>
              <w:widowControl/>
              <w:jc w:val="both"/>
              <w:rPr>
                <w:rFonts w:ascii="Times New Roman" w:hAnsi="Times New Roman"/>
                <w:b/>
                <w:sz w:val="24"/>
              </w:rPr>
            </w:pPr>
          </w:p>
          <w:p w:rsidR="00654E6D" w:rsidRDefault="00654E6D" w:rsidP="000326BE">
            <w:pPr>
              <w:pStyle w:val="ConsNonformat"/>
              <w:widowControl/>
              <w:jc w:val="both"/>
              <w:rPr>
                <w:rFonts w:ascii="Times New Roman" w:hAnsi="Times New Roman"/>
                <w:b/>
                <w:sz w:val="24"/>
              </w:rPr>
            </w:pPr>
          </w:p>
          <w:p w:rsidR="00654E6D" w:rsidRDefault="00654E6D" w:rsidP="000326BE">
            <w:pPr>
              <w:pStyle w:val="ConsNonformat"/>
              <w:widowControl/>
              <w:jc w:val="both"/>
              <w:rPr>
                <w:rFonts w:ascii="Times New Roman" w:hAnsi="Times New Roman"/>
                <w:b/>
                <w:sz w:val="24"/>
              </w:rPr>
            </w:pPr>
          </w:p>
          <w:p w:rsidR="00654E6D" w:rsidRDefault="00654E6D" w:rsidP="000326BE">
            <w:pPr>
              <w:pStyle w:val="ConsNonformat"/>
              <w:widowControl/>
              <w:jc w:val="both"/>
              <w:rPr>
                <w:rFonts w:ascii="Times New Roman" w:hAnsi="Times New Roman"/>
                <w:b/>
                <w:sz w:val="24"/>
              </w:rPr>
            </w:pPr>
          </w:p>
          <w:p w:rsidR="00654E6D" w:rsidRPr="00522A03" w:rsidRDefault="00654E6D" w:rsidP="000326BE">
            <w:pPr>
              <w:pStyle w:val="ConsNonformat"/>
              <w:widowControl/>
              <w:jc w:val="center"/>
              <w:rPr>
                <w:rFonts w:ascii="Times New Roman" w:hAnsi="Times New Roman"/>
                <w:b/>
                <w:sz w:val="28"/>
              </w:rPr>
            </w:pPr>
            <w:r>
              <w:rPr>
                <w:rFonts w:ascii="Times New Roman" w:hAnsi="Times New Roman"/>
                <w:b/>
                <w:sz w:val="28"/>
              </w:rPr>
              <w:t>ИНСТРУКЦИЯ  № 1</w:t>
            </w: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r>
              <w:rPr>
                <w:rFonts w:ascii="Times New Roman" w:hAnsi="Times New Roman"/>
                <w:b/>
                <w:sz w:val="28"/>
              </w:rPr>
              <w:t xml:space="preserve">ПО ОХРАНЕ ТРУДА   </w:t>
            </w:r>
          </w:p>
          <w:p w:rsidR="00654E6D" w:rsidRDefault="00654E6D" w:rsidP="000326BE">
            <w:pPr>
              <w:pStyle w:val="ConsNonformat"/>
              <w:widowControl/>
              <w:jc w:val="center"/>
              <w:rPr>
                <w:rFonts w:ascii="Times New Roman" w:hAnsi="Times New Roman"/>
                <w:b/>
                <w:sz w:val="44"/>
              </w:rPr>
            </w:pPr>
            <w:r>
              <w:rPr>
                <w:rFonts w:ascii="Times New Roman" w:hAnsi="Times New Roman"/>
                <w:b/>
                <w:sz w:val="44"/>
              </w:rPr>
              <w:t>уборщика территорий</w:t>
            </w: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rPr>
                <w:rFonts w:ascii="Times New Roman" w:hAnsi="Times New Roman"/>
                <w:b/>
                <w:sz w:val="28"/>
              </w:rPr>
            </w:pPr>
          </w:p>
          <w:p w:rsidR="00654E6D" w:rsidRDefault="00654E6D" w:rsidP="000326BE">
            <w:pPr>
              <w:pStyle w:val="ConsNonformat"/>
              <w:widowControl/>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4"/>
              </w:rPr>
            </w:pPr>
            <w:r>
              <w:rPr>
                <w:rFonts w:ascii="Times New Roman" w:hAnsi="Times New Roman"/>
                <w:b/>
                <w:sz w:val="24"/>
              </w:rPr>
              <w:t>Администрация Мусинского сельсовета</w:t>
            </w:r>
          </w:p>
          <w:p w:rsidR="00654E6D" w:rsidRDefault="00654E6D" w:rsidP="000326BE">
            <w:pPr>
              <w:pStyle w:val="ConsNonformat"/>
              <w:widowControl/>
              <w:jc w:val="center"/>
              <w:rPr>
                <w:rFonts w:ascii="Times New Roman" w:hAnsi="Times New Roman"/>
                <w:b/>
                <w:sz w:val="24"/>
              </w:rPr>
            </w:pPr>
          </w:p>
        </w:tc>
      </w:tr>
    </w:tbl>
    <w:p w:rsidR="00654E6D" w:rsidRDefault="00654E6D" w:rsidP="00654E6D">
      <w:pPr>
        <w:pStyle w:val="Heading"/>
        <w:rPr>
          <w:rFonts w:ascii="Times New Roman" w:hAnsi="Times New Roman"/>
          <w:color w:val="000000"/>
          <w:sz w:val="24"/>
        </w:rPr>
      </w:pPr>
    </w:p>
    <w:p w:rsidR="00654E6D" w:rsidRDefault="00654E6D" w:rsidP="00654E6D">
      <w:pPr>
        <w:pStyle w:val="ConsPlusNormal"/>
        <w:widowControl/>
        <w:ind w:firstLine="0"/>
        <w:rPr>
          <w:rFonts w:ascii="Times New Roman" w:hAnsi="Times New Roman"/>
          <w:sz w:val="24"/>
        </w:rPr>
      </w:pPr>
    </w:p>
    <w:p w:rsidR="00654E6D" w:rsidRDefault="00654E6D" w:rsidP="00654E6D">
      <w:pPr>
        <w:pStyle w:val="ConsPlusNormal"/>
        <w:widowControl/>
        <w:ind w:firstLine="0"/>
        <w:jc w:val="center"/>
        <w:rPr>
          <w:rFonts w:ascii="Times New Roman" w:hAnsi="Times New Roman"/>
          <w:b/>
          <w:sz w:val="24"/>
        </w:rPr>
      </w:pPr>
      <w:r>
        <w:rPr>
          <w:rFonts w:ascii="Times New Roman" w:hAnsi="Times New Roman"/>
          <w:b/>
          <w:sz w:val="24"/>
        </w:rPr>
        <w:t>1. Общие требования безопасности</w:t>
      </w:r>
    </w:p>
    <w:p w:rsidR="00654E6D" w:rsidRDefault="00654E6D" w:rsidP="00654E6D">
      <w:pPr>
        <w:pStyle w:val="ConsPlusNormal"/>
        <w:widowControl/>
        <w:ind w:firstLine="0"/>
        <w:jc w:val="center"/>
        <w:rPr>
          <w:rFonts w:ascii="Times New Roman" w:hAnsi="Times New Roman"/>
          <w:b/>
          <w:sz w:val="28"/>
        </w:rPr>
      </w:pPr>
    </w:p>
    <w:p w:rsidR="00654E6D" w:rsidRDefault="00654E6D" w:rsidP="00654E6D">
      <w:pPr>
        <w:numPr>
          <w:ilvl w:val="1"/>
          <w:numId w:val="10"/>
        </w:numPr>
        <w:tabs>
          <w:tab w:val="num" w:pos="1260"/>
        </w:tabs>
        <w:jc w:val="both"/>
        <w:rPr>
          <w:color w:val="000000"/>
        </w:rPr>
      </w:pPr>
      <w:r>
        <w:rPr>
          <w:color w:val="000000"/>
        </w:rPr>
        <w:t>К работе уборщиком территории допускаются лица не моложе 18 лет, признанные годными медицинской комиссией</w:t>
      </w:r>
    </w:p>
    <w:p w:rsidR="00654E6D" w:rsidRDefault="00654E6D" w:rsidP="00654E6D">
      <w:pPr>
        <w:numPr>
          <w:ilvl w:val="1"/>
          <w:numId w:val="10"/>
        </w:numPr>
        <w:tabs>
          <w:tab w:val="num" w:pos="1260"/>
        </w:tabs>
        <w:jc w:val="both"/>
        <w:rPr>
          <w:color w:val="000000"/>
        </w:rPr>
      </w:pPr>
      <w:r>
        <w:t xml:space="preserve">Перед допуском к самостоятельной  работе </w:t>
      </w:r>
      <w:r>
        <w:rPr>
          <w:color w:val="000000"/>
        </w:rPr>
        <w:t xml:space="preserve">уборщик территории </w:t>
      </w:r>
      <w:r>
        <w:t>должен пройти вводный инструктаж по охране труда и первичный инструктаж по охране труда на рабочем месте, обучение и проверку знаний требований охраны труда, стажировку на рабочем месте.</w:t>
      </w:r>
    </w:p>
    <w:p w:rsidR="00654E6D" w:rsidRDefault="00654E6D" w:rsidP="00654E6D">
      <w:pPr>
        <w:numPr>
          <w:ilvl w:val="1"/>
          <w:numId w:val="10"/>
        </w:numPr>
        <w:tabs>
          <w:tab w:val="num" w:pos="1260"/>
        </w:tabs>
        <w:jc w:val="both"/>
        <w:rPr>
          <w:color w:val="000000"/>
        </w:rPr>
      </w:pPr>
      <w:r>
        <w:t xml:space="preserve">При поступлении на работу </w:t>
      </w:r>
      <w:r>
        <w:rPr>
          <w:color w:val="000000"/>
        </w:rPr>
        <w:t>уборщик территории</w:t>
      </w:r>
      <w:r>
        <w:t xml:space="preserve"> проходит обучение и проверку знаний требований  электробезопасности с присвоением 1 группы и инструктаж по пожарной безопасности. </w:t>
      </w:r>
    </w:p>
    <w:p w:rsidR="00654E6D" w:rsidRDefault="00654E6D" w:rsidP="00654E6D">
      <w:pPr>
        <w:numPr>
          <w:ilvl w:val="1"/>
          <w:numId w:val="10"/>
        </w:numPr>
        <w:tabs>
          <w:tab w:val="num" w:pos="1260"/>
        </w:tabs>
        <w:jc w:val="both"/>
        <w:rPr>
          <w:color w:val="000000"/>
        </w:rPr>
      </w:pPr>
      <w:r>
        <w:t>Повторный инструктаж по охране труда проводится  два раза в год, а проверка знаний требований охраны труда - ежегодно. Повторный инструктаж и проверка знаний по электробезопасности с присвоением 1 группы допуска проводится ежегодно. Повторный инструктаж пожарной безопасности проводится два раза в год.</w:t>
      </w:r>
    </w:p>
    <w:p w:rsidR="00654E6D" w:rsidRDefault="00654E6D" w:rsidP="00654E6D">
      <w:pPr>
        <w:numPr>
          <w:ilvl w:val="1"/>
          <w:numId w:val="10"/>
        </w:numPr>
        <w:tabs>
          <w:tab w:val="num" w:pos="1260"/>
        </w:tabs>
        <w:jc w:val="both"/>
        <w:rPr>
          <w:color w:val="000000"/>
        </w:rPr>
      </w:pPr>
      <w:r>
        <w:rPr>
          <w:color w:val="000000"/>
        </w:rPr>
        <w:t>В процессе работы на уборщика территории могут воздействовать следующие  опасные и вредные производственные факторы:</w:t>
      </w:r>
      <w:r>
        <w:t xml:space="preserve"> </w:t>
      </w:r>
    </w:p>
    <w:p w:rsidR="00654E6D" w:rsidRDefault="00654E6D" w:rsidP="00654E6D">
      <w:pPr>
        <w:numPr>
          <w:ilvl w:val="0"/>
          <w:numId w:val="11"/>
        </w:numPr>
        <w:ind w:left="924" w:right="567" w:hanging="204"/>
        <w:jc w:val="both"/>
      </w:pPr>
      <w:r>
        <w:t xml:space="preserve">движущиеся машины и механизмы; </w:t>
      </w:r>
    </w:p>
    <w:p w:rsidR="00654E6D" w:rsidRDefault="00654E6D" w:rsidP="00654E6D">
      <w:pPr>
        <w:numPr>
          <w:ilvl w:val="0"/>
          <w:numId w:val="11"/>
        </w:numPr>
        <w:ind w:left="924" w:right="567" w:hanging="204"/>
        <w:jc w:val="both"/>
      </w:pPr>
      <w:r>
        <w:t xml:space="preserve">обрушивающиеся штабели складируемой тары; </w:t>
      </w:r>
    </w:p>
    <w:p w:rsidR="00654E6D" w:rsidRDefault="00654E6D" w:rsidP="00654E6D">
      <w:pPr>
        <w:numPr>
          <w:ilvl w:val="0"/>
          <w:numId w:val="11"/>
        </w:numPr>
        <w:ind w:left="924" w:right="567" w:hanging="204"/>
        <w:jc w:val="both"/>
      </w:pPr>
      <w:r>
        <w:t xml:space="preserve">пониженная или повышенная температура воздуха рабочей зоны; </w:t>
      </w:r>
    </w:p>
    <w:p w:rsidR="00654E6D" w:rsidRDefault="00654E6D" w:rsidP="00654E6D">
      <w:pPr>
        <w:numPr>
          <w:ilvl w:val="0"/>
          <w:numId w:val="11"/>
        </w:numPr>
        <w:ind w:left="924" w:right="567" w:hanging="204"/>
        <w:jc w:val="both"/>
      </w:pPr>
      <w:r>
        <w:t xml:space="preserve">повышенная подвижность воздуха; </w:t>
      </w:r>
    </w:p>
    <w:p w:rsidR="00654E6D" w:rsidRDefault="00654E6D" w:rsidP="00654E6D">
      <w:pPr>
        <w:numPr>
          <w:ilvl w:val="0"/>
          <w:numId w:val="11"/>
        </w:numPr>
        <w:ind w:left="924" w:right="567" w:hanging="204"/>
        <w:jc w:val="both"/>
      </w:pPr>
      <w:r>
        <w:t xml:space="preserve">недостаточная освещенность рабочей зоны; </w:t>
      </w:r>
    </w:p>
    <w:p w:rsidR="00654E6D" w:rsidRDefault="00654E6D" w:rsidP="00654E6D">
      <w:pPr>
        <w:numPr>
          <w:ilvl w:val="0"/>
          <w:numId w:val="11"/>
        </w:numPr>
        <w:ind w:left="924" w:right="567" w:hanging="204"/>
        <w:jc w:val="both"/>
      </w:pPr>
      <w:r>
        <w:t xml:space="preserve">острые кромки, заусенцы и неровности поверхностей инвентаря и инструмента; </w:t>
      </w:r>
    </w:p>
    <w:p w:rsidR="00654E6D" w:rsidRDefault="00654E6D" w:rsidP="00654E6D">
      <w:pPr>
        <w:numPr>
          <w:ilvl w:val="0"/>
          <w:numId w:val="11"/>
        </w:numPr>
        <w:ind w:left="924" w:right="567" w:hanging="204"/>
        <w:jc w:val="both"/>
        <w:rPr>
          <w:color w:val="000000"/>
        </w:rPr>
      </w:pPr>
      <w:r>
        <w:t>физические перегрузки</w:t>
      </w:r>
    </w:p>
    <w:p w:rsidR="00654E6D" w:rsidRDefault="00654E6D" w:rsidP="00654E6D">
      <w:pPr>
        <w:pStyle w:val="a4"/>
        <w:numPr>
          <w:ilvl w:val="1"/>
          <w:numId w:val="10"/>
        </w:numPr>
        <w:rPr>
          <w:sz w:val="24"/>
        </w:rPr>
      </w:pPr>
      <w:r>
        <w:rPr>
          <w:sz w:val="24"/>
        </w:rPr>
        <w:t>В процессе работы  уборщик территории обеспечивается средствами индивидуальной защиты, по утвержденным в мэрии нормам:</w:t>
      </w:r>
    </w:p>
    <w:p w:rsidR="00654E6D" w:rsidRDefault="00654E6D" w:rsidP="00654E6D">
      <w:pPr>
        <w:pStyle w:val="a4"/>
        <w:numPr>
          <w:ilvl w:val="0"/>
          <w:numId w:val="11"/>
        </w:numPr>
        <w:ind w:left="924" w:right="567" w:hanging="204"/>
        <w:rPr>
          <w:sz w:val="24"/>
        </w:rPr>
      </w:pPr>
      <w:r>
        <w:rPr>
          <w:sz w:val="24"/>
        </w:rPr>
        <w:t>костюм хлопчатобумажный – 1 на год;</w:t>
      </w:r>
    </w:p>
    <w:p w:rsidR="00654E6D" w:rsidRDefault="00654E6D" w:rsidP="00654E6D">
      <w:pPr>
        <w:pStyle w:val="a4"/>
        <w:numPr>
          <w:ilvl w:val="0"/>
          <w:numId w:val="11"/>
        </w:numPr>
        <w:ind w:left="924" w:right="567" w:hanging="204"/>
        <w:rPr>
          <w:sz w:val="24"/>
        </w:rPr>
      </w:pPr>
      <w:r>
        <w:rPr>
          <w:sz w:val="24"/>
        </w:rPr>
        <w:t>фартук хлопчатобумажный – 1 на год;</w:t>
      </w:r>
    </w:p>
    <w:p w:rsidR="00654E6D" w:rsidRDefault="00654E6D" w:rsidP="00654E6D">
      <w:pPr>
        <w:pStyle w:val="a4"/>
        <w:numPr>
          <w:ilvl w:val="0"/>
          <w:numId w:val="11"/>
        </w:numPr>
        <w:ind w:left="924" w:right="567" w:hanging="204"/>
        <w:rPr>
          <w:sz w:val="24"/>
        </w:rPr>
      </w:pPr>
      <w:r>
        <w:rPr>
          <w:sz w:val="24"/>
        </w:rPr>
        <w:t>рукавицы комбинированные – 6 пар на год;</w:t>
      </w:r>
    </w:p>
    <w:p w:rsidR="00654E6D" w:rsidRDefault="00654E6D" w:rsidP="00654E6D">
      <w:pPr>
        <w:pStyle w:val="a4"/>
        <w:numPr>
          <w:ilvl w:val="0"/>
          <w:numId w:val="11"/>
        </w:numPr>
        <w:ind w:left="924" w:right="567" w:hanging="204"/>
        <w:rPr>
          <w:sz w:val="24"/>
        </w:rPr>
      </w:pPr>
      <w:r>
        <w:rPr>
          <w:sz w:val="24"/>
        </w:rPr>
        <w:t>куртка на утепляющей прокладке – 1 на год;</w:t>
      </w:r>
    </w:p>
    <w:p w:rsidR="00654E6D" w:rsidRDefault="00654E6D" w:rsidP="00654E6D">
      <w:pPr>
        <w:pStyle w:val="a4"/>
        <w:numPr>
          <w:ilvl w:val="0"/>
          <w:numId w:val="11"/>
        </w:numPr>
        <w:ind w:left="924" w:right="567" w:hanging="204"/>
        <w:rPr>
          <w:sz w:val="24"/>
        </w:rPr>
      </w:pPr>
      <w:r>
        <w:rPr>
          <w:sz w:val="24"/>
        </w:rPr>
        <w:t>ботинки – 1 пара на год;</w:t>
      </w:r>
    </w:p>
    <w:p w:rsidR="00654E6D" w:rsidRDefault="00654E6D" w:rsidP="00654E6D">
      <w:pPr>
        <w:pStyle w:val="a4"/>
        <w:numPr>
          <w:ilvl w:val="0"/>
          <w:numId w:val="11"/>
        </w:numPr>
        <w:ind w:left="924" w:right="567" w:hanging="204"/>
        <w:rPr>
          <w:sz w:val="24"/>
        </w:rPr>
      </w:pPr>
      <w:r>
        <w:rPr>
          <w:sz w:val="24"/>
        </w:rPr>
        <w:t xml:space="preserve">валенки – 1 пара на 3 года. </w:t>
      </w:r>
    </w:p>
    <w:p w:rsidR="00654E6D" w:rsidRDefault="00654E6D" w:rsidP="00654E6D">
      <w:pPr>
        <w:pStyle w:val="ConsNormal"/>
        <w:widowControl/>
        <w:numPr>
          <w:ilvl w:val="1"/>
          <w:numId w:val="10"/>
        </w:numPr>
        <w:jc w:val="both"/>
        <w:rPr>
          <w:rFonts w:ascii="Times New Roman" w:hAnsi="Times New Roman"/>
          <w:sz w:val="24"/>
        </w:rPr>
      </w:pPr>
      <w:r>
        <w:rPr>
          <w:rFonts w:ascii="Times New Roman" w:hAnsi="Times New Roman"/>
          <w:sz w:val="24"/>
        </w:rPr>
        <w:t>Во время работы уборщику территории необходимо быть внимательным, не отвлекаться на посторонние дела и разговоры, не допускать нарушений требований охраны труда.</w:t>
      </w:r>
    </w:p>
    <w:p w:rsidR="00654E6D" w:rsidRDefault="00654E6D" w:rsidP="00654E6D">
      <w:pPr>
        <w:pStyle w:val="ConsNormal"/>
        <w:widowControl/>
        <w:numPr>
          <w:ilvl w:val="1"/>
          <w:numId w:val="10"/>
        </w:numPr>
        <w:jc w:val="both"/>
        <w:rPr>
          <w:rFonts w:ascii="Times New Roman" w:hAnsi="Times New Roman"/>
          <w:color w:val="000000"/>
          <w:sz w:val="24"/>
        </w:rPr>
      </w:pPr>
      <w:r>
        <w:rPr>
          <w:rFonts w:ascii="Times New Roman" w:hAnsi="Times New Roman"/>
          <w:sz w:val="24"/>
        </w:rPr>
        <w:t>В процессе работы необходимо соблюдать правила электробезопасности, пожарной безопасности, уметь пользоваться средствами пожаротушения.</w:t>
      </w:r>
    </w:p>
    <w:p w:rsidR="00654E6D" w:rsidRDefault="00654E6D" w:rsidP="00654E6D">
      <w:pPr>
        <w:pStyle w:val="ConsNormal"/>
        <w:widowControl/>
        <w:numPr>
          <w:ilvl w:val="1"/>
          <w:numId w:val="10"/>
        </w:numPr>
        <w:jc w:val="both"/>
        <w:rPr>
          <w:rFonts w:ascii="Times New Roman" w:hAnsi="Times New Roman"/>
          <w:color w:val="000000"/>
          <w:sz w:val="24"/>
        </w:rPr>
      </w:pPr>
      <w:r>
        <w:rPr>
          <w:rFonts w:ascii="Times New Roman" w:hAnsi="Times New Roman"/>
          <w:sz w:val="24"/>
        </w:rPr>
        <w:t xml:space="preserve">Уборщик территории обязан немедленно извещать своего непосредственного или вышестоящего  руководителя работ о любой ситуации, угрожающей жизни и </w:t>
      </w:r>
      <w:r>
        <w:rPr>
          <w:rFonts w:ascii="Times New Roman" w:hAnsi="Times New Roman"/>
          <w:color w:val="000000"/>
          <w:sz w:val="24"/>
        </w:rPr>
        <w:t>здоровью людей, о каждом несчастном случае, происшедшем на производстве, или об ухудшении состояния своего здоровья.</w:t>
      </w:r>
    </w:p>
    <w:p w:rsidR="00654E6D" w:rsidRDefault="00654E6D" w:rsidP="00654E6D">
      <w:pPr>
        <w:pStyle w:val="ConsPlusNormal"/>
        <w:widowControl/>
        <w:ind w:firstLine="0"/>
        <w:rPr>
          <w:rFonts w:ascii="Times New Roman" w:hAnsi="Times New Roman"/>
          <w:sz w:val="24"/>
        </w:rPr>
      </w:pPr>
    </w:p>
    <w:p w:rsidR="00654E6D" w:rsidRDefault="00654E6D" w:rsidP="00654E6D">
      <w:pPr>
        <w:pStyle w:val="ConsPlusNormal"/>
        <w:widowControl/>
        <w:numPr>
          <w:ilvl w:val="0"/>
          <w:numId w:val="12"/>
        </w:numPr>
        <w:jc w:val="center"/>
        <w:rPr>
          <w:rFonts w:ascii="Times New Roman" w:hAnsi="Times New Roman"/>
          <w:b/>
          <w:sz w:val="24"/>
        </w:rPr>
      </w:pPr>
      <w:r>
        <w:rPr>
          <w:rFonts w:ascii="Times New Roman" w:hAnsi="Times New Roman"/>
          <w:b/>
          <w:sz w:val="24"/>
        </w:rPr>
        <w:t>Требования безопасности перед началом работы</w:t>
      </w:r>
    </w:p>
    <w:p w:rsidR="00654E6D" w:rsidRDefault="00654E6D" w:rsidP="00654E6D">
      <w:pPr>
        <w:numPr>
          <w:ilvl w:val="1"/>
          <w:numId w:val="12"/>
        </w:numPr>
        <w:tabs>
          <w:tab w:val="clear" w:pos="360"/>
          <w:tab w:val="num" w:pos="720"/>
        </w:tabs>
        <w:ind w:left="720" w:hanging="720"/>
        <w:jc w:val="both"/>
      </w:pPr>
      <w:r>
        <w:t>Надеть спецодежду, спецобувь. Застегнуть спецодежду на все пуговицы, не допуская свисающих концов одежды, убрать волосы под головной убор. Не закалывать одежду булавками, иголками, не держать в карманах острые и бьющиеся предметы.</w:t>
      </w:r>
    </w:p>
    <w:p w:rsidR="00654E6D" w:rsidRDefault="00654E6D" w:rsidP="00654E6D">
      <w:pPr>
        <w:numPr>
          <w:ilvl w:val="1"/>
          <w:numId w:val="12"/>
        </w:numPr>
        <w:tabs>
          <w:tab w:val="clear" w:pos="360"/>
          <w:tab w:val="num" w:pos="720"/>
        </w:tabs>
        <w:ind w:left="720" w:hanging="720"/>
        <w:jc w:val="both"/>
      </w:pPr>
      <w:r>
        <w:t>Осмотреть рабочую зону и убедиться в том, что все колодцы закрыты крышками, ямы и траншеи ограждены, а на территории нет торчащих из земли острых предметов (проволоки, арматуры, битого крупного стекла и т.п.). Проверить наличие переносных ограждений, отсутствие обрывов воздушных линий электропередач, отсутствие в обтирочном материале и тряпках колющих и режущих предметов.</w:t>
      </w:r>
    </w:p>
    <w:p w:rsidR="00654E6D" w:rsidRDefault="00654E6D" w:rsidP="00654E6D">
      <w:pPr>
        <w:numPr>
          <w:ilvl w:val="1"/>
          <w:numId w:val="12"/>
        </w:numPr>
        <w:tabs>
          <w:tab w:val="clear" w:pos="360"/>
          <w:tab w:val="num" w:pos="720"/>
        </w:tabs>
        <w:ind w:left="720" w:hanging="720"/>
        <w:jc w:val="both"/>
      </w:pPr>
      <w:r>
        <w:t>Поднести (подвезти) необходимые для уборки материалы и инвентарь (песок, метла, поливочные шланги и т.п.).</w:t>
      </w:r>
    </w:p>
    <w:p w:rsidR="00654E6D" w:rsidRDefault="00654E6D" w:rsidP="00654E6D">
      <w:pPr>
        <w:numPr>
          <w:ilvl w:val="1"/>
          <w:numId w:val="12"/>
        </w:numPr>
        <w:tabs>
          <w:tab w:val="clear" w:pos="360"/>
          <w:tab w:val="num" w:pos="720"/>
        </w:tabs>
        <w:ind w:left="720" w:hanging="720"/>
        <w:jc w:val="both"/>
      </w:pPr>
      <w:r>
        <w:t>Перед началом уборки в зоне движения транспорта надеть сигнальный жилет.</w:t>
      </w:r>
    </w:p>
    <w:p w:rsidR="00654E6D" w:rsidRDefault="00654E6D" w:rsidP="00654E6D">
      <w:pPr>
        <w:pStyle w:val="ConsPlusNormal"/>
        <w:widowControl/>
        <w:ind w:firstLine="0"/>
        <w:jc w:val="both"/>
        <w:rPr>
          <w:rFonts w:ascii="Times New Roman" w:hAnsi="Times New Roman"/>
          <w:sz w:val="24"/>
        </w:rPr>
      </w:pPr>
    </w:p>
    <w:p w:rsidR="00654E6D" w:rsidRDefault="00654E6D" w:rsidP="00654E6D">
      <w:pPr>
        <w:pStyle w:val="ConsPlusNormal"/>
        <w:widowControl/>
        <w:numPr>
          <w:ilvl w:val="0"/>
          <w:numId w:val="14"/>
        </w:numPr>
        <w:jc w:val="center"/>
        <w:rPr>
          <w:rFonts w:ascii="Times New Roman" w:hAnsi="Times New Roman"/>
          <w:b/>
          <w:sz w:val="24"/>
        </w:rPr>
      </w:pPr>
      <w:r>
        <w:rPr>
          <w:rFonts w:ascii="Times New Roman" w:hAnsi="Times New Roman"/>
          <w:b/>
          <w:sz w:val="24"/>
        </w:rPr>
        <w:lastRenderedPageBreak/>
        <w:t>Требования безопасности во время работы</w:t>
      </w:r>
    </w:p>
    <w:p w:rsidR="00654E6D" w:rsidRDefault="00654E6D" w:rsidP="00654E6D">
      <w:pPr>
        <w:numPr>
          <w:ilvl w:val="1"/>
          <w:numId w:val="14"/>
        </w:numPr>
        <w:tabs>
          <w:tab w:val="clear" w:pos="360"/>
          <w:tab w:val="num" w:pos="720"/>
        </w:tabs>
        <w:ind w:left="720" w:hanging="720"/>
        <w:jc w:val="both"/>
      </w:pPr>
      <w:r>
        <w:t>При наличии на убираемой территории крупных травмоопасных предметов (проволоки, арматуры, битого стекла и т.п.) в первую очередь убрать их.</w:t>
      </w:r>
    </w:p>
    <w:p w:rsidR="00654E6D" w:rsidRDefault="00654E6D" w:rsidP="00654E6D">
      <w:pPr>
        <w:numPr>
          <w:ilvl w:val="1"/>
          <w:numId w:val="14"/>
        </w:numPr>
        <w:tabs>
          <w:tab w:val="clear" w:pos="360"/>
          <w:tab w:val="num" w:pos="720"/>
        </w:tabs>
        <w:ind w:left="720" w:hanging="720"/>
        <w:jc w:val="both"/>
      </w:pPr>
      <w:r>
        <w:t xml:space="preserve">В местах производства </w:t>
      </w:r>
      <w:proofErr w:type="gramStart"/>
      <w:r>
        <w:t>погрузочно - разгрузочных</w:t>
      </w:r>
      <w:proofErr w:type="gramEnd"/>
      <w:r>
        <w:t xml:space="preserve"> работ уборку производить только после их окончания.</w:t>
      </w:r>
    </w:p>
    <w:p w:rsidR="00654E6D" w:rsidRDefault="00654E6D" w:rsidP="00654E6D">
      <w:pPr>
        <w:numPr>
          <w:ilvl w:val="1"/>
          <w:numId w:val="14"/>
        </w:numPr>
        <w:tabs>
          <w:tab w:val="clear" w:pos="360"/>
          <w:tab w:val="num" w:pos="720"/>
        </w:tabs>
        <w:ind w:left="720" w:hanging="720"/>
        <w:jc w:val="both"/>
      </w:pPr>
      <w:r>
        <w:t xml:space="preserve">Поставить </w:t>
      </w:r>
      <w:proofErr w:type="gramStart"/>
      <w:r>
        <w:t>на убираемых участках в зоне движения транспорта со стороны возможного наезда на установленном расстоянии от рабочего места</w:t>
      </w:r>
      <w:proofErr w:type="gramEnd"/>
      <w:r>
        <w:t xml:space="preserve"> переносные ограждения, выкрашенные в яркие цвета.</w:t>
      </w:r>
    </w:p>
    <w:p w:rsidR="00654E6D" w:rsidRDefault="00654E6D" w:rsidP="00654E6D">
      <w:pPr>
        <w:numPr>
          <w:ilvl w:val="1"/>
          <w:numId w:val="14"/>
        </w:numPr>
        <w:tabs>
          <w:tab w:val="clear" w:pos="360"/>
          <w:tab w:val="num" w:pos="720"/>
        </w:tabs>
        <w:ind w:left="720" w:hanging="720"/>
        <w:jc w:val="both"/>
      </w:pPr>
      <w:r>
        <w:t xml:space="preserve">Производить уборку территории </w:t>
      </w:r>
      <w:proofErr w:type="gramStart"/>
      <w:r>
        <w:t>организации</w:t>
      </w:r>
      <w:proofErr w:type="gramEnd"/>
      <w:r>
        <w:t xml:space="preserve"> стоя лицом к встречному транспорту.</w:t>
      </w:r>
    </w:p>
    <w:p w:rsidR="00654E6D" w:rsidRDefault="00654E6D" w:rsidP="00654E6D">
      <w:pPr>
        <w:numPr>
          <w:ilvl w:val="1"/>
          <w:numId w:val="14"/>
        </w:numPr>
        <w:tabs>
          <w:tab w:val="clear" w:pos="360"/>
          <w:tab w:val="num" w:pos="720"/>
        </w:tabs>
        <w:ind w:left="720" w:hanging="720"/>
        <w:jc w:val="both"/>
      </w:pPr>
      <w:r>
        <w:t xml:space="preserve">При появлении </w:t>
      </w:r>
      <w:proofErr w:type="gramStart"/>
      <w:r>
        <w:t>на убираемой части территории</w:t>
      </w:r>
      <w:proofErr w:type="gramEnd"/>
      <w:r>
        <w:t xml:space="preserve"> транспорта прекратить уборку на время его проезда.</w:t>
      </w:r>
    </w:p>
    <w:p w:rsidR="00654E6D" w:rsidRDefault="00654E6D" w:rsidP="00654E6D">
      <w:pPr>
        <w:numPr>
          <w:ilvl w:val="1"/>
          <w:numId w:val="14"/>
        </w:numPr>
        <w:tabs>
          <w:tab w:val="clear" w:pos="360"/>
          <w:tab w:val="num" w:pos="720"/>
        </w:tabs>
        <w:ind w:left="720" w:hanging="720"/>
        <w:jc w:val="both"/>
      </w:pPr>
      <w:r>
        <w:t>Начинать уборку при хорошей освещенности места работ, а в темное время суток уборку производить при включенном наружном освещении.</w:t>
      </w:r>
    </w:p>
    <w:p w:rsidR="00654E6D" w:rsidRDefault="00654E6D" w:rsidP="00654E6D">
      <w:pPr>
        <w:numPr>
          <w:ilvl w:val="1"/>
          <w:numId w:val="14"/>
        </w:numPr>
        <w:tabs>
          <w:tab w:val="clear" w:pos="360"/>
          <w:tab w:val="num" w:pos="720"/>
        </w:tabs>
        <w:ind w:left="720" w:hanging="720"/>
        <w:jc w:val="both"/>
      </w:pPr>
      <w:r>
        <w:t xml:space="preserve">Уборку пешеходных дорожек, тротуаров </w:t>
      </w:r>
      <w:proofErr w:type="gramStart"/>
      <w:r>
        <w:t>производить</w:t>
      </w:r>
      <w:proofErr w:type="gramEnd"/>
      <w:r>
        <w:t xml:space="preserve"> передвигаясь навстречу пешеходам.</w:t>
      </w:r>
    </w:p>
    <w:p w:rsidR="00654E6D" w:rsidRDefault="00654E6D" w:rsidP="00654E6D">
      <w:pPr>
        <w:numPr>
          <w:ilvl w:val="1"/>
          <w:numId w:val="14"/>
        </w:numPr>
        <w:tabs>
          <w:tab w:val="clear" w:pos="360"/>
          <w:tab w:val="num" w:pos="720"/>
        </w:tabs>
        <w:ind w:left="720" w:hanging="720"/>
        <w:jc w:val="both"/>
      </w:pPr>
      <w:r>
        <w:t>При поливке убираемой территории не допускать перегибов и перекручивания резиновых шлангов, не производить поливку против ветра и следить, чтобы вода не попала на осветительную арматуру и воздушные линии электропередач.</w:t>
      </w:r>
    </w:p>
    <w:p w:rsidR="00654E6D" w:rsidRDefault="00654E6D" w:rsidP="00654E6D">
      <w:pPr>
        <w:numPr>
          <w:ilvl w:val="1"/>
          <w:numId w:val="14"/>
        </w:numPr>
        <w:tabs>
          <w:tab w:val="clear" w:pos="360"/>
          <w:tab w:val="num" w:pos="720"/>
        </w:tabs>
        <w:ind w:left="720" w:hanging="720"/>
        <w:jc w:val="both"/>
      </w:pPr>
      <w:r>
        <w:t xml:space="preserve">Поливочные краны открывать плавно, без больших усилий и рывков. </w:t>
      </w:r>
    </w:p>
    <w:p w:rsidR="00654E6D" w:rsidRDefault="00654E6D" w:rsidP="00654E6D">
      <w:pPr>
        <w:numPr>
          <w:ilvl w:val="1"/>
          <w:numId w:val="14"/>
        </w:numPr>
        <w:tabs>
          <w:tab w:val="clear" w:pos="360"/>
          <w:tab w:val="num" w:pos="720"/>
        </w:tabs>
        <w:ind w:left="720" w:hanging="720"/>
        <w:jc w:val="both"/>
      </w:pPr>
      <w:r>
        <w:t>При образовании сосулек на крышах зданий оградить опасные участки и сообщить об этом администрации организации.</w:t>
      </w:r>
    </w:p>
    <w:p w:rsidR="00654E6D" w:rsidRDefault="00654E6D" w:rsidP="00654E6D">
      <w:pPr>
        <w:numPr>
          <w:ilvl w:val="1"/>
          <w:numId w:val="14"/>
        </w:numPr>
        <w:tabs>
          <w:tab w:val="clear" w:pos="360"/>
          <w:tab w:val="num" w:pos="720"/>
        </w:tabs>
        <w:ind w:left="720" w:hanging="720"/>
        <w:jc w:val="both"/>
      </w:pPr>
      <w:r>
        <w:t>Во время гололеда производить посыпку проходов, тротуаров и проездов песком.</w:t>
      </w:r>
    </w:p>
    <w:p w:rsidR="00654E6D" w:rsidRDefault="00654E6D" w:rsidP="00654E6D">
      <w:pPr>
        <w:numPr>
          <w:ilvl w:val="1"/>
          <w:numId w:val="14"/>
        </w:numPr>
        <w:tabs>
          <w:tab w:val="clear" w:pos="360"/>
          <w:tab w:val="num" w:pos="720"/>
        </w:tabs>
        <w:ind w:left="720" w:hanging="720"/>
        <w:jc w:val="both"/>
      </w:pPr>
      <w:r>
        <w:t>Стоять со стороны ветра при погрузке мусора на автомобиль или при складировании его в отведенное место.</w:t>
      </w:r>
    </w:p>
    <w:p w:rsidR="00654E6D" w:rsidRDefault="00654E6D" w:rsidP="00654E6D">
      <w:pPr>
        <w:numPr>
          <w:ilvl w:val="1"/>
          <w:numId w:val="14"/>
        </w:numPr>
        <w:tabs>
          <w:tab w:val="clear" w:pos="360"/>
          <w:tab w:val="num" w:pos="720"/>
        </w:tabs>
        <w:ind w:left="720" w:hanging="720"/>
        <w:jc w:val="both"/>
      </w:pPr>
      <w:r>
        <w:t>Уборку боя стекла производить с помощью совка и щетки.</w:t>
      </w:r>
    </w:p>
    <w:p w:rsidR="00654E6D" w:rsidRDefault="00654E6D" w:rsidP="00654E6D">
      <w:pPr>
        <w:numPr>
          <w:ilvl w:val="1"/>
          <w:numId w:val="14"/>
        </w:numPr>
        <w:tabs>
          <w:tab w:val="clear" w:pos="360"/>
          <w:tab w:val="num" w:pos="720"/>
        </w:tabs>
        <w:ind w:left="720" w:hanging="720"/>
        <w:jc w:val="both"/>
      </w:pPr>
      <w:r>
        <w:t>При уборке вблизи штабелей тары убедиться в их устойчивости.</w:t>
      </w:r>
    </w:p>
    <w:p w:rsidR="00654E6D" w:rsidRDefault="00654E6D" w:rsidP="00654E6D">
      <w:pPr>
        <w:numPr>
          <w:ilvl w:val="1"/>
          <w:numId w:val="14"/>
        </w:numPr>
        <w:tabs>
          <w:tab w:val="clear" w:pos="360"/>
          <w:tab w:val="num" w:pos="720"/>
        </w:tabs>
        <w:ind w:left="720" w:hanging="720"/>
        <w:jc w:val="both"/>
      </w:pPr>
      <w:r>
        <w:t>Работы с дезинфицирующими и моющими веществами производить в резиновых перчатках.</w:t>
      </w:r>
    </w:p>
    <w:p w:rsidR="00654E6D" w:rsidRDefault="00654E6D" w:rsidP="00654E6D">
      <w:pPr>
        <w:numPr>
          <w:ilvl w:val="1"/>
          <w:numId w:val="14"/>
        </w:numPr>
        <w:tabs>
          <w:tab w:val="clear" w:pos="360"/>
          <w:tab w:val="num" w:pos="720"/>
        </w:tabs>
        <w:ind w:left="720" w:hanging="720"/>
        <w:jc w:val="both"/>
      </w:pPr>
      <w:r>
        <w:t>Не пользоваться неисправными вентилями и кранами. При наполнении емкости сначала открывать кран с холодной, а затем с горячей водой.</w:t>
      </w:r>
    </w:p>
    <w:p w:rsidR="00654E6D" w:rsidRDefault="00654E6D" w:rsidP="00654E6D">
      <w:pPr>
        <w:numPr>
          <w:ilvl w:val="1"/>
          <w:numId w:val="14"/>
        </w:numPr>
        <w:tabs>
          <w:tab w:val="clear" w:pos="360"/>
          <w:tab w:val="num" w:pos="720"/>
        </w:tabs>
        <w:ind w:left="720" w:hanging="720"/>
        <w:jc w:val="both"/>
      </w:pPr>
      <w:r>
        <w:t>Уборщику территории не разрешается:</w:t>
      </w:r>
    </w:p>
    <w:p w:rsidR="00654E6D" w:rsidRDefault="00654E6D" w:rsidP="00654E6D">
      <w:pPr>
        <w:pStyle w:val="ConsPlusNormal"/>
        <w:widowControl/>
        <w:numPr>
          <w:ilvl w:val="0"/>
          <w:numId w:val="13"/>
        </w:numPr>
        <w:tabs>
          <w:tab w:val="clear" w:pos="360"/>
          <w:tab w:val="num" w:pos="900"/>
        </w:tabs>
        <w:ind w:left="900"/>
        <w:jc w:val="both"/>
        <w:rPr>
          <w:rFonts w:ascii="Times New Roman" w:hAnsi="Times New Roman"/>
          <w:sz w:val="24"/>
        </w:rPr>
      </w:pPr>
      <w:r>
        <w:rPr>
          <w:rFonts w:ascii="Times New Roman" w:hAnsi="Times New Roman"/>
          <w:sz w:val="24"/>
        </w:rPr>
        <w:t>работать при плохой видимости (густом тумане, пурге, при отсутствии освещения в темное время суток);</w:t>
      </w:r>
    </w:p>
    <w:p w:rsidR="00654E6D" w:rsidRDefault="00654E6D" w:rsidP="00654E6D">
      <w:pPr>
        <w:pStyle w:val="ConsPlusNormal"/>
        <w:widowControl/>
        <w:numPr>
          <w:ilvl w:val="0"/>
          <w:numId w:val="13"/>
        </w:numPr>
        <w:tabs>
          <w:tab w:val="clear" w:pos="360"/>
          <w:tab w:val="num" w:pos="900"/>
        </w:tabs>
        <w:ind w:left="900"/>
        <w:jc w:val="both"/>
        <w:rPr>
          <w:rFonts w:ascii="Times New Roman" w:hAnsi="Times New Roman"/>
          <w:sz w:val="24"/>
        </w:rPr>
      </w:pPr>
      <w:r>
        <w:rPr>
          <w:rFonts w:ascii="Times New Roman" w:hAnsi="Times New Roman"/>
          <w:sz w:val="24"/>
        </w:rPr>
        <w:t>превышать нормы переноса тяжестей;</w:t>
      </w:r>
    </w:p>
    <w:p w:rsidR="00654E6D" w:rsidRDefault="00654E6D" w:rsidP="00654E6D">
      <w:pPr>
        <w:pStyle w:val="ConsPlusNormal"/>
        <w:widowControl/>
        <w:numPr>
          <w:ilvl w:val="0"/>
          <w:numId w:val="13"/>
        </w:numPr>
        <w:tabs>
          <w:tab w:val="clear" w:pos="360"/>
          <w:tab w:val="num" w:pos="900"/>
        </w:tabs>
        <w:ind w:left="900"/>
        <w:jc w:val="both"/>
        <w:rPr>
          <w:rFonts w:ascii="Times New Roman" w:hAnsi="Times New Roman"/>
          <w:sz w:val="24"/>
        </w:rPr>
      </w:pPr>
      <w:r>
        <w:rPr>
          <w:rFonts w:ascii="Times New Roman" w:hAnsi="Times New Roman"/>
          <w:sz w:val="24"/>
        </w:rPr>
        <w:t>оставлять рабочий инструмент на проезжей части.</w:t>
      </w:r>
    </w:p>
    <w:p w:rsidR="00654E6D" w:rsidRDefault="00654E6D" w:rsidP="00654E6D">
      <w:pPr>
        <w:pStyle w:val="ConsPlusNormal"/>
        <w:widowControl/>
        <w:ind w:firstLine="0"/>
        <w:jc w:val="both"/>
        <w:rPr>
          <w:rFonts w:ascii="Times New Roman" w:hAnsi="Times New Roman"/>
          <w:sz w:val="24"/>
        </w:rPr>
      </w:pPr>
    </w:p>
    <w:p w:rsidR="00654E6D" w:rsidRDefault="00654E6D" w:rsidP="00654E6D">
      <w:pPr>
        <w:pStyle w:val="ConsPlusNormal"/>
        <w:widowControl/>
        <w:ind w:firstLine="0"/>
        <w:jc w:val="center"/>
        <w:rPr>
          <w:rFonts w:ascii="Times New Roman" w:hAnsi="Times New Roman"/>
          <w:b/>
          <w:sz w:val="24"/>
        </w:rPr>
      </w:pPr>
      <w:r>
        <w:rPr>
          <w:rFonts w:ascii="Times New Roman" w:hAnsi="Times New Roman"/>
          <w:b/>
          <w:sz w:val="24"/>
        </w:rPr>
        <w:t>4. Требования безопасности в аварийных ситуациях</w:t>
      </w:r>
    </w:p>
    <w:p w:rsidR="00654E6D" w:rsidRDefault="00654E6D" w:rsidP="00654E6D">
      <w:pPr>
        <w:numPr>
          <w:ilvl w:val="1"/>
          <w:numId w:val="15"/>
        </w:numPr>
        <w:tabs>
          <w:tab w:val="clear" w:pos="360"/>
          <w:tab w:val="num" w:pos="720"/>
        </w:tabs>
        <w:ind w:left="720" w:hanging="720"/>
        <w:jc w:val="both"/>
      </w:pPr>
      <w:r>
        <w:t>При обнаружении запаха газа или прорыве трубопроводов (водоснабжения, канализации, отопления и других) вызвать по телефону соответствующую специализированную аварийную бригаду.</w:t>
      </w:r>
    </w:p>
    <w:p w:rsidR="00654E6D" w:rsidRDefault="00654E6D" w:rsidP="00654E6D">
      <w:pPr>
        <w:numPr>
          <w:ilvl w:val="1"/>
          <w:numId w:val="15"/>
        </w:numPr>
        <w:tabs>
          <w:tab w:val="clear" w:pos="360"/>
          <w:tab w:val="num" w:pos="720"/>
        </w:tabs>
        <w:ind w:left="720" w:hanging="720"/>
        <w:jc w:val="both"/>
      </w:pPr>
      <w:r>
        <w:t>Для обеспечения безопасности транспорта и пешеходов оградить места вытекания из трубопроводов и установить предупреждающие знаки.</w:t>
      </w:r>
    </w:p>
    <w:p w:rsidR="00654E6D" w:rsidRDefault="00654E6D" w:rsidP="00654E6D">
      <w:pPr>
        <w:numPr>
          <w:ilvl w:val="1"/>
          <w:numId w:val="15"/>
        </w:numPr>
        <w:tabs>
          <w:tab w:val="clear" w:pos="360"/>
          <w:tab w:val="num" w:pos="720"/>
        </w:tabs>
        <w:ind w:left="720" w:hanging="720"/>
        <w:jc w:val="both"/>
      </w:pPr>
      <w:r>
        <w:t>При несчастном случае с работником мэрии уборщик территорий обязан сообщить о случившемся руководителю, вызвать скорую медицинскую помощь и приступить к оказанию первой до врачебной помощи пострадавшему.</w:t>
      </w:r>
    </w:p>
    <w:p w:rsidR="00654E6D" w:rsidRDefault="00654E6D" w:rsidP="00654E6D">
      <w:pPr>
        <w:pStyle w:val="ConsPlusNormal"/>
        <w:widowControl/>
        <w:ind w:firstLine="0"/>
        <w:jc w:val="both"/>
        <w:rPr>
          <w:rFonts w:ascii="Times New Roman" w:hAnsi="Times New Roman"/>
          <w:sz w:val="24"/>
        </w:rPr>
      </w:pPr>
    </w:p>
    <w:p w:rsidR="00654E6D" w:rsidRDefault="00654E6D" w:rsidP="00654E6D">
      <w:pPr>
        <w:pStyle w:val="ConsPlusNormal"/>
        <w:widowControl/>
        <w:ind w:firstLine="0"/>
        <w:jc w:val="both"/>
        <w:rPr>
          <w:rFonts w:ascii="Times New Roman" w:hAnsi="Times New Roman"/>
          <w:sz w:val="24"/>
        </w:rPr>
      </w:pPr>
    </w:p>
    <w:p w:rsidR="00654E6D" w:rsidRDefault="00654E6D" w:rsidP="00654E6D">
      <w:pPr>
        <w:pStyle w:val="ConsPlusNormal"/>
        <w:widowControl/>
        <w:ind w:firstLine="0"/>
        <w:jc w:val="center"/>
        <w:rPr>
          <w:rFonts w:ascii="Times New Roman" w:hAnsi="Times New Roman"/>
          <w:b/>
          <w:sz w:val="24"/>
        </w:rPr>
      </w:pPr>
      <w:r>
        <w:rPr>
          <w:rFonts w:ascii="Times New Roman" w:hAnsi="Times New Roman"/>
          <w:b/>
          <w:sz w:val="24"/>
        </w:rPr>
        <w:t>5. Требования безопасности по окончании работ</w:t>
      </w:r>
    </w:p>
    <w:p w:rsidR="00654E6D" w:rsidRDefault="00654E6D" w:rsidP="00654E6D">
      <w:pPr>
        <w:numPr>
          <w:ilvl w:val="1"/>
          <w:numId w:val="16"/>
        </w:numPr>
        <w:tabs>
          <w:tab w:val="clear" w:pos="360"/>
          <w:tab w:val="num" w:pos="720"/>
        </w:tabs>
        <w:ind w:left="720" w:hanging="720"/>
        <w:jc w:val="both"/>
      </w:pPr>
      <w:r>
        <w:t>Убрать мусор и отходы упаковочного материала в специально отведенное место.</w:t>
      </w:r>
    </w:p>
    <w:p w:rsidR="00654E6D" w:rsidRDefault="00654E6D" w:rsidP="00654E6D">
      <w:pPr>
        <w:numPr>
          <w:ilvl w:val="1"/>
          <w:numId w:val="16"/>
        </w:numPr>
        <w:tabs>
          <w:tab w:val="clear" w:pos="360"/>
          <w:tab w:val="num" w:pos="720"/>
        </w:tabs>
        <w:ind w:left="720" w:hanging="720"/>
        <w:jc w:val="both"/>
      </w:pPr>
      <w:r>
        <w:t>Закрыть вентили на трубопроводах горячей и холодной воды в местах санитарной обработки тары для отходов.</w:t>
      </w:r>
    </w:p>
    <w:p w:rsidR="00654E6D" w:rsidRDefault="00654E6D" w:rsidP="00654E6D">
      <w:pPr>
        <w:numPr>
          <w:ilvl w:val="1"/>
          <w:numId w:val="16"/>
        </w:numPr>
        <w:tabs>
          <w:tab w:val="clear" w:pos="360"/>
          <w:tab w:val="num" w:pos="720"/>
        </w:tabs>
        <w:ind w:left="720" w:hanging="720"/>
        <w:jc w:val="both"/>
      </w:pPr>
      <w:r>
        <w:t>Убедиться, что вентили на поливочных кранах закрыты.</w:t>
      </w:r>
    </w:p>
    <w:p w:rsidR="00654E6D" w:rsidRDefault="00654E6D" w:rsidP="00654E6D">
      <w:pPr>
        <w:numPr>
          <w:ilvl w:val="1"/>
          <w:numId w:val="16"/>
        </w:numPr>
        <w:tabs>
          <w:tab w:val="clear" w:pos="360"/>
          <w:tab w:val="num" w:pos="720"/>
        </w:tabs>
        <w:ind w:left="720" w:hanging="720"/>
        <w:jc w:val="both"/>
      </w:pPr>
      <w:r>
        <w:t>Убрать рабочий инвентарь, спецодежду и спецобувь  в специально определенное место.</w:t>
      </w:r>
    </w:p>
    <w:p w:rsidR="00654E6D" w:rsidRDefault="00654E6D" w:rsidP="00654E6D">
      <w:pPr>
        <w:numPr>
          <w:ilvl w:val="1"/>
          <w:numId w:val="16"/>
        </w:numPr>
        <w:tabs>
          <w:tab w:val="clear" w:pos="360"/>
          <w:tab w:val="num" w:pos="720"/>
        </w:tabs>
        <w:ind w:left="720" w:hanging="720"/>
        <w:jc w:val="both"/>
      </w:pPr>
      <w:r>
        <w:t>По окончании работ тщательно вымыть руки с мылом.</w:t>
      </w:r>
    </w:p>
    <w:p w:rsidR="00654E6D" w:rsidRDefault="00654E6D" w:rsidP="00654E6D">
      <w:pPr>
        <w:numPr>
          <w:ilvl w:val="1"/>
          <w:numId w:val="16"/>
        </w:numPr>
        <w:tabs>
          <w:tab w:val="clear" w:pos="360"/>
          <w:tab w:val="num" w:pos="720"/>
        </w:tabs>
        <w:ind w:left="720" w:hanging="720"/>
        <w:jc w:val="both"/>
      </w:pPr>
      <w:r>
        <w:t>Обо всех замеченных неполадках во время работы сообщить непосредственному руководителю.</w:t>
      </w:r>
    </w:p>
    <w:p w:rsidR="00654E6D" w:rsidRDefault="00654E6D" w:rsidP="00654E6D">
      <w:pPr>
        <w:numPr>
          <w:ilvl w:val="1"/>
          <w:numId w:val="16"/>
        </w:numPr>
        <w:tabs>
          <w:tab w:val="clear" w:pos="360"/>
          <w:tab w:val="num" w:pos="720"/>
        </w:tabs>
        <w:ind w:left="720" w:hanging="720"/>
        <w:jc w:val="both"/>
      </w:pPr>
      <w:r>
        <w:lastRenderedPageBreak/>
        <w:t>При несчастном случае с работником мэрии уборщик территорий обязан сообщить о случившемся руководителю, вызвать скорую медицинскую помощь и приступить к оказанию первой до врачебной помощи пострадавшему.</w:t>
      </w:r>
    </w:p>
    <w:p w:rsidR="00654E6D" w:rsidRDefault="00654E6D" w:rsidP="00654E6D">
      <w:pPr>
        <w:pStyle w:val="ConsPlusNormal"/>
        <w:widowControl/>
        <w:ind w:firstLine="0"/>
        <w:jc w:val="both"/>
        <w:rPr>
          <w:rFonts w:ascii="Times New Roman" w:hAnsi="Times New Roman"/>
          <w:sz w:val="24"/>
        </w:rPr>
      </w:pPr>
    </w:p>
    <w:p w:rsidR="00654E6D" w:rsidRDefault="00654E6D" w:rsidP="00654E6D">
      <w:pPr>
        <w:pStyle w:val="ConsPlusNormal"/>
        <w:widowControl/>
        <w:ind w:firstLine="0"/>
        <w:jc w:val="center"/>
        <w:rPr>
          <w:rFonts w:ascii="Times New Roman" w:hAnsi="Times New Roman"/>
          <w:b/>
          <w:sz w:val="24"/>
        </w:rPr>
      </w:pPr>
      <w:r>
        <w:rPr>
          <w:rFonts w:ascii="Times New Roman" w:hAnsi="Times New Roman"/>
          <w:b/>
          <w:sz w:val="24"/>
        </w:rPr>
        <w:t>6. Ответственность</w:t>
      </w:r>
    </w:p>
    <w:p w:rsidR="00654E6D" w:rsidRDefault="00654E6D" w:rsidP="00654E6D">
      <w:pPr>
        <w:jc w:val="both"/>
      </w:pPr>
      <w:r>
        <w:t xml:space="preserve">           За невыполнение требований настоящей инструкции работник несет </w:t>
      </w:r>
      <w:proofErr w:type="gramStart"/>
      <w:r>
        <w:t>персональную</w:t>
      </w:r>
      <w:proofErr w:type="gramEnd"/>
      <w:r>
        <w:t xml:space="preserve"> </w:t>
      </w:r>
    </w:p>
    <w:p w:rsidR="00654E6D" w:rsidRDefault="00654E6D" w:rsidP="00654E6D">
      <w:pPr>
        <w:jc w:val="both"/>
      </w:pPr>
      <w:r>
        <w:t xml:space="preserve">ответственность согласно Правилам внутреннего распорядка и действующему законодательству Российской Федерации. </w:t>
      </w:r>
    </w:p>
    <w:p w:rsidR="00654E6D" w:rsidRDefault="00654E6D" w:rsidP="00654E6D">
      <w:pPr>
        <w:jc w:val="both"/>
      </w:pPr>
    </w:p>
    <w:p w:rsidR="00654E6D" w:rsidRDefault="00654E6D" w:rsidP="00654E6D">
      <w:pPr>
        <w:jc w:val="both"/>
      </w:pPr>
    </w:p>
    <w:p w:rsidR="00654E6D" w:rsidRDefault="00654E6D" w:rsidP="00654E6D">
      <w:pPr>
        <w:pStyle w:val="2"/>
        <w:ind w:left="0"/>
      </w:pPr>
    </w:p>
    <w:p w:rsidR="00654E6D" w:rsidRDefault="00654E6D" w:rsidP="00654E6D">
      <w:pPr>
        <w:pStyle w:val="FR1"/>
        <w:spacing w:before="0"/>
        <w:ind w:left="0"/>
        <w:rPr>
          <w:rFonts w:ascii="Times New Roman" w:hAnsi="Times New Roman"/>
          <w:sz w:val="24"/>
        </w:rPr>
      </w:pPr>
    </w:p>
    <w:p w:rsidR="00654E6D" w:rsidRDefault="00654E6D" w:rsidP="00654E6D">
      <w:pPr>
        <w:pStyle w:val="FR1"/>
        <w:spacing w:before="0"/>
        <w:ind w:left="0"/>
        <w:rPr>
          <w:rFonts w:ascii="Times New Roman" w:hAnsi="Times New Roman"/>
          <w:sz w:val="24"/>
        </w:rPr>
      </w:pPr>
    </w:p>
    <w:p w:rsidR="00654E6D" w:rsidRDefault="00654E6D" w:rsidP="00654E6D"/>
    <w:p w:rsidR="00654E6D" w:rsidRDefault="00654E6D" w:rsidP="00654E6D"/>
    <w:p w:rsidR="00654E6D" w:rsidRDefault="00654E6D" w:rsidP="00654E6D"/>
    <w:p w:rsidR="00654E6D" w:rsidRDefault="00654E6D" w:rsidP="00654E6D"/>
    <w:p w:rsidR="00654E6D" w:rsidRDefault="00654E6D" w:rsidP="00654E6D"/>
    <w:p w:rsidR="00654E6D" w:rsidRDefault="00654E6D" w:rsidP="00654E6D"/>
    <w:p w:rsidR="00654E6D" w:rsidRDefault="00654E6D" w:rsidP="00654E6D"/>
    <w:p w:rsidR="00654E6D" w:rsidRDefault="00654E6D" w:rsidP="00654E6D"/>
    <w:p w:rsidR="00654E6D" w:rsidRDefault="00654E6D" w:rsidP="00654E6D"/>
    <w:p w:rsidR="00654E6D" w:rsidRDefault="00654E6D" w:rsidP="00654E6D"/>
    <w:p w:rsidR="00654E6D" w:rsidRDefault="00654E6D" w:rsidP="00654E6D"/>
    <w:p w:rsidR="00654E6D" w:rsidRDefault="00654E6D" w:rsidP="00654E6D"/>
    <w:p w:rsidR="00654E6D" w:rsidRDefault="00654E6D" w:rsidP="00654E6D"/>
    <w:p w:rsidR="00654E6D" w:rsidRDefault="00654E6D" w:rsidP="00654E6D"/>
    <w:p w:rsidR="00654E6D" w:rsidRDefault="00654E6D" w:rsidP="00654E6D"/>
    <w:p w:rsidR="00654E6D" w:rsidRDefault="00654E6D" w:rsidP="00654E6D"/>
    <w:p w:rsidR="00654E6D" w:rsidRDefault="00654E6D" w:rsidP="00654E6D"/>
    <w:p w:rsidR="00654E6D" w:rsidRDefault="00654E6D" w:rsidP="00654E6D"/>
    <w:p w:rsidR="00654E6D" w:rsidRDefault="00654E6D" w:rsidP="00654E6D"/>
    <w:p w:rsidR="00654E6D" w:rsidRDefault="00654E6D" w:rsidP="00654E6D"/>
    <w:p w:rsidR="00654E6D" w:rsidRDefault="00654E6D" w:rsidP="00654E6D"/>
    <w:p w:rsidR="00654E6D" w:rsidRDefault="00654E6D" w:rsidP="00654E6D"/>
    <w:tbl>
      <w:tblPr>
        <w:tblW w:w="0" w:type="auto"/>
        <w:tblInd w:w="104"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000"/>
      </w:tblPr>
      <w:tblGrid>
        <w:gridCol w:w="9348"/>
      </w:tblGrid>
      <w:tr w:rsidR="00654E6D" w:rsidTr="000326BE">
        <w:trPr>
          <w:trHeight w:val="13377"/>
        </w:trPr>
        <w:tc>
          <w:tcPr>
            <w:tcW w:w="9348" w:type="dxa"/>
          </w:tcPr>
          <w:p w:rsidR="00654E6D" w:rsidRDefault="00654E6D" w:rsidP="000326BE">
            <w:pPr>
              <w:pStyle w:val="ConsNonformat"/>
              <w:widowControl/>
              <w:jc w:val="both"/>
              <w:rPr>
                <w:rFonts w:ascii="Times New Roman" w:hAnsi="Times New Roman"/>
                <w:b/>
                <w:sz w:val="24"/>
              </w:rPr>
            </w:pPr>
          </w:p>
          <w:p w:rsidR="00654E6D" w:rsidRDefault="00654E6D" w:rsidP="000326BE">
            <w:pPr>
              <w:pStyle w:val="ConsNonformat"/>
              <w:widowControl/>
              <w:jc w:val="both"/>
              <w:rPr>
                <w:rFonts w:ascii="Times New Roman" w:hAnsi="Times New Roman"/>
                <w:b/>
                <w:sz w:val="24"/>
              </w:rPr>
            </w:pPr>
          </w:p>
          <w:p w:rsidR="00654E6D" w:rsidRDefault="00654E6D" w:rsidP="000326BE">
            <w:pPr>
              <w:pStyle w:val="ConsNonformat"/>
              <w:widowControl/>
              <w:jc w:val="both"/>
              <w:rPr>
                <w:rFonts w:ascii="Times New Roman" w:hAnsi="Times New Roman"/>
                <w:b/>
                <w:sz w:val="24"/>
              </w:rPr>
            </w:pPr>
          </w:p>
          <w:p w:rsidR="00654E6D" w:rsidRDefault="00654E6D" w:rsidP="000326BE">
            <w:pPr>
              <w:pStyle w:val="ConsNonformat"/>
              <w:widowControl/>
              <w:jc w:val="both"/>
              <w:rPr>
                <w:rFonts w:ascii="Times New Roman" w:hAnsi="Times New Roman"/>
                <w:b/>
                <w:sz w:val="24"/>
              </w:rPr>
            </w:pPr>
          </w:p>
          <w:p w:rsidR="00654E6D" w:rsidRDefault="00654E6D" w:rsidP="000326BE">
            <w:pPr>
              <w:pStyle w:val="ConsNonformat"/>
              <w:widowControl/>
              <w:jc w:val="both"/>
              <w:rPr>
                <w:rFonts w:ascii="Times New Roman" w:hAnsi="Times New Roman"/>
                <w:b/>
                <w:sz w:val="24"/>
              </w:rPr>
            </w:pPr>
          </w:p>
          <w:p w:rsidR="00654E6D" w:rsidRDefault="00654E6D" w:rsidP="000326BE">
            <w:pPr>
              <w:pStyle w:val="ConsNonformat"/>
              <w:widowControl/>
              <w:jc w:val="both"/>
              <w:rPr>
                <w:rFonts w:ascii="Times New Roman" w:hAnsi="Times New Roman"/>
                <w:b/>
                <w:sz w:val="24"/>
              </w:rPr>
            </w:pPr>
          </w:p>
          <w:p w:rsidR="00654E6D" w:rsidRDefault="00654E6D" w:rsidP="000326BE">
            <w:pPr>
              <w:pStyle w:val="ConsNonformat"/>
              <w:widowControl/>
              <w:jc w:val="both"/>
              <w:rPr>
                <w:rFonts w:ascii="Times New Roman" w:hAnsi="Times New Roman"/>
                <w:b/>
                <w:sz w:val="24"/>
              </w:rPr>
            </w:pPr>
          </w:p>
          <w:p w:rsidR="00654E6D" w:rsidRDefault="00654E6D" w:rsidP="000326BE">
            <w:pPr>
              <w:pStyle w:val="ConsNonformat"/>
              <w:widowControl/>
              <w:jc w:val="both"/>
              <w:rPr>
                <w:rFonts w:ascii="Times New Roman" w:hAnsi="Times New Roman"/>
                <w:b/>
                <w:sz w:val="24"/>
              </w:rPr>
            </w:pPr>
          </w:p>
          <w:p w:rsidR="00654E6D" w:rsidRDefault="00654E6D" w:rsidP="000326BE">
            <w:pPr>
              <w:pStyle w:val="ConsNonformat"/>
              <w:widowControl/>
              <w:jc w:val="both"/>
              <w:rPr>
                <w:rFonts w:ascii="Times New Roman" w:hAnsi="Times New Roman"/>
                <w:b/>
                <w:sz w:val="24"/>
              </w:rPr>
            </w:pPr>
          </w:p>
          <w:p w:rsidR="00654E6D" w:rsidRDefault="00654E6D" w:rsidP="000326BE">
            <w:pPr>
              <w:pStyle w:val="ConsNonformat"/>
              <w:widowControl/>
              <w:jc w:val="both"/>
              <w:rPr>
                <w:rFonts w:ascii="Times New Roman" w:hAnsi="Times New Roman"/>
                <w:b/>
                <w:sz w:val="24"/>
              </w:rPr>
            </w:pPr>
          </w:p>
          <w:p w:rsidR="00654E6D" w:rsidRDefault="00654E6D" w:rsidP="000326BE">
            <w:pPr>
              <w:pStyle w:val="ConsNonformat"/>
              <w:widowControl/>
              <w:jc w:val="both"/>
              <w:rPr>
                <w:rFonts w:ascii="Times New Roman" w:hAnsi="Times New Roman"/>
                <w:b/>
                <w:sz w:val="24"/>
              </w:rPr>
            </w:pPr>
          </w:p>
          <w:p w:rsidR="00654E6D" w:rsidRDefault="00654E6D" w:rsidP="000326BE">
            <w:pPr>
              <w:pStyle w:val="ConsNonformat"/>
              <w:widowControl/>
              <w:jc w:val="both"/>
              <w:rPr>
                <w:rFonts w:ascii="Times New Roman" w:hAnsi="Times New Roman"/>
                <w:b/>
                <w:sz w:val="24"/>
              </w:rPr>
            </w:pPr>
          </w:p>
          <w:p w:rsidR="00654E6D" w:rsidRDefault="00654E6D" w:rsidP="000326BE">
            <w:pPr>
              <w:pStyle w:val="ConsNonformat"/>
              <w:widowControl/>
              <w:jc w:val="both"/>
              <w:rPr>
                <w:rFonts w:ascii="Times New Roman" w:hAnsi="Times New Roman"/>
                <w:b/>
                <w:sz w:val="24"/>
              </w:rPr>
            </w:pPr>
          </w:p>
          <w:p w:rsidR="00654E6D" w:rsidRPr="00522A03" w:rsidRDefault="00654E6D" w:rsidP="000326BE">
            <w:pPr>
              <w:pStyle w:val="ConsNonformat"/>
              <w:widowControl/>
              <w:jc w:val="center"/>
              <w:rPr>
                <w:rFonts w:ascii="Times New Roman" w:hAnsi="Times New Roman"/>
                <w:b/>
                <w:sz w:val="28"/>
              </w:rPr>
            </w:pPr>
            <w:r>
              <w:rPr>
                <w:rFonts w:ascii="Times New Roman" w:hAnsi="Times New Roman"/>
                <w:b/>
                <w:sz w:val="28"/>
              </w:rPr>
              <w:t>ИНСТРУКЦИЯ  №</w:t>
            </w:r>
            <w:r w:rsidRPr="00522A03">
              <w:rPr>
                <w:rFonts w:ascii="Times New Roman" w:hAnsi="Times New Roman"/>
                <w:b/>
                <w:sz w:val="28"/>
              </w:rPr>
              <w:t xml:space="preserve"> </w:t>
            </w:r>
            <w:r>
              <w:rPr>
                <w:rFonts w:ascii="Times New Roman" w:hAnsi="Times New Roman"/>
                <w:b/>
                <w:sz w:val="28"/>
              </w:rPr>
              <w:t>2</w:t>
            </w: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r>
              <w:rPr>
                <w:rFonts w:ascii="Times New Roman" w:hAnsi="Times New Roman"/>
                <w:b/>
                <w:sz w:val="28"/>
              </w:rPr>
              <w:t xml:space="preserve">ПО ОХРАНЕ ТРУДА   </w:t>
            </w:r>
          </w:p>
          <w:p w:rsidR="00654E6D" w:rsidRDefault="00654E6D" w:rsidP="000326BE">
            <w:pPr>
              <w:pStyle w:val="ConsNonformat"/>
              <w:widowControl/>
              <w:jc w:val="center"/>
              <w:rPr>
                <w:rFonts w:ascii="Times New Roman" w:hAnsi="Times New Roman"/>
                <w:b/>
                <w:sz w:val="48"/>
              </w:rPr>
            </w:pPr>
            <w:r>
              <w:rPr>
                <w:rFonts w:ascii="Times New Roman" w:hAnsi="Times New Roman"/>
                <w:b/>
                <w:sz w:val="48"/>
              </w:rPr>
              <w:t>водителя</w:t>
            </w: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rPr>
                <w:rFonts w:ascii="Times New Roman" w:hAnsi="Times New Roman"/>
                <w:b/>
                <w:sz w:val="28"/>
              </w:rPr>
            </w:pPr>
          </w:p>
          <w:p w:rsidR="00654E6D" w:rsidRDefault="00654E6D" w:rsidP="000326BE">
            <w:pPr>
              <w:pStyle w:val="ConsNonformat"/>
              <w:widowControl/>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jc w:val="center"/>
              <w:rPr>
                <w:rFonts w:ascii="Times New Roman" w:hAnsi="Times New Roman"/>
                <w:b/>
                <w:sz w:val="28"/>
              </w:rPr>
            </w:pPr>
          </w:p>
          <w:p w:rsidR="00654E6D" w:rsidRDefault="00654E6D" w:rsidP="000326BE">
            <w:pPr>
              <w:pStyle w:val="ConsNonformat"/>
              <w:widowControl/>
              <w:rPr>
                <w:rFonts w:ascii="Times New Roman" w:hAnsi="Times New Roman"/>
                <w:b/>
                <w:sz w:val="28"/>
              </w:rPr>
            </w:pPr>
          </w:p>
          <w:p w:rsidR="00654E6D" w:rsidRDefault="00654E6D" w:rsidP="000326BE">
            <w:pPr>
              <w:pStyle w:val="ConsNonformat"/>
              <w:widowControl/>
              <w:jc w:val="center"/>
              <w:rPr>
                <w:rFonts w:ascii="Times New Roman" w:hAnsi="Times New Roman"/>
                <w:b/>
                <w:sz w:val="24"/>
              </w:rPr>
            </w:pPr>
            <w:r>
              <w:rPr>
                <w:rFonts w:ascii="Times New Roman" w:hAnsi="Times New Roman"/>
                <w:b/>
                <w:sz w:val="24"/>
              </w:rPr>
              <w:t>Администрация Мусинского сельсовета</w:t>
            </w:r>
          </w:p>
        </w:tc>
      </w:tr>
    </w:tbl>
    <w:p w:rsidR="00654E6D" w:rsidRDefault="00654E6D" w:rsidP="00654E6D">
      <w:pPr>
        <w:ind w:firstLine="225"/>
        <w:jc w:val="both"/>
        <w:rPr>
          <w:color w:val="000000"/>
        </w:rPr>
      </w:pPr>
    </w:p>
    <w:p w:rsidR="00654E6D" w:rsidRDefault="00654E6D" w:rsidP="00654E6D">
      <w:pPr>
        <w:ind w:firstLine="225"/>
        <w:jc w:val="both"/>
        <w:rPr>
          <w:color w:val="000000"/>
        </w:rPr>
      </w:pPr>
    </w:p>
    <w:p w:rsidR="00654E6D" w:rsidRDefault="00654E6D" w:rsidP="00654E6D">
      <w:pPr>
        <w:ind w:firstLine="225"/>
        <w:jc w:val="both"/>
        <w:rPr>
          <w:color w:val="000000"/>
        </w:rPr>
      </w:pPr>
    </w:p>
    <w:p w:rsidR="00654E6D" w:rsidRDefault="00654E6D" w:rsidP="00654E6D">
      <w:pPr>
        <w:pStyle w:val="Heading"/>
        <w:jc w:val="center"/>
        <w:rPr>
          <w:rFonts w:ascii="Times New Roman" w:hAnsi="Times New Roman"/>
          <w:color w:val="000000"/>
          <w:sz w:val="24"/>
        </w:rPr>
      </w:pPr>
      <w:r>
        <w:rPr>
          <w:rFonts w:ascii="Times New Roman" w:hAnsi="Times New Roman"/>
          <w:color w:val="000000"/>
          <w:sz w:val="24"/>
        </w:rPr>
        <w:t xml:space="preserve">1. Общие требования безопасности </w:t>
      </w:r>
    </w:p>
    <w:p w:rsidR="00654E6D" w:rsidRDefault="00654E6D" w:rsidP="00654E6D">
      <w:pPr>
        <w:ind w:firstLine="225"/>
        <w:jc w:val="both"/>
        <w:rPr>
          <w:color w:val="000000"/>
        </w:rPr>
      </w:pPr>
    </w:p>
    <w:p w:rsidR="00654E6D" w:rsidRDefault="00654E6D" w:rsidP="00654E6D">
      <w:pPr>
        <w:numPr>
          <w:ilvl w:val="1"/>
          <w:numId w:val="25"/>
        </w:numPr>
        <w:jc w:val="both"/>
        <w:rPr>
          <w:color w:val="000000"/>
        </w:rPr>
      </w:pPr>
      <w:r>
        <w:rPr>
          <w:color w:val="000000"/>
        </w:rPr>
        <w:t xml:space="preserve">Работники не моложе 18 лет, прошедшие соответствующую подготовку, имеющие </w:t>
      </w:r>
    </w:p>
    <w:p w:rsidR="00654E6D" w:rsidRDefault="00654E6D" w:rsidP="00654E6D">
      <w:pPr>
        <w:jc w:val="both"/>
        <w:rPr>
          <w:color w:val="000000"/>
        </w:rPr>
      </w:pPr>
      <w:r>
        <w:rPr>
          <w:color w:val="000000"/>
        </w:rPr>
        <w:t xml:space="preserve">      удостоверение на право вождения автомобилей перед допуском к </w:t>
      </w:r>
      <w:proofErr w:type="gramStart"/>
      <w:r>
        <w:rPr>
          <w:color w:val="000000"/>
        </w:rPr>
        <w:t>самостоятельной</w:t>
      </w:r>
      <w:proofErr w:type="gramEnd"/>
      <w:r>
        <w:rPr>
          <w:color w:val="000000"/>
        </w:rPr>
        <w:t xml:space="preserve"> </w:t>
      </w:r>
    </w:p>
    <w:p w:rsidR="00654E6D" w:rsidRDefault="00654E6D" w:rsidP="00654E6D">
      <w:pPr>
        <w:jc w:val="both"/>
        <w:rPr>
          <w:color w:val="000000"/>
        </w:rPr>
      </w:pPr>
      <w:r>
        <w:rPr>
          <w:color w:val="000000"/>
        </w:rPr>
        <w:lastRenderedPageBreak/>
        <w:t xml:space="preserve">      работе должны пройти:</w:t>
      </w:r>
    </w:p>
    <w:p w:rsidR="00654E6D" w:rsidRDefault="00654E6D" w:rsidP="00654E6D">
      <w:pPr>
        <w:numPr>
          <w:ilvl w:val="0"/>
          <w:numId w:val="17"/>
        </w:numPr>
        <w:tabs>
          <w:tab w:val="clear" w:pos="360"/>
          <w:tab w:val="num" w:pos="585"/>
        </w:tabs>
        <w:ind w:left="585"/>
        <w:jc w:val="both"/>
        <w:rPr>
          <w:color w:val="000000"/>
        </w:rPr>
      </w:pPr>
      <w:r>
        <w:rPr>
          <w:color w:val="000000"/>
        </w:rPr>
        <w:t>обязательные предварительные (при поступлении на работу) и периодические (в течение трудовой деятельности) и предрейсовые медицинские осмотры (обследования) для признания годными к выполнению работ в порядке, установленном Минздравом Российской Федерации;</w:t>
      </w:r>
    </w:p>
    <w:p w:rsidR="00654E6D" w:rsidRDefault="00654E6D" w:rsidP="00654E6D">
      <w:pPr>
        <w:numPr>
          <w:ilvl w:val="0"/>
          <w:numId w:val="17"/>
        </w:numPr>
        <w:tabs>
          <w:tab w:val="clear" w:pos="360"/>
          <w:tab w:val="num" w:pos="585"/>
        </w:tabs>
        <w:ind w:left="585"/>
        <w:jc w:val="both"/>
        <w:rPr>
          <w:color w:val="000000"/>
        </w:rPr>
      </w:pPr>
      <w:r>
        <w:rPr>
          <w:color w:val="000000"/>
        </w:rPr>
        <w:t>обучение безопасным методам и приемам выполнения работ, инструктаж по охране труда, стажировку на рабочем месте и проверку знаний требований охраны труда.</w:t>
      </w:r>
    </w:p>
    <w:p w:rsidR="00654E6D" w:rsidRDefault="00654E6D" w:rsidP="00654E6D">
      <w:pPr>
        <w:jc w:val="both"/>
      </w:pPr>
      <w:r>
        <w:t>1.2. Водители обязаны проходить:</w:t>
      </w:r>
    </w:p>
    <w:p w:rsidR="00654E6D" w:rsidRDefault="00654E6D" w:rsidP="00654E6D">
      <w:pPr>
        <w:numPr>
          <w:ilvl w:val="0"/>
          <w:numId w:val="23"/>
        </w:numPr>
        <w:jc w:val="both"/>
      </w:pPr>
      <w:r>
        <w:t>вводный инструктаж и первичный инструктаж по охране труда на рабочем месте при приеме на работу;</w:t>
      </w:r>
    </w:p>
    <w:p w:rsidR="00654E6D" w:rsidRDefault="00654E6D" w:rsidP="00654E6D">
      <w:pPr>
        <w:numPr>
          <w:ilvl w:val="0"/>
          <w:numId w:val="24"/>
        </w:numPr>
        <w:jc w:val="both"/>
      </w:pPr>
      <w:r>
        <w:t>повторный  инструктаж  по охране труда на рабочем месте не реже, чем через каждые три месяца;</w:t>
      </w:r>
    </w:p>
    <w:p w:rsidR="00654E6D" w:rsidRDefault="00654E6D" w:rsidP="00654E6D">
      <w:pPr>
        <w:numPr>
          <w:ilvl w:val="0"/>
          <w:numId w:val="24"/>
        </w:numPr>
        <w:jc w:val="both"/>
      </w:pPr>
      <w:r>
        <w:t>внеплановый инструктаж по охране труда:  при изменении технологического процесса или правил по охране труда;  замене или  модернизации легкового автомобиля, приспособлений и инструмента; изменении условий и организации труда, при нарушениях требований охраны труда;</w:t>
      </w:r>
    </w:p>
    <w:p w:rsidR="00654E6D" w:rsidRDefault="00654E6D" w:rsidP="00654E6D">
      <w:pPr>
        <w:numPr>
          <w:ilvl w:val="0"/>
          <w:numId w:val="23"/>
        </w:numPr>
        <w:jc w:val="both"/>
      </w:pPr>
      <w:r>
        <w:t>инструктаж по пожарной безопасности (первичный - при приеме на работу и повторный один раз в шесть месяцев);</w:t>
      </w:r>
    </w:p>
    <w:p w:rsidR="00654E6D" w:rsidRDefault="00654E6D" w:rsidP="00654E6D">
      <w:pPr>
        <w:numPr>
          <w:ilvl w:val="0"/>
          <w:numId w:val="23"/>
        </w:numPr>
        <w:jc w:val="both"/>
      </w:pPr>
      <w:r>
        <w:t xml:space="preserve">инструктаж  по   электробезопасности на рабочем месте (первичный и повторный один раз в год). </w:t>
      </w:r>
    </w:p>
    <w:p w:rsidR="00654E6D" w:rsidRDefault="00654E6D" w:rsidP="00654E6D">
      <w:pPr>
        <w:jc w:val="both"/>
        <w:rPr>
          <w:color w:val="000000"/>
        </w:rPr>
      </w:pPr>
      <w:r>
        <w:rPr>
          <w:color w:val="000000"/>
        </w:rPr>
        <w:t xml:space="preserve">1.3. Водители обязаны соблюдать требования безопасности труда для обеспечения защиты </w:t>
      </w:r>
    </w:p>
    <w:p w:rsidR="00654E6D" w:rsidRDefault="00654E6D" w:rsidP="00654E6D">
      <w:pPr>
        <w:jc w:val="both"/>
        <w:rPr>
          <w:color w:val="000000"/>
        </w:rPr>
      </w:pPr>
      <w:r>
        <w:rPr>
          <w:color w:val="000000"/>
        </w:rPr>
        <w:t xml:space="preserve">       от воздействия опасных и вредных производственных факторов, связанных </w:t>
      </w:r>
      <w:proofErr w:type="gramStart"/>
      <w:r>
        <w:rPr>
          <w:color w:val="000000"/>
        </w:rPr>
        <w:t>с</w:t>
      </w:r>
      <w:proofErr w:type="gramEnd"/>
      <w:r>
        <w:rPr>
          <w:color w:val="000000"/>
        </w:rPr>
        <w:t xml:space="preserve"> </w:t>
      </w:r>
    </w:p>
    <w:p w:rsidR="00654E6D" w:rsidRDefault="00654E6D" w:rsidP="00654E6D">
      <w:pPr>
        <w:jc w:val="both"/>
        <w:rPr>
          <w:color w:val="000000"/>
        </w:rPr>
      </w:pPr>
      <w:r>
        <w:rPr>
          <w:color w:val="000000"/>
        </w:rPr>
        <w:t xml:space="preserve">       характером работы:</w:t>
      </w:r>
    </w:p>
    <w:p w:rsidR="00654E6D" w:rsidRDefault="00654E6D" w:rsidP="00654E6D">
      <w:pPr>
        <w:numPr>
          <w:ilvl w:val="0"/>
          <w:numId w:val="18"/>
        </w:numPr>
        <w:tabs>
          <w:tab w:val="clear" w:pos="360"/>
          <w:tab w:val="num" w:pos="585"/>
        </w:tabs>
        <w:ind w:left="585"/>
        <w:jc w:val="both"/>
        <w:rPr>
          <w:color w:val="000000"/>
        </w:rPr>
      </w:pPr>
      <w:r>
        <w:rPr>
          <w:color w:val="000000"/>
        </w:rPr>
        <w:t>движущиеся машины, механизмы и их подвижные части;</w:t>
      </w:r>
    </w:p>
    <w:p w:rsidR="00654E6D" w:rsidRDefault="00654E6D" w:rsidP="00654E6D">
      <w:pPr>
        <w:numPr>
          <w:ilvl w:val="0"/>
          <w:numId w:val="18"/>
        </w:numPr>
        <w:tabs>
          <w:tab w:val="clear" w:pos="360"/>
          <w:tab w:val="num" w:pos="585"/>
        </w:tabs>
        <w:ind w:left="585"/>
        <w:jc w:val="both"/>
        <w:rPr>
          <w:color w:val="000000"/>
        </w:rPr>
      </w:pPr>
      <w:r>
        <w:rPr>
          <w:color w:val="000000"/>
        </w:rPr>
        <w:t>повышенная запыленность и загазованность воздуха рабочей зоны;</w:t>
      </w:r>
    </w:p>
    <w:p w:rsidR="00654E6D" w:rsidRDefault="00654E6D" w:rsidP="00654E6D">
      <w:pPr>
        <w:numPr>
          <w:ilvl w:val="0"/>
          <w:numId w:val="18"/>
        </w:numPr>
        <w:tabs>
          <w:tab w:val="clear" w:pos="360"/>
          <w:tab w:val="num" w:pos="585"/>
        </w:tabs>
        <w:ind w:left="585"/>
        <w:jc w:val="both"/>
        <w:rPr>
          <w:color w:val="000000"/>
        </w:rPr>
      </w:pPr>
      <w:r>
        <w:rPr>
          <w:color w:val="000000"/>
        </w:rPr>
        <w:t>повышенный уровень шума и вибрации на рабочем месте;</w:t>
      </w:r>
    </w:p>
    <w:p w:rsidR="00654E6D" w:rsidRDefault="00654E6D" w:rsidP="00654E6D">
      <w:pPr>
        <w:numPr>
          <w:ilvl w:val="0"/>
          <w:numId w:val="18"/>
        </w:numPr>
        <w:tabs>
          <w:tab w:val="clear" w:pos="360"/>
          <w:tab w:val="num" w:pos="585"/>
        </w:tabs>
        <w:ind w:left="585"/>
        <w:jc w:val="both"/>
        <w:rPr>
          <w:color w:val="000000"/>
        </w:rPr>
      </w:pPr>
      <w:r>
        <w:rPr>
          <w:color w:val="000000"/>
        </w:rPr>
        <w:t>эмоциональные перегрузки.</w:t>
      </w:r>
    </w:p>
    <w:p w:rsidR="00654E6D" w:rsidRDefault="00654E6D" w:rsidP="00654E6D">
      <w:pPr>
        <w:jc w:val="both"/>
      </w:pPr>
      <w:r>
        <w:rPr>
          <w:color w:val="000000"/>
        </w:rPr>
        <w:t xml:space="preserve">1.4. Водители </w:t>
      </w:r>
      <w:r>
        <w:t xml:space="preserve"> обеспечивается средствами индивидуальной защиты, по </w:t>
      </w:r>
      <w:proofErr w:type="gramStart"/>
      <w:r>
        <w:t>утвержденным</w:t>
      </w:r>
      <w:proofErr w:type="gramEnd"/>
      <w:r>
        <w:t xml:space="preserve"> </w:t>
      </w:r>
    </w:p>
    <w:p w:rsidR="00654E6D" w:rsidRDefault="00654E6D" w:rsidP="00654E6D">
      <w:pPr>
        <w:jc w:val="both"/>
      </w:pPr>
      <w:r>
        <w:t xml:space="preserve">       нормам:</w:t>
      </w:r>
    </w:p>
    <w:p w:rsidR="00654E6D" w:rsidRDefault="00654E6D" w:rsidP="00654E6D">
      <w:pPr>
        <w:numPr>
          <w:ilvl w:val="0"/>
          <w:numId w:val="18"/>
        </w:numPr>
        <w:jc w:val="both"/>
      </w:pPr>
      <w:r>
        <w:t>перчатки хлопчатобумажные – 2 пары на год;</w:t>
      </w:r>
    </w:p>
    <w:p w:rsidR="00654E6D" w:rsidRDefault="00654E6D" w:rsidP="00654E6D">
      <w:pPr>
        <w:numPr>
          <w:ilvl w:val="0"/>
          <w:numId w:val="18"/>
        </w:numPr>
        <w:jc w:val="both"/>
        <w:rPr>
          <w:color w:val="000000"/>
        </w:rPr>
      </w:pPr>
      <w:r>
        <w:t>сапоги резиновые – 1 пара на 3 года.</w:t>
      </w:r>
    </w:p>
    <w:p w:rsidR="00654E6D" w:rsidRDefault="00654E6D" w:rsidP="00654E6D">
      <w:pPr>
        <w:jc w:val="both"/>
        <w:rPr>
          <w:color w:val="000000"/>
        </w:rPr>
      </w:pPr>
      <w:r>
        <w:rPr>
          <w:color w:val="000000"/>
        </w:rPr>
        <w:t xml:space="preserve">1.5. Водители обязаны выполнять правила внутреннего трудового распорядка, принятые </w:t>
      </w:r>
      <w:proofErr w:type="gramStart"/>
      <w:r>
        <w:rPr>
          <w:color w:val="000000"/>
        </w:rPr>
        <w:t>в</w:t>
      </w:r>
      <w:proofErr w:type="gramEnd"/>
      <w:r>
        <w:rPr>
          <w:color w:val="000000"/>
        </w:rPr>
        <w:t xml:space="preserve">  </w:t>
      </w:r>
    </w:p>
    <w:p w:rsidR="00654E6D" w:rsidRDefault="00654E6D" w:rsidP="00654E6D">
      <w:pPr>
        <w:jc w:val="both"/>
        <w:rPr>
          <w:color w:val="000000"/>
        </w:rPr>
      </w:pPr>
      <w:r>
        <w:rPr>
          <w:color w:val="000000"/>
        </w:rPr>
        <w:t xml:space="preserve">      данной организации.</w:t>
      </w:r>
    </w:p>
    <w:p w:rsidR="00654E6D" w:rsidRDefault="00654E6D" w:rsidP="00654E6D">
      <w:pPr>
        <w:jc w:val="both"/>
        <w:rPr>
          <w:color w:val="000000"/>
        </w:rPr>
      </w:pPr>
      <w:r>
        <w:rPr>
          <w:color w:val="000000"/>
        </w:rPr>
        <w:t>1.6. В процессе повседневной деятельности водители должны:</w:t>
      </w:r>
    </w:p>
    <w:p w:rsidR="00654E6D" w:rsidRDefault="00654E6D" w:rsidP="00654E6D">
      <w:pPr>
        <w:numPr>
          <w:ilvl w:val="0"/>
          <w:numId w:val="19"/>
        </w:numPr>
        <w:jc w:val="both"/>
        <w:rPr>
          <w:color w:val="000000"/>
        </w:rPr>
      </w:pPr>
      <w:r>
        <w:rPr>
          <w:color w:val="000000"/>
        </w:rPr>
        <w:t>применять в процессе работы машины и механизмы по назначению, в соответствии с инструкциями заводов-изготовителей;</w:t>
      </w:r>
    </w:p>
    <w:p w:rsidR="00654E6D" w:rsidRDefault="00654E6D" w:rsidP="00654E6D">
      <w:pPr>
        <w:numPr>
          <w:ilvl w:val="0"/>
          <w:numId w:val="19"/>
        </w:numPr>
        <w:jc w:val="both"/>
        <w:rPr>
          <w:color w:val="000000"/>
        </w:rPr>
      </w:pPr>
      <w:r>
        <w:rPr>
          <w:color w:val="000000"/>
        </w:rPr>
        <w:t>быть внимательными во время работы и не допускать нарушений требований безопасности труда.</w:t>
      </w:r>
    </w:p>
    <w:p w:rsidR="00654E6D" w:rsidRDefault="00654E6D" w:rsidP="00654E6D">
      <w:pPr>
        <w:jc w:val="both"/>
        <w:rPr>
          <w:color w:val="000000"/>
        </w:rPr>
      </w:pPr>
      <w:r>
        <w:rPr>
          <w:color w:val="000000"/>
        </w:rPr>
        <w:t xml:space="preserve">1.7. Водители обязаны немедленно извещать своего непосредственного или вышестоящего  </w:t>
      </w:r>
    </w:p>
    <w:p w:rsidR="00654E6D" w:rsidRDefault="00654E6D" w:rsidP="00654E6D">
      <w:pPr>
        <w:jc w:val="both"/>
        <w:rPr>
          <w:color w:val="000000"/>
        </w:rPr>
      </w:pPr>
      <w:r>
        <w:rPr>
          <w:color w:val="000000"/>
        </w:rPr>
        <w:t xml:space="preserve">       руководителя работ о любой ситуации, угрожающей жизни и здоровью людей, о </w:t>
      </w:r>
    </w:p>
    <w:p w:rsidR="00654E6D" w:rsidRDefault="00654E6D" w:rsidP="00654E6D">
      <w:pPr>
        <w:jc w:val="both"/>
        <w:rPr>
          <w:color w:val="000000"/>
        </w:rPr>
      </w:pPr>
      <w:r>
        <w:rPr>
          <w:color w:val="000000"/>
        </w:rPr>
        <w:t xml:space="preserve">       </w:t>
      </w:r>
      <w:proofErr w:type="gramStart"/>
      <w:r>
        <w:rPr>
          <w:color w:val="000000"/>
        </w:rPr>
        <w:t>каждом</w:t>
      </w:r>
      <w:proofErr w:type="gramEnd"/>
      <w:r>
        <w:rPr>
          <w:color w:val="000000"/>
        </w:rPr>
        <w:t xml:space="preserve"> несчастном случае, происшедшем на производстве, или об ухудшении </w:t>
      </w:r>
    </w:p>
    <w:p w:rsidR="00654E6D" w:rsidRDefault="00654E6D" w:rsidP="00654E6D">
      <w:pPr>
        <w:jc w:val="both"/>
        <w:rPr>
          <w:color w:val="000000"/>
        </w:rPr>
      </w:pPr>
      <w:r>
        <w:rPr>
          <w:color w:val="000000"/>
        </w:rPr>
        <w:t xml:space="preserve">       состояния своего здоровья, в том числе о появлении острого профессионального </w:t>
      </w:r>
    </w:p>
    <w:p w:rsidR="00654E6D" w:rsidRDefault="00654E6D" w:rsidP="00654E6D">
      <w:pPr>
        <w:jc w:val="both"/>
        <w:rPr>
          <w:color w:val="000000"/>
        </w:rPr>
      </w:pPr>
      <w:r>
        <w:rPr>
          <w:color w:val="000000"/>
        </w:rPr>
        <w:t xml:space="preserve">       заболевания (отравления).</w:t>
      </w:r>
    </w:p>
    <w:p w:rsidR="00654E6D" w:rsidRDefault="00654E6D" w:rsidP="00654E6D">
      <w:pPr>
        <w:ind w:firstLine="225"/>
        <w:jc w:val="both"/>
        <w:rPr>
          <w:color w:val="000000"/>
        </w:rPr>
      </w:pPr>
    </w:p>
    <w:p w:rsidR="00654E6D" w:rsidRDefault="00654E6D" w:rsidP="00654E6D">
      <w:pPr>
        <w:ind w:firstLine="225"/>
        <w:jc w:val="both"/>
        <w:rPr>
          <w:color w:val="000000"/>
        </w:rPr>
      </w:pPr>
    </w:p>
    <w:p w:rsidR="00654E6D" w:rsidRDefault="00654E6D" w:rsidP="00654E6D">
      <w:pPr>
        <w:ind w:firstLine="225"/>
        <w:jc w:val="both"/>
        <w:rPr>
          <w:color w:val="000000"/>
        </w:rPr>
      </w:pPr>
    </w:p>
    <w:p w:rsidR="00654E6D" w:rsidRDefault="00654E6D" w:rsidP="00654E6D">
      <w:pPr>
        <w:ind w:firstLine="225"/>
        <w:jc w:val="both"/>
        <w:rPr>
          <w:color w:val="000000"/>
        </w:rPr>
      </w:pPr>
    </w:p>
    <w:p w:rsidR="00654E6D" w:rsidRDefault="00654E6D" w:rsidP="00654E6D">
      <w:pPr>
        <w:pStyle w:val="Heading"/>
        <w:jc w:val="center"/>
        <w:rPr>
          <w:rFonts w:ascii="Times New Roman" w:hAnsi="Times New Roman"/>
          <w:color w:val="000000"/>
          <w:sz w:val="24"/>
        </w:rPr>
      </w:pPr>
    </w:p>
    <w:p w:rsidR="00654E6D" w:rsidRDefault="00654E6D" w:rsidP="00654E6D">
      <w:pPr>
        <w:pStyle w:val="Heading"/>
        <w:numPr>
          <w:ilvl w:val="0"/>
          <w:numId w:val="25"/>
        </w:numPr>
        <w:jc w:val="center"/>
        <w:rPr>
          <w:rFonts w:ascii="Times New Roman" w:hAnsi="Times New Roman"/>
          <w:color w:val="000000"/>
          <w:sz w:val="24"/>
        </w:rPr>
      </w:pPr>
      <w:r>
        <w:rPr>
          <w:rFonts w:ascii="Times New Roman" w:hAnsi="Times New Roman"/>
          <w:color w:val="000000"/>
          <w:sz w:val="24"/>
        </w:rPr>
        <w:t>Требования безопасности перед началом работы</w:t>
      </w:r>
    </w:p>
    <w:p w:rsidR="00654E6D" w:rsidRDefault="00654E6D" w:rsidP="00654E6D">
      <w:pPr>
        <w:pStyle w:val="Heading"/>
        <w:jc w:val="center"/>
        <w:rPr>
          <w:rFonts w:ascii="Times New Roman" w:hAnsi="Times New Roman"/>
          <w:color w:val="000000"/>
          <w:sz w:val="24"/>
        </w:rPr>
      </w:pPr>
      <w:r>
        <w:rPr>
          <w:rFonts w:ascii="Times New Roman" w:hAnsi="Times New Roman"/>
          <w:color w:val="000000"/>
          <w:sz w:val="24"/>
        </w:rPr>
        <w:t xml:space="preserve"> </w:t>
      </w:r>
    </w:p>
    <w:p w:rsidR="00654E6D" w:rsidRDefault="00654E6D" w:rsidP="00654E6D">
      <w:pPr>
        <w:numPr>
          <w:ilvl w:val="0"/>
          <w:numId w:val="26"/>
        </w:numPr>
        <w:jc w:val="both"/>
        <w:rPr>
          <w:color w:val="000000"/>
        </w:rPr>
      </w:pPr>
      <w:r>
        <w:rPr>
          <w:color w:val="000000"/>
        </w:rPr>
        <w:t>После получения задания водитель обязан:</w:t>
      </w:r>
    </w:p>
    <w:p w:rsidR="00654E6D" w:rsidRDefault="00654E6D" w:rsidP="00654E6D">
      <w:pPr>
        <w:jc w:val="both"/>
        <w:rPr>
          <w:color w:val="000000"/>
        </w:rPr>
      </w:pPr>
      <w:r>
        <w:rPr>
          <w:color w:val="000000"/>
        </w:rPr>
        <w:t>-    проверить наличие медицинской аптечки, огнетушителей и комплекта инструментов;</w:t>
      </w:r>
    </w:p>
    <w:p w:rsidR="00654E6D" w:rsidRDefault="00654E6D" w:rsidP="00654E6D">
      <w:pPr>
        <w:numPr>
          <w:ilvl w:val="0"/>
          <w:numId w:val="27"/>
        </w:numPr>
        <w:jc w:val="both"/>
        <w:rPr>
          <w:color w:val="000000"/>
        </w:rPr>
      </w:pPr>
      <w:proofErr w:type="gramStart"/>
      <w:r>
        <w:rPr>
          <w:color w:val="000000"/>
        </w:rPr>
        <w:t>проверить техническое состояние автомобиля, обратив внимание на исправность шин, тормозов, рулевого управления, исправность проводки, фар, стоп-сигнала, указателей поворотов, звукового сигнала, контрольно-измерительных приборов, зеркал заднего вида;</w:t>
      </w:r>
      <w:proofErr w:type="gramEnd"/>
    </w:p>
    <w:p w:rsidR="00654E6D" w:rsidRDefault="00654E6D" w:rsidP="00654E6D">
      <w:pPr>
        <w:numPr>
          <w:ilvl w:val="0"/>
          <w:numId w:val="27"/>
        </w:numPr>
        <w:jc w:val="both"/>
        <w:rPr>
          <w:color w:val="000000"/>
        </w:rPr>
      </w:pPr>
      <w:r>
        <w:rPr>
          <w:color w:val="000000"/>
        </w:rPr>
        <w:lastRenderedPageBreak/>
        <w:t>произвести ежесменное техническое обслуживание и заправку автомобиля топливом, маслом, антифризом (в холодное время года) и тормозной жидкостью, проверить уровень электролита в аккумуляторной батарее;</w:t>
      </w:r>
    </w:p>
    <w:p w:rsidR="00654E6D" w:rsidRDefault="00654E6D" w:rsidP="00654E6D">
      <w:pPr>
        <w:numPr>
          <w:ilvl w:val="0"/>
          <w:numId w:val="27"/>
        </w:numPr>
        <w:jc w:val="both"/>
        <w:rPr>
          <w:color w:val="000000"/>
        </w:rPr>
      </w:pPr>
      <w:r>
        <w:rPr>
          <w:color w:val="000000"/>
        </w:rPr>
        <w:t>после заправки автомобиля топливом и маслом вытереть насухо все части машины, испачканные нефтепродуктами.</w:t>
      </w:r>
    </w:p>
    <w:p w:rsidR="00654E6D" w:rsidRDefault="00654E6D" w:rsidP="00654E6D">
      <w:pPr>
        <w:jc w:val="both"/>
        <w:rPr>
          <w:color w:val="000000"/>
        </w:rPr>
      </w:pPr>
      <w:r>
        <w:rPr>
          <w:color w:val="000000"/>
        </w:rPr>
        <w:t xml:space="preserve">      Пролитые во время заправки горючесмазочные материалы убрать с помощью ветоши, </w:t>
      </w:r>
    </w:p>
    <w:p w:rsidR="00654E6D" w:rsidRDefault="00654E6D" w:rsidP="00654E6D">
      <w:pPr>
        <w:jc w:val="both"/>
        <w:rPr>
          <w:color w:val="000000"/>
        </w:rPr>
      </w:pPr>
      <w:r>
        <w:rPr>
          <w:color w:val="000000"/>
        </w:rPr>
        <w:t xml:space="preserve">      песка или опилок;</w:t>
      </w:r>
    </w:p>
    <w:p w:rsidR="00654E6D" w:rsidRDefault="00654E6D" w:rsidP="00654E6D">
      <w:pPr>
        <w:numPr>
          <w:ilvl w:val="0"/>
          <w:numId w:val="27"/>
        </w:numPr>
        <w:jc w:val="both"/>
        <w:rPr>
          <w:color w:val="000000"/>
        </w:rPr>
      </w:pPr>
      <w:r>
        <w:rPr>
          <w:color w:val="000000"/>
        </w:rPr>
        <w:t>проверить работоспособность и исправность двигателя на холостом ходу, осветительных и контрольно-измерительных приборов, а также проверить на малом ходу работу тормозов и рулевого управления;</w:t>
      </w:r>
    </w:p>
    <w:p w:rsidR="00654E6D" w:rsidRDefault="00654E6D" w:rsidP="00654E6D">
      <w:pPr>
        <w:numPr>
          <w:ilvl w:val="0"/>
          <w:numId w:val="27"/>
        </w:numPr>
        <w:jc w:val="both"/>
        <w:rPr>
          <w:color w:val="000000"/>
        </w:rPr>
      </w:pPr>
      <w:r>
        <w:rPr>
          <w:color w:val="000000"/>
        </w:rPr>
        <w:t xml:space="preserve">предъявить автомобиль </w:t>
      </w:r>
      <w:proofErr w:type="gramStart"/>
      <w:r>
        <w:rPr>
          <w:color w:val="000000"/>
        </w:rPr>
        <w:t>ответственному</w:t>
      </w:r>
      <w:proofErr w:type="gramEnd"/>
      <w:r>
        <w:rPr>
          <w:color w:val="000000"/>
        </w:rPr>
        <w:t xml:space="preserve"> за выпуск технически исправных машин из гаража и получить отметку в путевом листе о технической исправности автомобиля.</w:t>
      </w:r>
    </w:p>
    <w:p w:rsidR="00654E6D" w:rsidRDefault="00654E6D" w:rsidP="00654E6D">
      <w:pPr>
        <w:jc w:val="both"/>
        <w:rPr>
          <w:color w:val="000000"/>
        </w:rPr>
      </w:pPr>
      <w:r>
        <w:rPr>
          <w:color w:val="000000"/>
        </w:rPr>
        <w:t xml:space="preserve">2.2. Водитель не должен выезжать на линию при следующих нарушениях требований  </w:t>
      </w:r>
    </w:p>
    <w:p w:rsidR="00654E6D" w:rsidRDefault="00654E6D" w:rsidP="00654E6D">
      <w:pPr>
        <w:jc w:val="both"/>
        <w:rPr>
          <w:color w:val="000000"/>
        </w:rPr>
      </w:pPr>
      <w:r>
        <w:rPr>
          <w:color w:val="000000"/>
        </w:rPr>
        <w:t xml:space="preserve">      безопасности:</w:t>
      </w:r>
    </w:p>
    <w:p w:rsidR="00654E6D" w:rsidRDefault="00654E6D" w:rsidP="00654E6D">
      <w:pPr>
        <w:numPr>
          <w:ilvl w:val="0"/>
          <w:numId w:val="28"/>
        </w:numPr>
        <w:jc w:val="both"/>
        <w:rPr>
          <w:color w:val="000000"/>
        </w:rPr>
      </w:pPr>
      <w:r>
        <w:rPr>
          <w:color w:val="000000"/>
        </w:rPr>
        <w:t>неисправность механизмов и систем, при которых запрещается эксплуатация автомобиля;</w:t>
      </w:r>
    </w:p>
    <w:p w:rsidR="00654E6D" w:rsidRDefault="00654E6D" w:rsidP="00654E6D">
      <w:pPr>
        <w:numPr>
          <w:ilvl w:val="0"/>
          <w:numId w:val="28"/>
        </w:numPr>
        <w:jc w:val="both"/>
        <w:rPr>
          <w:color w:val="000000"/>
        </w:rPr>
      </w:pPr>
      <w:r>
        <w:rPr>
          <w:color w:val="000000"/>
        </w:rPr>
        <w:t>несоответствие характеристик автомобиля характеристикам груза по объему, грузоподъемности, длине и другим параметрам;</w:t>
      </w:r>
    </w:p>
    <w:p w:rsidR="00654E6D" w:rsidRDefault="00654E6D" w:rsidP="00654E6D">
      <w:pPr>
        <w:numPr>
          <w:ilvl w:val="0"/>
          <w:numId w:val="28"/>
        </w:numPr>
        <w:jc w:val="both"/>
        <w:rPr>
          <w:color w:val="000000"/>
        </w:rPr>
      </w:pPr>
      <w:r>
        <w:rPr>
          <w:color w:val="000000"/>
        </w:rPr>
        <w:t>отсутствие или неисправность осветительных приборов, зеркал заднего вида, сигнального устройства, огнетушителей.</w:t>
      </w:r>
    </w:p>
    <w:p w:rsidR="00654E6D" w:rsidRDefault="00654E6D" w:rsidP="00654E6D">
      <w:pPr>
        <w:ind w:firstLine="225"/>
        <w:jc w:val="both"/>
        <w:rPr>
          <w:color w:val="000000"/>
        </w:rPr>
      </w:pPr>
    </w:p>
    <w:p w:rsidR="00654E6D" w:rsidRDefault="00654E6D" w:rsidP="00654E6D">
      <w:pPr>
        <w:ind w:firstLine="225"/>
        <w:jc w:val="both"/>
        <w:rPr>
          <w:color w:val="000000"/>
        </w:rPr>
      </w:pPr>
      <w:r>
        <w:rPr>
          <w:color w:val="000000"/>
        </w:rPr>
        <w:t xml:space="preserve">        Обнаруженные нарушения следует устранять собственными силами, а </w:t>
      </w:r>
      <w:proofErr w:type="gramStart"/>
      <w:r>
        <w:rPr>
          <w:color w:val="000000"/>
        </w:rPr>
        <w:t>при</w:t>
      </w:r>
      <w:proofErr w:type="gramEnd"/>
      <w:r>
        <w:rPr>
          <w:color w:val="000000"/>
        </w:rPr>
        <w:t xml:space="preserve"> </w:t>
      </w:r>
    </w:p>
    <w:p w:rsidR="00654E6D" w:rsidRDefault="00654E6D" w:rsidP="00654E6D">
      <w:pPr>
        <w:ind w:firstLine="225"/>
        <w:jc w:val="both"/>
        <w:rPr>
          <w:color w:val="000000"/>
        </w:rPr>
      </w:pPr>
      <w:r>
        <w:rPr>
          <w:color w:val="000000"/>
        </w:rPr>
        <w:t xml:space="preserve">невозможности сделать это водитель обязан сообщить о них лицу, ответственному </w:t>
      </w:r>
      <w:proofErr w:type="gramStart"/>
      <w:r>
        <w:rPr>
          <w:color w:val="000000"/>
        </w:rPr>
        <w:t>за</w:t>
      </w:r>
      <w:proofErr w:type="gramEnd"/>
      <w:r>
        <w:rPr>
          <w:color w:val="000000"/>
        </w:rPr>
        <w:t xml:space="preserve"> </w:t>
      </w:r>
    </w:p>
    <w:p w:rsidR="00654E6D" w:rsidRDefault="00654E6D" w:rsidP="00654E6D">
      <w:pPr>
        <w:ind w:firstLine="225"/>
        <w:jc w:val="both"/>
        <w:rPr>
          <w:color w:val="000000"/>
        </w:rPr>
      </w:pPr>
      <w:r>
        <w:rPr>
          <w:color w:val="000000"/>
        </w:rPr>
        <w:t>выпуск на линию автомобилей.</w:t>
      </w:r>
    </w:p>
    <w:p w:rsidR="00654E6D" w:rsidRDefault="00654E6D" w:rsidP="00654E6D">
      <w:pPr>
        <w:ind w:firstLine="225"/>
        <w:jc w:val="both"/>
        <w:rPr>
          <w:color w:val="000000"/>
        </w:rPr>
      </w:pPr>
    </w:p>
    <w:p w:rsidR="00654E6D" w:rsidRDefault="00654E6D" w:rsidP="00654E6D">
      <w:pPr>
        <w:ind w:firstLine="225"/>
        <w:jc w:val="both"/>
        <w:rPr>
          <w:color w:val="000000"/>
        </w:rPr>
      </w:pPr>
    </w:p>
    <w:p w:rsidR="00654E6D" w:rsidRDefault="00654E6D" w:rsidP="00654E6D">
      <w:pPr>
        <w:pStyle w:val="Heading"/>
        <w:jc w:val="center"/>
        <w:rPr>
          <w:rFonts w:ascii="Times New Roman" w:hAnsi="Times New Roman"/>
          <w:color w:val="000000"/>
          <w:sz w:val="24"/>
        </w:rPr>
      </w:pPr>
      <w:r>
        <w:rPr>
          <w:rFonts w:ascii="Times New Roman" w:hAnsi="Times New Roman"/>
          <w:color w:val="000000"/>
          <w:sz w:val="24"/>
        </w:rPr>
        <w:t>3. Требования безопасности во время работы</w:t>
      </w:r>
    </w:p>
    <w:p w:rsidR="00654E6D" w:rsidRDefault="00654E6D" w:rsidP="00654E6D">
      <w:pPr>
        <w:pStyle w:val="Heading"/>
        <w:jc w:val="center"/>
        <w:rPr>
          <w:rFonts w:ascii="Times New Roman" w:hAnsi="Times New Roman"/>
          <w:color w:val="000000"/>
          <w:sz w:val="24"/>
        </w:rPr>
      </w:pPr>
      <w:r>
        <w:rPr>
          <w:rFonts w:ascii="Times New Roman" w:hAnsi="Times New Roman"/>
          <w:color w:val="000000"/>
          <w:sz w:val="24"/>
        </w:rPr>
        <w:t xml:space="preserve"> </w:t>
      </w:r>
    </w:p>
    <w:p w:rsidR="00654E6D" w:rsidRDefault="00654E6D" w:rsidP="00654E6D">
      <w:pPr>
        <w:numPr>
          <w:ilvl w:val="1"/>
          <w:numId w:val="30"/>
        </w:numPr>
        <w:jc w:val="both"/>
      </w:pPr>
      <w:r>
        <w:t>Прежде чем начать движение с места остановки (стоянки) или выехать из гаража, убедиться, что это безопасно для работников и других посторонних лиц и подать предупредительный сигнал.</w:t>
      </w:r>
    </w:p>
    <w:p w:rsidR="00654E6D" w:rsidRDefault="00654E6D" w:rsidP="00654E6D">
      <w:pPr>
        <w:numPr>
          <w:ilvl w:val="1"/>
          <w:numId w:val="30"/>
        </w:numPr>
        <w:jc w:val="both"/>
      </w:pPr>
      <w:r>
        <w:t>Быть внимательным и осторожным  при движении  задним ходом. При недостаточной обзорности или видимости следует воспользоваться помощью другого лица.</w:t>
      </w:r>
    </w:p>
    <w:p w:rsidR="00654E6D" w:rsidRDefault="00654E6D" w:rsidP="00654E6D">
      <w:pPr>
        <w:numPr>
          <w:ilvl w:val="1"/>
          <w:numId w:val="30"/>
        </w:numPr>
        <w:jc w:val="both"/>
      </w:pPr>
      <w:r>
        <w:t>В</w:t>
      </w:r>
      <w:r>
        <w:rPr>
          <w:color w:val="000000"/>
        </w:rPr>
        <w:t>ыполнять маневрирование, только предварительно убедившись в безопасности маневра для окружающих пешеходов и в отсутствии помех для других транспортных средств.</w:t>
      </w:r>
    </w:p>
    <w:p w:rsidR="00654E6D" w:rsidRDefault="00654E6D" w:rsidP="00654E6D">
      <w:pPr>
        <w:numPr>
          <w:ilvl w:val="1"/>
          <w:numId w:val="30"/>
        </w:numPr>
        <w:jc w:val="both"/>
        <w:rPr>
          <w:color w:val="000000"/>
        </w:rPr>
      </w:pPr>
      <w:r>
        <w:t>Скорость  движения  выбирать с учетом дорожных условий, видимости и обзорности,  интенсивности и характера движения  транспортных средств и пешеходов, особенностей и состояния автомобиля и перевозимого груза.</w:t>
      </w:r>
    </w:p>
    <w:p w:rsidR="00654E6D" w:rsidRDefault="00654E6D" w:rsidP="00654E6D">
      <w:pPr>
        <w:numPr>
          <w:ilvl w:val="1"/>
          <w:numId w:val="30"/>
        </w:numPr>
        <w:jc w:val="both"/>
        <w:rPr>
          <w:color w:val="000000"/>
        </w:rPr>
      </w:pPr>
      <w:r>
        <w:t>Выполнять требования  безопасности движения  в соответствии с "Правилами дорожного движения".</w:t>
      </w:r>
    </w:p>
    <w:p w:rsidR="00654E6D" w:rsidRDefault="00654E6D" w:rsidP="00654E6D">
      <w:pPr>
        <w:numPr>
          <w:ilvl w:val="1"/>
          <w:numId w:val="30"/>
        </w:numPr>
        <w:jc w:val="both"/>
        <w:rPr>
          <w:color w:val="000000"/>
        </w:rPr>
      </w:pPr>
      <w:r>
        <w:rPr>
          <w:color w:val="000000"/>
        </w:rPr>
        <w:t>Перед выходом из автомобиля выключить двигатель, включить стояночный тормоз, вынуть ключ из замка зажигания, а после выхода из автомобиля запереть дверцы.</w:t>
      </w:r>
    </w:p>
    <w:p w:rsidR="00654E6D" w:rsidRDefault="00654E6D" w:rsidP="00654E6D">
      <w:pPr>
        <w:numPr>
          <w:ilvl w:val="1"/>
          <w:numId w:val="30"/>
        </w:numPr>
        <w:jc w:val="both"/>
        <w:rPr>
          <w:color w:val="000000"/>
        </w:rPr>
      </w:pPr>
      <w:r>
        <w:t>Оставлять автомобиль разрешается только после принятия мер,  исключающих   возможность его   движения  во  время отсутствия водителя.</w:t>
      </w:r>
      <w:r>
        <w:rPr>
          <w:color w:val="000000"/>
        </w:rPr>
        <w:t xml:space="preserve"> </w:t>
      </w:r>
    </w:p>
    <w:p w:rsidR="00654E6D" w:rsidRDefault="00654E6D" w:rsidP="00654E6D">
      <w:pPr>
        <w:numPr>
          <w:ilvl w:val="1"/>
          <w:numId w:val="30"/>
        </w:numPr>
        <w:jc w:val="both"/>
        <w:rPr>
          <w:color w:val="000000"/>
        </w:rPr>
      </w:pPr>
      <w:r>
        <w:rPr>
          <w:color w:val="000000"/>
        </w:rPr>
        <w:t>Прежде чем выйти из автомобиля на проезжую часть необходимо убедиться в отсутствии движущихся транспортных сре</w:t>
      </w:r>
      <w:proofErr w:type="gramStart"/>
      <w:r>
        <w:rPr>
          <w:color w:val="000000"/>
        </w:rPr>
        <w:t>дств в п</w:t>
      </w:r>
      <w:proofErr w:type="gramEnd"/>
      <w:r>
        <w:rPr>
          <w:color w:val="000000"/>
        </w:rPr>
        <w:t>опутном и встречном направлениях.</w:t>
      </w:r>
    </w:p>
    <w:p w:rsidR="00654E6D" w:rsidRDefault="00654E6D" w:rsidP="00654E6D">
      <w:pPr>
        <w:numPr>
          <w:ilvl w:val="1"/>
          <w:numId w:val="30"/>
        </w:numPr>
        <w:jc w:val="both"/>
      </w:pPr>
      <w:r>
        <w:t>При  ремонте автомобиля на линии соблюдать меры предосторожности: съехать на обочину дороги,  включить задний свет при плохой видимости, остановить автомобиль с помощью стояночной тормозной системы, подложить под колеса упоры. При работе на обочине под автомобилем находиться с противоположной стороны проезжей части.</w:t>
      </w:r>
      <w:r>
        <w:rPr>
          <w:color w:val="000000"/>
        </w:rPr>
        <w:t xml:space="preserve"> При остановке на уклоне необходимо подложить под колеса не менее чем два противооткатных упора.</w:t>
      </w:r>
    </w:p>
    <w:p w:rsidR="00654E6D" w:rsidRDefault="00654E6D" w:rsidP="00654E6D">
      <w:pPr>
        <w:jc w:val="both"/>
      </w:pPr>
      <w:r>
        <w:t>3.10.Водителю запрещается:</w:t>
      </w:r>
    </w:p>
    <w:p w:rsidR="00654E6D" w:rsidRDefault="00654E6D" w:rsidP="00654E6D">
      <w:pPr>
        <w:numPr>
          <w:ilvl w:val="0"/>
          <w:numId w:val="33"/>
        </w:numPr>
        <w:tabs>
          <w:tab w:val="clear" w:pos="360"/>
          <w:tab w:val="num" w:pos="426"/>
        </w:tabs>
        <w:ind w:firstLine="66"/>
        <w:jc w:val="both"/>
      </w:pPr>
      <w:r>
        <w:t xml:space="preserve">управлять автомобилем в состоянии алкогольного опьянения или под воздействием </w:t>
      </w:r>
    </w:p>
    <w:p w:rsidR="00654E6D" w:rsidRDefault="00654E6D" w:rsidP="00654E6D">
      <w:pPr>
        <w:tabs>
          <w:tab w:val="left" w:pos="709"/>
        </w:tabs>
        <w:ind w:left="360"/>
        <w:jc w:val="both"/>
      </w:pPr>
      <w:r>
        <w:t xml:space="preserve">     наркотических средств;</w:t>
      </w:r>
    </w:p>
    <w:p w:rsidR="00654E6D" w:rsidRDefault="00654E6D" w:rsidP="00654E6D">
      <w:pPr>
        <w:numPr>
          <w:ilvl w:val="0"/>
          <w:numId w:val="33"/>
        </w:numPr>
        <w:tabs>
          <w:tab w:val="clear" w:pos="360"/>
          <w:tab w:val="num" w:pos="426"/>
        </w:tabs>
        <w:ind w:firstLine="66"/>
        <w:jc w:val="both"/>
        <w:rPr>
          <w:color w:val="000000"/>
        </w:rPr>
      </w:pPr>
      <w:r>
        <w:t xml:space="preserve">выезжать в рейс в болезненном состоянии  или  при  такой степени утомления,  </w:t>
      </w:r>
    </w:p>
    <w:p w:rsidR="00654E6D" w:rsidRDefault="00654E6D" w:rsidP="00654E6D">
      <w:pPr>
        <w:ind w:left="360"/>
        <w:jc w:val="both"/>
        <w:rPr>
          <w:color w:val="000000"/>
        </w:rPr>
      </w:pPr>
      <w:r>
        <w:t xml:space="preserve">      </w:t>
      </w:r>
      <w:proofErr w:type="gramStart"/>
      <w:r>
        <w:t>которая может повлиять на безопасность движения;</w:t>
      </w:r>
      <w:proofErr w:type="gramEnd"/>
    </w:p>
    <w:p w:rsidR="00654E6D" w:rsidRDefault="00654E6D" w:rsidP="00654E6D">
      <w:pPr>
        <w:numPr>
          <w:ilvl w:val="0"/>
          <w:numId w:val="33"/>
        </w:numPr>
        <w:tabs>
          <w:tab w:val="clear" w:pos="360"/>
          <w:tab w:val="num" w:pos="426"/>
        </w:tabs>
        <w:ind w:firstLine="66"/>
        <w:jc w:val="both"/>
      </w:pPr>
      <w:r>
        <w:rPr>
          <w:color w:val="000000"/>
        </w:rPr>
        <w:t xml:space="preserve">спать в  автомобиле </w:t>
      </w:r>
      <w:proofErr w:type="gramStart"/>
      <w:r>
        <w:rPr>
          <w:color w:val="000000"/>
        </w:rPr>
        <w:t>при</w:t>
      </w:r>
      <w:proofErr w:type="gramEnd"/>
      <w:r>
        <w:rPr>
          <w:color w:val="000000"/>
        </w:rPr>
        <w:t xml:space="preserve"> работающим двигателем;</w:t>
      </w:r>
    </w:p>
    <w:p w:rsidR="00654E6D" w:rsidRDefault="00654E6D" w:rsidP="00654E6D">
      <w:pPr>
        <w:numPr>
          <w:ilvl w:val="0"/>
          <w:numId w:val="33"/>
        </w:numPr>
        <w:tabs>
          <w:tab w:val="clear" w:pos="360"/>
          <w:tab w:val="num" w:pos="426"/>
        </w:tabs>
        <w:ind w:firstLine="66"/>
        <w:jc w:val="both"/>
      </w:pPr>
      <w:r>
        <w:lastRenderedPageBreak/>
        <w:t>передавать управление автомобилем посторонним лицам;</w:t>
      </w:r>
    </w:p>
    <w:p w:rsidR="00654E6D" w:rsidRDefault="00654E6D" w:rsidP="00654E6D">
      <w:pPr>
        <w:numPr>
          <w:ilvl w:val="0"/>
          <w:numId w:val="33"/>
        </w:numPr>
        <w:tabs>
          <w:tab w:val="clear" w:pos="360"/>
          <w:tab w:val="num" w:pos="426"/>
        </w:tabs>
        <w:ind w:firstLine="66"/>
        <w:jc w:val="both"/>
      </w:pPr>
      <w:r>
        <w:t>выполнять буксировку автомобиля с целью пуска двигателя;</w:t>
      </w:r>
    </w:p>
    <w:p w:rsidR="00654E6D" w:rsidRDefault="00654E6D" w:rsidP="00654E6D">
      <w:pPr>
        <w:numPr>
          <w:ilvl w:val="0"/>
          <w:numId w:val="33"/>
        </w:numPr>
        <w:tabs>
          <w:tab w:val="clear" w:pos="360"/>
          <w:tab w:val="num" w:pos="426"/>
        </w:tabs>
        <w:ind w:firstLine="66"/>
        <w:jc w:val="both"/>
      </w:pPr>
      <w:r>
        <w:t xml:space="preserve">подогревать двигатель открытым пламенем, а так же при определении и устранении </w:t>
      </w:r>
    </w:p>
    <w:p w:rsidR="00654E6D" w:rsidRDefault="00654E6D" w:rsidP="00654E6D">
      <w:pPr>
        <w:ind w:left="360"/>
        <w:jc w:val="both"/>
      </w:pPr>
      <w:r>
        <w:t xml:space="preserve">      неисправностей механизмов;</w:t>
      </w:r>
    </w:p>
    <w:p w:rsidR="00654E6D" w:rsidRDefault="00654E6D" w:rsidP="00654E6D">
      <w:pPr>
        <w:numPr>
          <w:ilvl w:val="0"/>
          <w:numId w:val="33"/>
        </w:numPr>
        <w:tabs>
          <w:tab w:val="clear" w:pos="360"/>
          <w:tab w:val="num" w:pos="426"/>
        </w:tabs>
        <w:ind w:firstLine="66"/>
        <w:jc w:val="both"/>
      </w:pPr>
      <w:r>
        <w:t xml:space="preserve">протирать двигатель ветошью смоченной бензином и  курить </w:t>
      </w:r>
      <w:proofErr w:type="gramStart"/>
      <w:r>
        <w:t>в</w:t>
      </w:r>
      <w:proofErr w:type="gramEnd"/>
      <w:r>
        <w:t xml:space="preserve"> непосредственной  </w:t>
      </w:r>
    </w:p>
    <w:p w:rsidR="00654E6D" w:rsidRDefault="00654E6D" w:rsidP="00654E6D">
      <w:pPr>
        <w:ind w:left="360"/>
        <w:jc w:val="both"/>
      </w:pPr>
      <w:r>
        <w:t xml:space="preserve">     близости  от  системы  питания двигателя и топливных баков.</w:t>
      </w:r>
    </w:p>
    <w:p w:rsidR="00654E6D" w:rsidRDefault="00654E6D" w:rsidP="00654E6D">
      <w:pPr>
        <w:numPr>
          <w:ilvl w:val="1"/>
          <w:numId w:val="31"/>
        </w:numPr>
        <w:jc w:val="both"/>
      </w:pPr>
      <w:r>
        <w:t xml:space="preserve">При ремонте автомобиля содержать  рабочее место  в чистоте и не загромождать </w:t>
      </w:r>
    </w:p>
    <w:p w:rsidR="00654E6D" w:rsidRDefault="00654E6D" w:rsidP="00654E6D">
      <w:pPr>
        <w:jc w:val="both"/>
      </w:pPr>
      <w:r>
        <w:t xml:space="preserve">        посторонними предметами. Сливать масло и воду только в специальную тару.</w:t>
      </w:r>
    </w:p>
    <w:p w:rsidR="00654E6D" w:rsidRDefault="00654E6D" w:rsidP="00654E6D">
      <w:pPr>
        <w:jc w:val="both"/>
      </w:pPr>
      <w:proofErr w:type="gramStart"/>
      <w:r>
        <w:t xml:space="preserve">3.12.Подъем автомобиля домкратом производить без перекосов (домкрат должен стоять </w:t>
      </w:r>
      <w:proofErr w:type="gramEnd"/>
    </w:p>
    <w:p w:rsidR="00654E6D" w:rsidRDefault="00654E6D" w:rsidP="00654E6D">
      <w:pPr>
        <w:jc w:val="both"/>
      </w:pPr>
      <w:r>
        <w:t xml:space="preserve">        вертикально,   опираться  на  грунт всей плоскостью  подошвы,   головка  домкрата </w:t>
      </w:r>
    </w:p>
    <w:p w:rsidR="00654E6D" w:rsidRDefault="00654E6D" w:rsidP="00654E6D">
      <w:pPr>
        <w:tabs>
          <w:tab w:val="left" w:pos="567"/>
        </w:tabs>
        <w:jc w:val="both"/>
      </w:pPr>
      <w:r>
        <w:t xml:space="preserve">        должна упираться всей плоскостью в ось или в  специально  фиксированное  место,  </w:t>
      </w:r>
    </w:p>
    <w:p w:rsidR="00654E6D" w:rsidRDefault="00654E6D" w:rsidP="00654E6D">
      <w:pPr>
        <w:jc w:val="both"/>
      </w:pPr>
      <w:r>
        <w:t xml:space="preserve">        при мягком  грунте под домкрат подложить доску,  под  колеса подложить башмаки).</w:t>
      </w:r>
    </w:p>
    <w:p w:rsidR="00654E6D" w:rsidRDefault="00654E6D" w:rsidP="00654E6D">
      <w:pPr>
        <w:jc w:val="both"/>
      </w:pPr>
      <w:r>
        <w:t>3.13.</w:t>
      </w:r>
      <w:r>
        <w:rPr>
          <w:color w:val="000000"/>
        </w:rPr>
        <w:t>Перед подъемом автомобиля домкратом следует удалить пассажиров из кабины.</w:t>
      </w:r>
    </w:p>
    <w:p w:rsidR="00654E6D" w:rsidRDefault="00654E6D" w:rsidP="00654E6D">
      <w:pPr>
        <w:jc w:val="both"/>
      </w:pPr>
      <w:r>
        <w:t xml:space="preserve">3.14.Подтягивать ремень вентилятора, проверять крепление водяного насоса и </w:t>
      </w:r>
    </w:p>
    <w:p w:rsidR="00654E6D" w:rsidRDefault="00654E6D" w:rsidP="00654E6D">
      <w:pPr>
        <w:jc w:val="both"/>
        <w:rPr>
          <w:color w:val="000000"/>
        </w:rPr>
      </w:pPr>
      <w:r>
        <w:t xml:space="preserve">        подтягивать сальники только после полной остановки двигателя.</w:t>
      </w:r>
    </w:p>
    <w:p w:rsidR="00654E6D" w:rsidRDefault="00654E6D" w:rsidP="00654E6D">
      <w:pPr>
        <w:numPr>
          <w:ilvl w:val="1"/>
          <w:numId w:val="32"/>
        </w:numPr>
        <w:jc w:val="both"/>
        <w:rPr>
          <w:color w:val="000000"/>
        </w:rPr>
      </w:pPr>
      <w:r>
        <w:t>Работы, связанные с  заменой  и  перестановкой  шин, рессор выполнять только  после того,  как автомобиль будет установлен на козелки. Демонтаж шины с диска колеса осуществлять при помощи съемника,  накачивать шины в  предохранительном  устройстве. При накачке  шин на линии колесо укладывать замочным кольцом к земле.</w:t>
      </w:r>
    </w:p>
    <w:p w:rsidR="00654E6D" w:rsidRDefault="00654E6D" w:rsidP="00654E6D">
      <w:pPr>
        <w:numPr>
          <w:ilvl w:val="1"/>
          <w:numId w:val="32"/>
        </w:numPr>
        <w:jc w:val="both"/>
        <w:rPr>
          <w:color w:val="000000"/>
        </w:rPr>
      </w:pPr>
      <w:r>
        <w:rPr>
          <w:color w:val="000000"/>
        </w:rPr>
        <w:t xml:space="preserve">При производстве погрузочно-разгрузочных работ водитель обязан выйти из кабины автомобиля и наблюдать за правильностью погрузки или разгрузки автомобиля. </w:t>
      </w:r>
    </w:p>
    <w:p w:rsidR="00654E6D" w:rsidRDefault="00654E6D" w:rsidP="00654E6D">
      <w:pPr>
        <w:numPr>
          <w:ilvl w:val="1"/>
          <w:numId w:val="32"/>
        </w:numPr>
        <w:jc w:val="both"/>
        <w:rPr>
          <w:color w:val="000000"/>
        </w:rPr>
      </w:pPr>
      <w:r>
        <w:rPr>
          <w:color w:val="000000"/>
        </w:rPr>
        <w:t>При загрузке кузова автомобиля навалочным грузом он должен укладываться не выше борта кузова (стандартного и наращенного) и должен располагаться равномерно по всей площади пола.</w:t>
      </w:r>
    </w:p>
    <w:p w:rsidR="00654E6D" w:rsidRDefault="00654E6D" w:rsidP="00654E6D">
      <w:pPr>
        <w:numPr>
          <w:ilvl w:val="1"/>
          <w:numId w:val="32"/>
        </w:numPr>
        <w:jc w:val="both"/>
        <w:rPr>
          <w:color w:val="000000"/>
        </w:rPr>
      </w:pPr>
      <w:r>
        <w:rPr>
          <w:color w:val="000000"/>
        </w:rPr>
        <w:t>Штучные грузы, возвышающиеся над бортами кузова, необходимо увязывать крепкими исправными канатами.</w:t>
      </w:r>
    </w:p>
    <w:p w:rsidR="00654E6D" w:rsidRDefault="00654E6D" w:rsidP="00654E6D">
      <w:pPr>
        <w:numPr>
          <w:ilvl w:val="1"/>
          <w:numId w:val="32"/>
        </w:numPr>
        <w:jc w:val="both"/>
        <w:rPr>
          <w:color w:val="000000"/>
        </w:rPr>
      </w:pPr>
      <w:r>
        <w:rPr>
          <w:color w:val="000000"/>
        </w:rPr>
        <w:t xml:space="preserve">Ящики, бочки и другой штучный груз должны быть уложены плотно, без промежутков, укреплены или увязаны так, чтобы при движении (резком торможении, движении с места и крутых </w:t>
      </w:r>
      <w:proofErr w:type="gramStart"/>
      <w:r>
        <w:rPr>
          <w:color w:val="000000"/>
        </w:rPr>
        <w:t xml:space="preserve">поворотах) </w:t>
      </w:r>
      <w:proofErr w:type="gramEnd"/>
      <w:r>
        <w:rPr>
          <w:color w:val="000000"/>
        </w:rPr>
        <w:t>они не могли перемещаться по полу кузова. При наличии промежутков между местами груза следует вставлять между ними прочные деревянные прокладки и распорки.</w:t>
      </w:r>
    </w:p>
    <w:p w:rsidR="00654E6D" w:rsidRDefault="00654E6D" w:rsidP="00654E6D">
      <w:pPr>
        <w:numPr>
          <w:ilvl w:val="1"/>
          <w:numId w:val="32"/>
        </w:numPr>
        <w:jc w:val="both"/>
        <w:rPr>
          <w:color w:val="000000"/>
        </w:rPr>
      </w:pPr>
      <w:r>
        <w:rPr>
          <w:color w:val="000000"/>
        </w:rPr>
        <w:t>Запрещается перевозить грузы с концами, выступающими за боковые габариты автомобиля; загораживать грузом двери кабины водителя.</w:t>
      </w:r>
    </w:p>
    <w:p w:rsidR="00654E6D" w:rsidRDefault="00654E6D" w:rsidP="00654E6D">
      <w:pPr>
        <w:numPr>
          <w:ilvl w:val="1"/>
          <w:numId w:val="32"/>
        </w:numPr>
        <w:jc w:val="both"/>
        <w:rPr>
          <w:color w:val="000000"/>
        </w:rPr>
      </w:pPr>
      <w:r>
        <w:rPr>
          <w:color w:val="000000"/>
        </w:rPr>
        <w:t>При эксплуатации автомобиля в неблагоприятных атмосферных условиях водитель обязан:</w:t>
      </w:r>
    </w:p>
    <w:p w:rsidR="00654E6D" w:rsidRDefault="00654E6D" w:rsidP="00654E6D">
      <w:pPr>
        <w:numPr>
          <w:ilvl w:val="0"/>
          <w:numId w:val="20"/>
        </w:numPr>
        <w:jc w:val="both"/>
        <w:rPr>
          <w:color w:val="000000"/>
        </w:rPr>
      </w:pPr>
      <w:r>
        <w:rPr>
          <w:color w:val="000000"/>
        </w:rPr>
        <w:t>во время тумана, сильного снегопада или дождя сбавить скорость и не обгонять транспортные средства, движущиеся в попутном направлении;</w:t>
      </w:r>
    </w:p>
    <w:p w:rsidR="00654E6D" w:rsidRDefault="00654E6D" w:rsidP="00654E6D">
      <w:pPr>
        <w:numPr>
          <w:ilvl w:val="0"/>
          <w:numId w:val="20"/>
        </w:numPr>
        <w:jc w:val="both"/>
        <w:rPr>
          <w:color w:val="000000"/>
        </w:rPr>
      </w:pPr>
      <w:r>
        <w:rPr>
          <w:color w:val="000000"/>
        </w:rPr>
        <w:t>не открывать резко дроссельную заслонку и избегать быстрых поворотов рулевого колеса;</w:t>
      </w:r>
    </w:p>
    <w:p w:rsidR="00654E6D" w:rsidRDefault="00654E6D" w:rsidP="00654E6D">
      <w:pPr>
        <w:numPr>
          <w:ilvl w:val="0"/>
          <w:numId w:val="20"/>
        </w:numPr>
        <w:jc w:val="both"/>
        <w:rPr>
          <w:color w:val="000000"/>
        </w:rPr>
      </w:pPr>
      <w:r>
        <w:rPr>
          <w:color w:val="000000"/>
        </w:rPr>
        <w:t xml:space="preserve">трогаться </w:t>
      </w:r>
      <w:proofErr w:type="gramStart"/>
      <w:r>
        <w:rPr>
          <w:color w:val="000000"/>
        </w:rPr>
        <w:t>с места на обледеневшей дороге на одной из низших передач при слабо открытой дроссельной заслонке</w:t>
      </w:r>
      <w:proofErr w:type="gramEnd"/>
      <w:r>
        <w:rPr>
          <w:color w:val="000000"/>
        </w:rPr>
        <w:t>;</w:t>
      </w:r>
    </w:p>
    <w:p w:rsidR="00654E6D" w:rsidRDefault="00654E6D" w:rsidP="00654E6D">
      <w:pPr>
        <w:numPr>
          <w:ilvl w:val="0"/>
          <w:numId w:val="20"/>
        </w:numPr>
        <w:jc w:val="both"/>
        <w:rPr>
          <w:color w:val="000000"/>
        </w:rPr>
      </w:pPr>
      <w:r>
        <w:rPr>
          <w:color w:val="000000"/>
        </w:rPr>
        <w:t>при спуске с уклона торможение выполнять двигателем и притормаживать рабочим тормозом;</w:t>
      </w:r>
    </w:p>
    <w:p w:rsidR="00654E6D" w:rsidRDefault="00654E6D" w:rsidP="00654E6D">
      <w:pPr>
        <w:numPr>
          <w:ilvl w:val="0"/>
          <w:numId w:val="20"/>
        </w:numPr>
        <w:jc w:val="both"/>
        <w:rPr>
          <w:color w:val="000000"/>
        </w:rPr>
      </w:pPr>
      <w:r>
        <w:rPr>
          <w:color w:val="000000"/>
        </w:rPr>
        <w:t xml:space="preserve">двигаться по льду рек, водоемов только в случае </w:t>
      </w:r>
      <w:proofErr w:type="gramStart"/>
      <w:r>
        <w:rPr>
          <w:color w:val="000000"/>
        </w:rPr>
        <w:t>наличия разрешения службы безопасности движения</w:t>
      </w:r>
      <w:proofErr w:type="gramEnd"/>
      <w:r>
        <w:rPr>
          <w:color w:val="000000"/>
        </w:rPr>
        <w:t xml:space="preserve"> и по специально оборудованным съездам и дорогам, обставленным вехами и имеющим указатели и дорожные знаки;</w:t>
      </w:r>
    </w:p>
    <w:p w:rsidR="00654E6D" w:rsidRDefault="00654E6D" w:rsidP="00654E6D">
      <w:pPr>
        <w:numPr>
          <w:ilvl w:val="0"/>
          <w:numId w:val="20"/>
        </w:numPr>
        <w:jc w:val="both"/>
        <w:rPr>
          <w:color w:val="000000"/>
        </w:rPr>
      </w:pPr>
      <w:r>
        <w:rPr>
          <w:color w:val="000000"/>
        </w:rPr>
        <w:t>при остановке или стоянке транспортного средства в условиях недостаточной видимости включать габаритные или стояночные огни.</w:t>
      </w:r>
    </w:p>
    <w:p w:rsidR="00654E6D" w:rsidRDefault="00654E6D" w:rsidP="00654E6D">
      <w:pPr>
        <w:jc w:val="both"/>
        <w:rPr>
          <w:color w:val="000000"/>
        </w:rPr>
      </w:pPr>
    </w:p>
    <w:p w:rsidR="00654E6D" w:rsidRDefault="00654E6D" w:rsidP="00654E6D">
      <w:pPr>
        <w:jc w:val="both"/>
        <w:rPr>
          <w:color w:val="000000"/>
        </w:rPr>
      </w:pPr>
    </w:p>
    <w:p w:rsidR="00654E6D" w:rsidRDefault="00654E6D" w:rsidP="00654E6D">
      <w:pPr>
        <w:pStyle w:val="Heading"/>
        <w:numPr>
          <w:ilvl w:val="0"/>
          <w:numId w:val="29"/>
        </w:numPr>
        <w:jc w:val="center"/>
        <w:rPr>
          <w:rFonts w:ascii="Times New Roman" w:hAnsi="Times New Roman"/>
          <w:color w:val="000000"/>
          <w:sz w:val="24"/>
        </w:rPr>
      </w:pPr>
      <w:r>
        <w:rPr>
          <w:rFonts w:ascii="Times New Roman" w:hAnsi="Times New Roman"/>
          <w:color w:val="000000"/>
          <w:sz w:val="24"/>
        </w:rPr>
        <w:t xml:space="preserve">Требования безопасности в аварийных ситуациях </w:t>
      </w:r>
    </w:p>
    <w:p w:rsidR="00654E6D" w:rsidRDefault="00654E6D" w:rsidP="00654E6D">
      <w:pPr>
        <w:pStyle w:val="Heading"/>
        <w:jc w:val="center"/>
        <w:rPr>
          <w:rFonts w:ascii="Times New Roman" w:hAnsi="Times New Roman"/>
          <w:color w:val="000000"/>
          <w:sz w:val="24"/>
        </w:rPr>
      </w:pPr>
    </w:p>
    <w:p w:rsidR="00654E6D" w:rsidRDefault="00654E6D" w:rsidP="00654E6D">
      <w:pPr>
        <w:numPr>
          <w:ilvl w:val="1"/>
          <w:numId w:val="29"/>
        </w:numPr>
        <w:jc w:val="both"/>
        <w:rPr>
          <w:color w:val="000000"/>
        </w:rPr>
      </w:pPr>
      <w:r>
        <w:rPr>
          <w:color w:val="000000"/>
        </w:rPr>
        <w:t>При выходе из строя деталей или агрегатов движущегося автомобиля необходимо отвести транспортное средство на обочину или на край проезжей части дороги, выключить двигатель, включить первую передачу и стояночный тормоз, подложить под колеса противооткатные упоры и установить на расстояние 15-30 м позади него знак аварийной остановки.</w:t>
      </w:r>
    </w:p>
    <w:p w:rsidR="00654E6D" w:rsidRDefault="00654E6D" w:rsidP="00654E6D">
      <w:pPr>
        <w:numPr>
          <w:ilvl w:val="1"/>
          <w:numId w:val="29"/>
        </w:numPr>
        <w:jc w:val="both"/>
        <w:rPr>
          <w:color w:val="000000"/>
        </w:rPr>
      </w:pPr>
      <w:r>
        <w:rPr>
          <w:color w:val="000000"/>
        </w:rPr>
        <w:lastRenderedPageBreak/>
        <w:t>В случае возгорания топлива или перевозимого груза водитель должен погасить огонь при помощи огнетушителей, кошмы, брезента, песка и других подручных средств. При невозможности самостоятельной ликвидации пожара водитель должен вызвать пожарную охрану в установленном порядке и сообщить руководителю работ.</w:t>
      </w:r>
    </w:p>
    <w:p w:rsidR="00654E6D" w:rsidRDefault="00654E6D" w:rsidP="00654E6D">
      <w:pPr>
        <w:numPr>
          <w:ilvl w:val="1"/>
          <w:numId w:val="29"/>
        </w:numPr>
        <w:jc w:val="both"/>
        <w:rPr>
          <w:color w:val="000000"/>
        </w:rPr>
      </w:pPr>
      <w:r>
        <w:rPr>
          <w:color w:val="000000"/>
        </w:rPr>
        <w:t>При дорожно-транспортном происшествии водитель, причастный к нему, обязан:</w:t>
      </w:r>
    </w:p>
    <w:p w:rsidR="00654E6D" w:rsidRDefault="00654E6D" w:rsidP="00654E6D">
      <w:pPr>
        <w:numPr>
          <w:ilvl w:val="0"/>
          <w:numId w:val="22"/>
        </w:numPr>
        <w:tabs>
          <w:tab w:val="clear" w:pos="360"/>
          <w:tab w:val="num" w:pos="585"/>
        </w:tabs>
        <w:ind w:left="585"/>
        <w:jc w:val="both"/>
        <w:rPr>
          <w:color w:val="000000"/>
        </w:rPr>
      </w:pPr>
      <w:r>
        <w:rPr>
          <w:color w:val="000000"/>
        </w:rPr>
        <w:t>без промедления остановиться и не трогать с места транспортное средство, а также другие предметы, имеющие отношение к происшествию;</w:t>
      </w:r>
    </w:p>
    <w:p w:rsidR="00654E6D" w:rsidRDefault="00654E6D" w:rsidP="00654E6D">
      <w:pPr>
        <w:numPr>
          <w:ilvl w:val="0"/>
          <w:numId w:val="22"/>
        </w:numPr>
        <w:tabs>
          <w:tab w:val="clear" w:pos="360"/>
          <w:tab w:val="num" w:pos="585"/>
        </w:tabs>
        <w:ind w:left="585"/>
        <w:jc w:val="both"/>
        <w:rPr>
          <w:color w:val="000000"/>
        </w:rPr>
      </w:pPr>
      <w:r>
        <w:rPr>
          <w:color w:val="000000"/>
        </w:rPr>
        <w:t>сообщить о случившемся руководителю подразделения, записать фамилию и адреса очевидцев происшествия и ожидать прибытия работников ГИБДД;</w:t>
      </w:r>
    </w:p>
    <w:p w:rsidR="00654E6D" w:rsidRDefault="00654E6D" w:rsidP="00654E6D">
      <w:pPr>
        <w:numPr>
          <w:ilvl w:val="0"/>
          <w:numId w:val="22"/>
        </w:numPr>
        <w:tabs>
          <w:tab w:val="clear" w:pos="360"/>
          <w:tab w:val="num" w:pos="585"/>
        </w:tabs>
        <w:ind w:left="585"/>
        <w:jc w:val="both"/>
        <w:rPr>
          <w:color w:val="000000"/>
        </w:rPr>
      </w:pPr>
      <w:r>
        <w:rPr>
          <w:color w:val="000000"/>
        </w:rPr>
        <w:t>если невозможно движение других транспортных средств, освободить проезжую часть, предварительно зафиксировав положение транспортного средства и относящихся к дорожно-транспортному происшествию предметов и следов.</w:t>
      </w:r>
    </w:p>
    <w:p w:rsidR="00654E6D" w:rsidRDefault="00654E6D" w:rsidP="00654E6D">
      <w:pPr>
        <w:ind w:firstLine="225"/>
        <w:jc w:val="both"/>
        <w:rPr>
          <w:color w:val="000000"/>
        </w:rPr>
      </w:pPr>
    </w:p>
    <w:p w:rsidR="00654E6D" w:rsidRDefault="00654E6D" w:rsidP="00654E6D">
      <w:pPr>
        <w:jc w:val="both"/>
        <w:rPr>
          <w:color w:val="000000"/>
        </w:rPr>
      </w:pPr>
    </w:p>
    <w:p w:rsidR="00654E6D" w:rsidRDefault="00654E6D" w:rsidP="00654E6D">
      <w:pPr>
        <w:pStyle w:val="Heading"/>
        <w:jc w:val="center"/>
        <w:rPr>
          <w:rFonts w:ascii="Times New Roman" w:hAnsi="Times New Roman"/>
          <w:color w:val="000000"/>
          <w:sz w:val="24"/>
        </w:rPr>
      </w:pPr>
      <w:r>
        <w:rPr>
          <w:rFonts w:ascii="Times New Roman" w:hAnsi="Times New Roman"/>
          <w:color w:val="000000"/>
          <w:sz w:val="24"/>
        </w:rPr>
        <w:t xml:space="preserve">5. Требования безопасности по окончании работы </w:t>
      </w:r>
    </w:p>
    <w:p w:rsidR="00654E6D" w:rsidRDefault="00654E6D" w:rsidP="00654E6D">
      <w:pPr>
        <w:pStyle w:val="Heading"/>
        <w:jc w:val="center"/>
        <w:rPr>
          <w:rFonts w:ascii="Times New Roman" w:hAnsi="Times New Roman"/>
          <w:color w:val="000000"/>
          <w:sz w:val="24"/>
        </w:rPr>
      </w:pPr>
    </w:p>
    <w:p w:rsidR="00654E6D" w:rsidRDefault="00654E6D" w:rsidP="00654E6D">
      <w:pPr>
        <w:jc w:val="both"/>
        <w:rPr>
          <w:color w:val="000000"/>
        </w:rPr>
      </w:pPr>
      <w:r>
        <w:rPr>
          <w:color w:val="000000"/>
        </w:rPr>
        <w:t>5.1.   По окончании работы водитель обязан:</w:t>
      </w:r>
    </w:p>
    <w:p w:rsidR="00654E6D" w:rsidRDefault="00654E6D" w:rsidP="00654E6D">
      <w:pPr>
        <w:numPr>
          <w:ilvl w:val="0"/>
          <w:numId w:val="21"/>
        </w:numPr>
        <w:tabs>
          <w:tab w:val="clear" w:pos="360"/>
          <w:tab w:val="num" w:pos="585"/>
        </w:tabs>
        <w:ind w:left="585"/>
        <w:jc w:val="both"/>
        <w:rPr>
          <w:color w:val="000000"/>
        </w:rPr>
      </w:pPr>
      <w:r>
        <w:rPr>
          <w:color w:val="000000"/>
        </w:rPr>
        <w:t xml:space="preserve">сдать путевой лист и проверить вместе с ответственным за выпуск транспортных средств на линию автомобиль после возвращения с линии, сообщить </w:t>
      </w:r>
      <w:proofErr w:type="gramStart"/>
      <w:r>
        <w:rPr>
          <w:color w:val="000000"/>
        </w:rPr>
        <w:t>о</w:t>
      </w:r>
      <w:proofErr w:type="gramEnd"/>
      <w:r>
        <w:rPr>
          <w:color w:val="000000"/>
        </w:rPr>
        <w:t xml:space="preserve"> всех неполадках, возникших во время работы;</w:t>
      </w:r>
    </w:p>
    <w:p w:rsidR="00654E6D" w:rsidRDefault="00654E6D" w:rsidP="00654E6D">
      <w:pPr>
        <w:numPr>
          <w:ilvl w:val="0"/>
          <w:numId w:val="21"/>
        </w:numPr>
        <w:tabs>
          <w:tab w:val="clear" w:pos="360"/>
          <w:tab w:val="num" w:pos="585"/>
        </w:tabs>
        <w:ind w:left="585"/>
        <w:jc w:val="both"/>
        <w:rPr>
          <w:color w:val="000000"/>
        </w:rPr>
      </w:pPr>
      <w:r>
        <w:rPr>
          <w:color w:val="000000"/>
        </w:rPr>
        <w:t>в случае необходимости оставить заявку на текущий ремонт с перечнем неисправностей, подлежащих устранению;</w:t>
      </w:r>
    </w:p>
    <w:p w:rsidR="00654E6D" w:rsidRDefault="00654E6D" w:rsidP="00654E6D">
      <w:pPr>
        <w:numPr>
          <w:ilvl w:val="0"/>
          <w:numId w:val="21"/>
        </w:numPr>
        <w:tabs>
          <w:tab w:val="clear" w:pos="360"/>
          <w:tab w:val="num" w:pos="585"/>
        </w:tabs>
        <w:ind w:left="585"/>
        <w:jc w:val="both"/>
        <w:rPr>
          <w:color w:val="000000"/>
        </w:rPr>
      </w:pPr>
      <w:r>
        <w:rPr>
          <w:color w:val="000000"/>
        </w:rPr>
        <w:t>выключить двигатель;</w:t>
      </w:r>
    </w:p>
    <w:p w:rsidR="00654E6D" w:rsidRDefault="00654E6D" w:rsidP="00654E6D">
      <w:pPr>
        <w:numPr>
          <w:ilvl w:val="0"/>
          <w:numId w:val="21"/>
        </w:numPr>
        <w:tabs>
          <w:tab w:val="clear" w:pos="360"/>
          <w:tab w:val="num" w:pos="585"/>
        </w:tabs>
        <w:ind w:left="585"/>
        <w:jc w:val="both"/>
        <w:rPr>
          <w:color w:val="000000"/>
        </w:rPr>
      </w:pPr>
      <w:r>
        <w:rPr>
          <w:color w:val="000000"/>
        </w:rPr>
        <w:t>затянуть рычаг стояночного тормоза;</w:t>
      </w:r>
    </w:p>
    <w:p w:rsidR="00654E6D" w:rsidRDefault="00654E6D" w:rsidP="00654E6D">
      <w:pPr>
        <w:numPr>
          <w:ilvl w:val="0"/>
          <w:numId w:val="21"/>
        </w:numPr>
        <w:tabs>
          <w:tab w:val="clear" w:pos="360"/>
          <w:tab w:val="num" w:pos="585"/>
        </w:tabs>
        <w:ind w:left="585"/>
        <w:jc w:val="both"/>
        <w:rPr>
          <w:color w:val="000000"/>
        </w:rPr>
      </w:pPr>
      <w:r>
        <w:rPr>
          <w:color w:val="000000"/>
        </w:rPr>
        <w:t>закрыть кабину на замок.</w:t>
      </w:r>
    </w:p>
    <w:p w:rsidR="00654E6D" w:rsidRDefault="00654E6D" w:rsidP="00654E6D">
      <w:pPr>
        <w:tabs>
          <w:tab w:val="num" w:pos="585"/>
        </w:tabs>
        <w:ind w:left="585" w:firstLine="225"/>
        <w:jc w:val="both"/>
        <w:rPr>
          <w:color w:val="000000"/>
        </w:rPr>
      </w:pPr>
    </w:p>
    <w:p w:rsidR="00654E6D" w:rsidRDefault="00654E6D" w:rsidP="00654E6D">
      <w:pPr>
        <w:tabs>
          <w:tab w:val="num" w:pos="585"/>
        </w:tabs>
        <w:ind w:left="585" w:firstLine="225"/>
        <w:jc w:val="both"/>
        <w:rPr>
          <w:color w:val="000000"/>
        </w:rPr>
      </w:pPr>
    </w:p>
    <w:p w:rsidR="00654E6D" w:rsidRDefault="00654E6D" w:rsidP="00654E6D">
      <w:pPr>
        <w:jc w:val="both"/>
        <w:rPr>
          <w:color w:val="000000"/>
        </w:rPr>
      </w:pPr>
    </w:p>
    <w:p w:rsidR="00654E6D" w:rsidRDefault="00654E6D" w:rsidP="00654E6D">
      <w:pPr>
        <w:pStyle w:val="2"/>
        <w:ind w:left="0"/>
        <w:jc w:val="center"/>
        <w:rPr>
          <w:b/>
        </w:rPr>
      </w:pPr>
      <w:r>
        <w:rPr>
          <w:b/>
        </w:rPr>
        <w:t>6.Ответственность</w:t>
      </w:r>
    </w:p>
    <w:p w:rsidR="00654E6D" w:rsidRDefault="00654E6D" w:rsidP="00654E6D">
      <w:pPr>
        <w:jc w:val="both"/>
      </w:pPr>
    </w:p>
    <w:p w:rsidR="00654E6D" w:rsidRDefault="00654E6D" w:rsidP="00654E6D">
      <w:pPr>
        <w:jc w:val="both"/>
      </w:pPr>
      <w:r>
        <w:t xml:space="preserve">        За невыполнение требований настоящей инструкции работник несет </w:t>
      </w:r>
      <w:proofErr w:type="gramStart"/>
      <w:r>
        <w:t>персональную</w:t>
      </w:r>
      <w:proofErr w:type="gramEnd"/>
      <w:r>
        <w:t xml:space="preserve"> </w:t>
      </w:r>
    </w:p>
    <w:p w:rsidR="00654E6D" w:rsidRDefault="00654E6D" w:rsidP="00654E6D">
      <w:pPr>
        <w:jc w:val="both"/>
      </w:pPr>
      <w:r>
        <w:t xml:space="preserve">ответственность согласно Правилам внутреннего распорядка и действующему законодательству Российской Федерации. </w:t>
      </w:r>
    </w:p>
    <w:p w:rsidR="00654E6D" w:rsidRDefault="00654E6D" w:rsidP="00654E6D"/>
    <w:p w:rsidR="00654E6D" w:rsidRDefault="00654E6D" w:rsidP="00654E6D">
      <w:pPr>
        <w:rPr>
          <w:sz w:val="28"/>
          <w:szCs w:val="28"/>
        </w:rPr>
      </w:pPr>
    </w:p>
    <w:p w:rsidR="007E2C41" w:rsidRPr="00654E6D" w:rsidRDefault="00654E6D" w:rsidP="00654E6D"/>
    <w:sectPr w:rsidR="007E2C41" w:rsidRPr="00654E6D" w:rsidSect="00F31B63">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57CE2"/>
    <w:multiLevelType w:val="hybridMultilevel"/>
    <w:tmpl w:val="748C8D2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64003E"/>
    <w:multiLevelType w:val="multilevel"/>
    <w:tmpl w:val="61DA580C"/>
    <w:lvl w:ilvl="0">
      <w:start w:val="1"/>
      <w:numFmt w:val="decimal"/>
      <w:lvlText w:val="%1."/>
      <w:lvlJc w:val="left"/>
      <w:pPr>
        <w:tabs>
          <w:tab w:val="num" w:pos="840"/>
        </w:tabs>
        <w:ind w:left="840" w:hanging="840"/>
      </w:pPr>
      <w:rPr>
        <w:rFonts w:hint="default"/>
      </w:rPr>
    </w:lvl>
    <w:lvl w:ilvl="1">
      <w:start w:val="1"/>
      <w:numFmt w:val="decimal"/>
      <w:lvlRestart w:val="0"/>
      <w:lvlText w:val="%1.%2."/>
      <w:lvlJc w:val="left"/>
      <w:pPr>
        <w:tabs>
          <w:tab w:val="num" w:pos="1360"/>
        </w:tabs>
        <w:ind w:left="1360" w:hanging="840"/>
      </w:pPr>
      <w:rPr>
        <w:rFonts w:hint="default"/>
      </w:rPr>
    </w:lvl>
    <w:lvl w:ilvl="2">
      <w:start w:val="1"/>
      <w:numFmt w:val="none"/>
      <w:lvlRestart w:val="0"/>
      <w:lvlText w:val="1.10.1."/>
      <w:lvlJc w:val="left"/>
      <w:pPr>
        <w:tabs>
          <w:tab w:val="num" w:pos="1880"/>
        </w:tabs>
        <w:ind w:left="1880" w:hanging="840"/>
      </w:pPr>
      <w:rPr>
        <w:rFonts w:hint="default"/>
      </w:rPr>
    </w:lvl>
    <w:lvl w:ilvl="3">
      <w:start w:val="1"/>
      <w:numFmt w:val="decimal"/>
      <w:lvlText w:val="%1.%2.%3.%4."/>
      <w:lvlJc w:val="left"/>
      <w:pPr>
        <w:tabs>
          <w:tab w:val="num" w:pos="2400"/>
        </w:tabs>
        <w:ind w:left="2400" w:hanging="840"/>
      </w:pPr>
      <w:rPr>
        <w:rFonts w:hint="default"/>
      </w:rPr>
    </w:lvl>
    <w:lvl w:ilvl="4">
      <w:start w:val="1"/>
      <w:numFmt w:val="decimal"/>
      <w:lvlText w:val="%1.%2.%3.%4.%5."/>
      <w:lvlJc w:val="left"/>
      <w:pPr>
        <w:tabs>
          <w:tab w:val="num" w:pos="2920"/>
        </w:tabs>
        <w:ind w:left="2920" w:hanging="840"/>
      </w:pPr>
      <w:rPr>
        <w:rFonts w:hint="default"/>
      </w:rPr>
    </w:lvl>
    <w:lvl w:ilvl="5">
      <w:start w:val="1"/>
      <w:numFmt w:val="decimal"/>
      <w:lvlText w:val="%1.%2.%3.%4.%5.%6."/>
      <w:lvlJc w:val="left"/>
      <w:pPr>
        <w:tabs>
          <w:tab w:val="num" w:pos="3680"/>
        </w:tabs>
        <w:ind w:left="3680" w:hanging="1080"/>
      </w:pPr>
      <w:rPr>
        <w:rFonts w:hint="default"/>
      </w:rPr>
    </w:lvl>
    <w:lvl w:ilvl="6">
      <w:start w:val="1"/>
      <w:numFmt w:val="decimal"/>
      <w:lvlText w:val="%1.%2.%3.%4.%5.%6.%7."/>
      <w:lvlJc w:val="left"/>
      <w:pPr>
        <w:tabs>
          <w:tab w:val="num" w:pos="4200"/>
        </w:tabs>
        <w:ind w:left="4200" w:hanging="1080"/>
      </w:pPr>
      <w:rPr>
        <w:rFonts w:hint="default"/>
      </w:rPr>
    </w:lvl>
    <w:lvl w:ilvl="7">
      <w:start w:val="1"/>
      <w:numFmt w:val="decimal"/>
      <w:lvlText w:val="%1.%2.%3.%4.%5.%6.%7.%8."/>
      <w:lvlJc w:val="left"/>
      <w:pPr>
        <w:tabs>
          <w:tab w:val="num" w:pos="4720"/>
        </w:tabs>
        <w:ind w:left="4720" w:hanging="1080"/>
      </w:pPr>
      <w:rPr>
        <w:rFonts w:hint="default"/>
      </w:rPr>
    </w:lvl>
    <w:lvl w:ilvl="8">
      <w:start w:val="1"/>
      <w:numFmt w:val="decimal"/>
      <w:lvlText w:val="%1.%2.%3.%4.%5.%6.%7.%8.%9."/>
      <w:lvlJc w:val="left"/>
      <w:pPr>
        <w:tabs>
          <w:tab w:val="num" w:pos="5600"/>
        </w:tabs>
        <w:ind w:left="5600" w:hanging="1440"/>
      </w:pPr>
      <w:rPr>
        <w:rFonts w:hint="default"/>
      </w:rPr>
    </w:lvl>
  </w:abstractNum>
  <w:abstractNum w:abstractNumId="2">
    <w:nsid w:val="09D907A0"/>
    <w:multiLevelType w:val="singleLevel"/>
    <w:tmpl w:val="4D16BC90"/>
    <w:lvl w:ilvl="0">
      <w:start w:val="1"/>
      <w:numFmt w:val="bullet"/>
      <w:lvlText w:val="-"/>
      <w:lvlJc w:val="left"/>
      <w:pPr>
        <w:tabs>
          <w:tab w:val="num" w:pos="360"/>
        </w:tabs>
        <w:ind w:left="360" w:hanging="360"/>
      </w:pPr>
      <w:rPr>
        <w:rFonts w:hint="default"/>
      </w:rPr>
    </w:lvl>
  </w:abstractNum>
  <w:abstractNum w:abstractNumId="3">
    <w:nsid w:val="10F07D7F"/>
    <w:multiLevelType w:val="hybridMultilevel"/>
    <w:tmpl w:val="EF4AB1F4"/>
    <w:lvl w:ilvl="0" w:tplc="0419000F">
      <w:start w:val="1"/>
      <w:numFmt w:val="decimal"/>
      <w:lvlText w:val="%1."/>
      <w:lvlJc w:val="left"/>
      <w:pPr>
        <w:tabs>
          <w:tab w:val="num" w:pos="644"/>
        </w:tabs>
        <w:ind w:left="644" w:hanging="360"/>
      </w:pPr>
      <w:rPr>
        <w:rFonts w:hint="default"/>
      </w:rPr>
    </w:lvl>
    <w:lvl w:ilvl="1" w:tplc="560C7A0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2767DF6"/>
    <w:multiLevelType w:val="singleLevel"/>
    <w:tmpl w:val="4D16BC90"/>
    <w:lvl w:ilvl="0">
      <w:start w:val="1"/>
      <w:numFmt w:val="bullet"/>
      <w:lvlText w:val="-"/>
      <w:lvlJc w:val="left"/>
      <w:pPr>
        <w:tabs>
          <w:tab w:val="num" w:pos="360"/>
        </w:tabs>
        <w:ind w:left="360" w:hanging="360"/>
      </w:pPr>
      <w:rPr>
        <w:rFonts w:hint="default"/>
      </w:rPr>
    </w:lvl>
  </w:abstractNum>
  <w:abstractNum w:abstractNumId="5">
    <w:nsid w:val="15220094"/>
    <w:multiLevelType w:val="singleLevel"/>
    <w:tmpl w:val="4D16BC90"/>
    <w:lvl w:ilvl="0">
      <w:start w:val="1"/>
      <w:numFmt w:val="bullet"/>
      <w:lvlText w:val="-"/>
      <w:lvlJc w:val="left"/>
      <w:pPr>
        <w:tabs>
          <w:tab w:val="num" w:pos="360"/>
        </w:tabs>
        <w:ind w:left="360" w:hanging="360"/>
      </w:pPr>
      <w:rPr>
        <w:rFonts w:hint="default"/>
      </w:rPr>
    </w:lvl>
  </w:abstractNum>
  <w:abstractNum w:abstractNumId="6">
    <w:nsid w:val="17473948"/>
    <w:multiLevelType w:val="singleLevel"/>
    <w:tmpl w:val="4D16BC90"/>
    <w:lvl w:ilvl="0">
      <w:start w:val="1"/>
      <w:numFmt w:val="bullet"/>
      <w:lvlText w:val="-"/>
      <w:lvlJc w:val="left"/>
      <w:pPr>
        <w:tabs>
          <w:tab w:val="num" w:pos="360"/>
        </w:tabs>
        <w:ind w:left="360" w:hanging="360"/>
      </w:pPr>
      <w:rPr>
        <w:rFonts w:hint="default"/>
      </w:rPr>
    </w:lvl>
  </w:abstractNum>
  <w:abstractNum w:abstractNumId="7">
    <w:nsid w:val="1AA0124E"/>
    <w:multiLevelType w:val="multilevel"/>
    <w:tmpl w:val="FE0A6586"/>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B7F03E4"/>
    <w:multiLevelType w:val="hybridMultilevel"/>
    <w:tmpl w:val="75A0E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1F78AC"/>
    <w:multiLevelType w:val="hybridMultilevel"/>
    <w:tmpl w:val="082AB24A"/>
    <w:lvl w:ilvl="0" w:tplc="4212FE7E">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0">
    <w:nsid w:val="20B33436"/>
    <w:multiLevelType w:val="singleLevel"/>
    <w:tmpl w:val="4D16BC90"/>
    <w:lvl w:ilvl="0">
      <w:start w:val="1"/>
      <w:numFmt w:val="bullet"/>
      <w:lvlText w:val="-"/>
      <w:lvlJc w:val="left"/>
      <w:pPr>
        <w:tabs>
          <w:tab w:val="num" w:pos="360"/>
        </w:tabs>
        <w:ind w:left="360" w:hanging="360"/>
      </w:pPr>
      <w:rPr>
        <w:rFonts w:hint="default"/>
      </w:rPr>
    </w:lvl>
  </w:abstractNum>
  <w:abstractNum w:abstractNumId="11">
    <w:nsid w:val="216A211B"/>
    <w:multiLevelType w:val="hybridMultilevel"/>
    <w:tmpl w:val="51AEDFE2"/>
    <w:lvl w:ilvl="0" w:tplc="9BA0E448">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2">
    <w:nsid w:val="23AB12BD"/>
    <w:multiLevelType w:val="singleLevel"/>
    <w:tmpl w:val="4D16BC90"/>
    <w:lvl w:ilvl="0">
      <w:start w:val="1"/>
      <w:numFmt w:val="bullet"/>
      <w:lvlText w:val="-"/>
      <w:lvlJc w:val="left"/>
      <w:pPr>
        <w:tabs>
          <w:tab w:val="num" w:pos="360"/>
        </w:tabs>
        <w:ind w:left="360" w:hanging="360"/>
      </w:pPr>
      <w:rPr>
        <w:rFonts w:hint="default"/>
      </w:rPr>
    </w:lvl>
  </w:abstractNum>
  <w:abstractNum w:abstractNumId="13">
    <w:nsid w:val="244346CA"/>
    <w:multiLevelType w:val="hybridMultilevel"/>
    <w:tmpl w:val="6554D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B81E6E"/>
    <w:multiLevelType w:val="singleLevel"/>
    <w:tmpl w:val="4D16BC90"/>
    <w:lvl w:ilvl="0">
      <w:start w:val="1"/>
      <w:numFmt w:val="bullet"/>
      <w:lvlText w:val="-"/>
      <w:lvlJc w:val="left"/>
      <w:pPr>
        <w:tabs>
          <w:tab w:val="num" w:pos="360"/>
        </w:tabs>
        <w:ind w:left="360" w:hanging="360"/>
      </w:pPr>
      <w:rPr>
        <w:rFonts w:hint="default"/>
      </w:rPr>
    </w:lvl>
  </w:abstractNum>
  <w:abstractNum w:abstractNumId="15">
    <w:nsid w:val="278E1E64"/>
    <w:multiLevelType w:val="multilevel"/>
    <w:tmpl w:val="34C613CE"/>
    <w:lvl w:ilvl="0">
      <w:start w:val="4"/>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A247022"/>
    <w:multiLevelType w:val="hybridMultilevel"/>
    <w:tmpl w:val="2D44CF40"/>
    <w:lvl w:ilvl="0" w:tplc="70E6C864">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2B471077"/>
    <w:multiLevelType w:val="singleLevel"/>
    <w:tmpl w:val="4D16BC90"/>
    <w:lvl w:ilvl="0">
      <w:start w:val="1"/>
      <w:numFmt w:val="bullet"/>
      <w:lvlText w:val="-"/>
      <w:lvlJc w:val="left"/>
      <w:pPr>
        <w:tabs>
          <w:tab w:val="num" w:pos="360"/>
        </w:tabs>
        <w:ind w:left="360" w:hanging="360"/>
      </w:pPr>
      <w:rPr>
        <w:rFonts w:hint="default"/>
      </w:rPr>
    </w:lvl>
  </w:abstractNum>
  <w:abstractNum w:abstractNumId="18">
    <w:nsid w:val="30A02141"/>
    <w:multiLevelType w:val="hybridMultilevel"/>
    <w:tmpl w:val="BDEEE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5B1E9E"/>
    <w:multiLevelType w:val="hybridMultilevel"/>
    <w:tmpl w:val="17AEB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1C4584D"/>
    <w:multiLevelType w:val="hybridMultilevel"/>
    <w:tmpl w:val="EF4AB1F4"/>
    <w:lvl w:ilvl="0" w:tplc="0419000F">
      <w:start w:val="1"/>
      <w:numFmt w:val="decimal"/>
      <w:lvlText w:val="%1."/>
      <w:lvlJc w:val="left"/>
      <w:pPr>
        <w:tabs>
          <w:tab w:val="num" w:pos="644"/>
        </w:tabs>
        <w:ind w:left="644" w:hanging="360"/>
      </w:pPr>
      <w:rPr>
        <w:rFonts w:hint="default"/>
      </w:rPr>
    </w:lvl>
    <w:lvl w:ilvl="1" w:tplc="560C7A0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2260616"/>
    <w:multiLevelType w:val="hybridMultilevel"/>
    <w:tmpl w:val="EF4AB1F4"/>
    <w:lvl w:ilvl="0" w:tplc="0419000F">
      <w:start w:val="1"/>
      <w:numFmt w:val="decimal"/>
      <w:lvlText w:val="%1."/>
      <w:lvlJc w:val="left"/>
      <w:pPr>
        <w:tabs>
          <w:tab w:val="num" w:pos="644"/>
        </w:tabs>
        <w:ind w:left="644" w:hanging="360"/>
      </w:pPr>
      <w:rPr>
        <w:rFonts w:hint="default"/>
      </w:rPr>
    </w:lvl>
    <w:lvl w:ilvl="1" w:tplc="560C7A0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2AE7C7A"/>
    <w:multiLevelType w:val="multilevel"/>
    <w:tmpl w:val="3E04A39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AD95315"/>
    <w:multiLevelType w:val="singleLevel"/>
    <w:tmpl w:val="4D16BC90"/>
    <w:lvl w:ilvl="0">
      <w:start w:val="1"/>
      <w:numFmt w:val="bullet"/>
      <w:lvlText w:val="-"/>
      <w:lvlJc w:val="left"/>
      <w:pPr>
        <w:tabs>
          <w:tab w:val="num" w:pos="360"/>
        </w:tabs>
        <w:ind w:left="360" w:hanging="360"/>
      </w:pPr>
      <w:rPr>
        <w:rFonts w:hint="default"/>
      </w:rPr>
    </w:lvl>
  </w:abstractNum>
  <w:abstractNum w:abstractNumId="24">
    <w:nsid w:val="3D5E7131"/>
    <w:multiLevelType w:val="singleLevel"/>
    <w:tmpl w:val="8C3662C4"/>
    <w:lvl w:ilvl="0">
      <w:start w:val="1"/>
      <w:numFmt w:val="decimal"/>
      <w:lvlText w:val="2.%1. "/>
      <w:legacy w:legacy="1" w:legacySpace="0" w:legacyIndent="283"/>
      <w:lvlJc w:val="left"/>
      <w:pPr>
        <w:ind w:left="283" w:hanging="283"/>
      </w:pPr>
      <w:rPr>
        <w:rFonts w:ascii="Times New Roman" w:hAnsi="Times New Roman" w:hint="default"/>
        <w:b w:val="0"/>
        <w:i w:val="0"/>
        <w:sz w:val="20"/>
        <w:u w:val="none"/>
      </w:rPr>
    </w:lvl>
  </w:abstractNum>
  <w:abstractNum w:abstractNumId="25">
    <w:nsid w:val="425D3AC0"/>
    <w:multiLevelType w:val="hybridMultilevel"/>
    <w:tmpl w:val="D458BD58"/>
    <w:lvl w:ilvl="0" w:tplc="7902D4C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5D12C0"/>
    <w:multiLevelType w:val="hybridMultilevel"/>
    <w:tmpl w:val="7B9A2F30"/>
    <w:lvl w:ilvl="0" w:tplc="3A2C27F6">
      <w:start w:val="1"/>
      <w:numFmt w:val="decimal"/>
      <w:lvlText w:val="%1."/>
      <w:lvlJc w:val="left"/>
      <w:pPr>
        <w:ind w:left="900" w:hanging="360"/>
      </w:pPr>
      <w:rPr>
        <w:rFonts w:ascii="Calibri" w:hAnsi="Calibri" w:cs="Calibri" w:hint="default"/>
        <w:i w:val="0"/>
        <w:sz w:val="22"/>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48CF63FC"/>
    <w:multiLevelType w:val="hybridMultilevel"/>
    <w:tmpl w:val="082AB24A"/>
    <w:lvl w:ilvl="0" w:tplc="4212FE7E">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8">
    <w:nsid w:val="4E28263B"/>
    <w:multiLevelType w:val="hybridMultilevel"/>
    <w:tmpl w:val="65609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3A07451"/>
    <w:multiLevelType w:val="hybridMultilevel"/>
    <w:tmpl w:val="10FC05C4"/>
    <w:lvl w:ilvl="0" w:tplc="1F64A72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0">
    <w:nsid w:val="59433550"/>
    <w:multiLevelType w:val="hybridMultilevel"/>
    <w:tmpl w:val="AEAC7908"/>
    <w:lvl w:ilvl="0" w:tplc="CA10606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598801CB"/>
    <w:multiLevelType w:val="multilevel"/>
    <w:tmpl w:val="85C41E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59DD3FC2"/>
    <w:multiLevelType w:val="multilevel"/>
    <w:tmpl w:val="91E4837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EE24818"/>
    <w:multiLevelType w:val="hybridMultilevel"/>
    <w:tmpl w:val="34B6875C"/>
    <w:lvl w:ilvl="0" w:tplc="4156D48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5E426BD"/>
    <w:multiLevelType w:val="multilevel"/>
    <w:tmpl w:val="C7BE799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6A8752E"/>
    <w:multiLevelType w:val="multilevel"/>
    <w:tmpl w:val="4872996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86B2A44"/>
    <w:multiLevelType w:val="multilevel"/>
    <w:tmpl w:val="63981938"/>
    <w:lvl w:ilvl="0">
      <w:start w:val="3"/>
      <w:numFmt w:val="decimal"/>
      <w:lvlText w:val="%1."/>
      <w:lvlJc w:val="left"/>
      <w:pPr>
        <w:tabs>
          <w:tab w:val="num" w:pos="486"/>
        </w:tabs>
        <w:ind w:left="486" w:hanging="486"/>
      </w:pPr>
      <w:rPr>
        <w:rFonts w:hint="default"/>
      </w:rPr>
    </w:lvl>
    <w:lvl w:ilvl="1">
      <w:start w:val="11"/>
      <w:numFmt w:val="decimal"/>
      <w:lvlText w:val="%1.%2."/>
      <w:lvlJc w:val="left"/>
      <w:pPr>
        <w:tabs>
          <w:tab w:val="num" w:pos="486"/>
        </w:tabs>
        <w:ind w:left="486" w:hanging="48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95A64E7"/>
    <w:multiLevelType w:val="singleLevel"/>
    <w:tmpl w:val="4D16BC90"/>
    <w:lvl w:ilvl="0">
      <w:start w:val="1"/>
      <w:numFmt w:val="bullet"/>
      <w:lvlText w:val="-"/>
      <w:lvlJc w:val="left"/>
      <w:pPr>
        <w:tabs>
          <w:tab w:val="num" w:pos="360"/>
        </w:tabs>
        <w:ind w:left="360" w:hanging="360"/>
      </w:pPr>
      <w:rPr>
        <w:rFonts w:hint="default"/>
      </w:rPr>
    </w:lvl>
  </w:abstractNum>
  <w:abstractNum w:abstractNumId="38">
    <w:nsid w:val="6BD21713"/>
    <w:multiLevelType w:val="multilevel"/>
    <w:tmpl w:val="E7DEDDBC"/>
    <w:lvl w:ilvl="0">
      <w:start w:val="3"/>
      <w:numFmt w:val="decimal"/>
      <w:lvlText w:val="%1."/>
      <w:lvlJc w:val="left"/>
      <w:pPr>
        <w:tabs>
          <w:tab w:val="num" w:pos="486"/>
        </w:tabs>
        <w:ind w:left="486" w:hanging="486"/>
      </w:pPr>
      <w:rPr>
        <w:rFonts w:hint="default"/>
      </w:rPr>
    </w:lvl>
    <w:lvl w:ilvl="1">
      <w:start w:val="15"/>
      <w:numFmt w:val="decimal"/>
      <w:lvlText w:val="%1.%2."/>
      <w:lvlJc w:val="left"/>
      <w:pPr>
        <w:tabs>
          <w:tab w:val="num" w:pos="486"/>
        </w:tabs>
        <w:ind w:left="486" w:hanging="48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E5C07C4"/>
    <w:multiLevelType w:val="hybridMultilevel"/>
    <w:tmpl w:val="EF4AB1F4"/>
    <w:lvl w:ilvl="0" w:tplc="0419000F">
      <w:start w:val="1"/>
      <w:numFmt w:val="decimal"/>
      <w:lvlText w:val="%1."/>
      <w:lvlJc w:val="left"/>
      <w:pPr>
        <w:tabs>
          <w:tab w:val="num" w:pos="720"/>
        </w:tabs>
        <w:ind w:left="720" w:hanging="360"/>
      </w:pPr>
      <w:rPr>
        <w:rFonts w:hint="default"/>
      </w:rPr>
    </w:lvl>
    <w:lvl w:ilvl="1" w:tplc="560C7A0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40A6528"/>
    <w:multiLevelType w:val="singleLevel"/>
    <w:tmpl w:val="4D16BC90"/>
    <w:lvl w:ilvl="0">
      <w:start w:val="1"/>
      <w:numFmt w:val="bullet"/>
      <w:lvlText w:val="-"/>
      <w:lvlJc w:val="left"/>
      <w:pPr>
        <w:tabs>
          <w:tab w:val="num" w:pos="360"/>
        </w:tabs>
        <w:ind w:left="360" w:hanging="360"/>
      </w:pPr>
      <w:rPr>
        <w:rFonts w:hint="default"/>
      </w:rPr>
    </w:lvl>
  </w:abstractNum>
  <w:abstractNum w:abstractNumId="41">
    <w:nsid w:val="772A5740"/>
    <w:multiLevelType w:val="hybridMultilevel"/>
    <w:tmpl w:val="F5322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76F2A45"/>
    <w:multiLevelType w:val="hybridMultilevel"/>
    <w:tmpl w:val="DA64D8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8D5644D"/>
    <w:multiLevelType w:val="singleLevel"/>
    <w:tmpl w:val="4D16BC90"/>
    <w:lvl w:ilvl="0">
      <w:start w:val="1"/>
      <w:numFmt w:val="bullet"/>
      <w:lvlText w:val="-"/>
      <w:lvlJc w:val="left"/>
      <w:pPr>
        <w:tabs>
          <w:tab w:val="num" w:pos="360"/>
        </w:tabs>
        <w:ind w:left="360" w:hanging="360"/>
      </w:pPr>
      <w:rPr>
        <w:rFonts w:hint="default"/>
      </w:rPr>
    </w:lvl>
  </w:abstractNum>
  <w:abstractNum w:abstractNumId="44">
    <w:nsid w:val="7C617B6C"/>
    <w:multiLevelType w:val="singleLevel"/>
    <w:tmpl w:val="4D16BC90"/>
    <w:lvl w:ilvl="0">
      <w:start w:val="1"/>
      <w:numFmt w:val="bullet"/>
      <w:lvlText w:val="-"/>
      <w:lvlJc w:val="left"/>
      <w:pPr>
        <w:tabs>
          <w:tab w:val="num" w:pos="360"/>
        </w:tabs>
        <w:ind w:left="360" w:hanging="360"/>
      </w:pPr>
      <w:rPr>
        <w:rFonts w:hint="default"/>
      </w:rPr>
    </w:lvl>
  </w:abstractNum>
  <w:abstractNum w:abstractNumId="45">
    <w:nsid w:val="7D4E6E0B"/>
    <w:multiLevelType w:val="multilevel"/>
    <w:tmpl w:val="B87A997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D5B6072"/>
    <w:multiLevelType w:val="hybridMultilevel"/>
    <w:tmpl w:val="8F0649FA"/>
    <w:lvl w:ilvl="0" w:tplc="B08C765E">
      <w:start w:val="1"/>
      <w:numFmt w:val="decimal"/>
      <w:lvlText w:val="%1."/>
      <w:lvlJc w:val="left"/>
      <w:pPr>
        <w:ind w:left="936" w:hanging="360"/>
      </w:pPr>
      <w:rPr>
        <w:rFonts w:hint="default"/>
        <w:b w:val="0"/>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num w:numId="1">
    <w:abstractNumId w:val="41"/>
  </w:num>
  <w:num w:numId="2">
    <w:abstractNumId w:val="30"/>
  </w:num>
  <w:num w:numId="3">
    <w:abstractNumId w:val="13"/>
  </w:num>
  <w:num w:numId="4">
    <w:abstractNumId w:val="16"/>
  </w:num>
  <w:num w:numId="5">
    <w:abstractNumId w:val="0"/>
  </w:num>
  <w:num w:numId="6">
    <w:abstractNumId w:val="27"/>
  </w:num>
  <w:num w:numId="7">
    <w:abstractNumId w:val="11"/>
  </w:num>
  <w:num w:numId="8">
    <w:abstractNumId w:val="9"/>
  </w:num>
  <w:num w:numId="9">
    <w:abstractNumId w:val="39"/>
  </w:num>
  <w:num w:numId="10">
    <w:abstractNumId w:val="1"/>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isLgl/>
        <w:lvlText w:val="%1.%2."/>
        <w:lvlJc w:val="left"/>
        <w:pPr>
          <w:tabs>
            <w:tab w:val="num" w:pos="720"/>
          </w:tabs>
          <w:ind w:left="720" w:hanging="720"/>
        </w:pPr>
        <w:rPr>
          <w:rFonts w:hint="default"/>
          <w:b w:val="0"/>
          <w:sz w:val="24"/>
          <w:szCs w:val="24"/>
        </w:rPr>
      </w:lvl>
    </w:lvlOverride>
    <w:lvlOverride w:ilvl="2">
      <w:lvl w:ilvl="2">
        <w:start w:val="1"/>
        <w:numFmt w:val="decimal"/>
        <w:isLgl/>
        <w:lvlText w:val="%1.%2.%3."/>
        <w:lvlJc w:val="left"/>
        <w:pPr>
          <w:tabs>
            <w:tab w:val="num" w:pos="720"/>
          </w:tabs>
          <w:ind w:left="720" w:hanging="720"/>
        </w:pPr>
        <w:rPr>
          <w:rFonts w:hint="default"/>
        </w:rPr>
      </w:lvl>
    </w:lvlOverride>
    <w:lvlOverride w:ilvl="3">
      <w:lvl w:ilvl="3">
        <w:start w:val="1"/>
        <w:numFmt w:val="decimal"/>
        <w:isLgl/>
        <w:lvlText w:val="%1.%2.%3.%4."/>
        <w:lvlJc w:val="left"/>
        <w:pPr>
          <w:tabs>
            <w:tab w:val="num" w:pos="1080"/>
          </w:tabs>
          <w:ind w:left="1080" w:hanging="1080"/>
        </w:pPr>
        <w:rPr>
          <w:rFonts w:hint="default"/>
        </w:rPr>
      </w:lvl>
    </w:lvlOverride>
    <w:lvlOverride w:ilvl="4">
      <w:lvl w:ilvl="4">
        <w:start w:val="1"/>
        <w:numFmt w:val="decimal"/>
        <w:isLgl/>
        <w:lvlText w:val="%1.%2.%3.%4.%5."/>
        <w:lvlJc w:val="left"/>
        <w:pPr>
          <w:tabs>
            <w:tab w:val="num" w:pos="1080"/>
          </w:tabs>
          <w:ind w:left="1080" w:hanging="1080"/>
        </w:pPr>
        <w:rPr>
          <w:rFonts w:hint="default"/>
        </w:rPr>
      </w:lvl>
    </w:lvlOverride>
    <w:lvlOverride w:ilvl="5">
      <w:lvl w:ilvl="5">
        <w:start w:val="1"/>
        <w:numFmt w:val="decimal"/>
        <w:isLgl/>
        <w:lvlText w:val="%1.%2.%3.%4.%5.%6."/>
        <w:lvlJc w:val="left"/>
        <w:pPr>
          <w:tabs>
            <w:tab w:val="num" w:pos="1440"/>
          </w:tabs>
          <w:ind w:left="1440" w:hanging="1440"/>
        </w:pPr>
        <w:rPr>
          <w:rFonts w:hint="default"/>
        </w:rPr>
      </w:lvl>
    </w:lvlOverride>
    <w:lvlOverride w:ilvl="6">
      <w:lvl w:ilvl="6">
        <w:start w:val="1"/>
        <w:numFmt w:val="decimal"/>
        <w:isLgl/>
        <w:lvlText w:val="%1.%2.%3.%4.%5.%6.%7."/>
        <w:lvlJc w:val="left"/>
        <w:pPr>
          <w:tabs>
            <w:tab w:val="num" w:pos="1800"/>
          </w:tabs>
          <w:ind w:left="1800" w:hanging="1800"/>
        </w:pPr>
        <w:rPr>
          <w:rFonts w:hint="default"/>
        </w:rPr>
      </w:lvl>
    </w:lvlOverride>
    <w:lvlOverride w:ilvl="7">
      <w:lvl w:ilvl="7">
        <w:start w:val="1"/>
        <w:numFmt w:val="decimal"/>
        <w:isLgl/>
        <w:lvlText w:val="%1.%2.%3.%4.%5.%6.%7.%8."/>
        <w:lvlJc w:val="left"/>
        <w:pPr>
          <w:tabs>
            <w:tab w:val="num" w:pos="1800"/>
          </w:tabs>
          <w:ind w:left="1800" w:hanging="1800"/>
        </w:pPr>
        <w:rPr>
          <w:rFonts w:hint="default"/>
        </w:rPr>
      </w:lvl>
    </w:lvlOverride>
    <w:lvlOverride w:ilvl="8">
      <w:lvl w:ilvl="8">
        <w:start w:val="1"/>
        <w:numFmt w:val="decimal"/>
        <w:isLgl/>
        <w:lvlText w:val="%1.%2.%3.%4.%5.%6.%7.%8.%9."/>
        <w:lvlJc w:val="left"/>
        <w:pPr>
          <w:tabs>
            <w:tab w:val="num" w:pos="2160"/>
          </w:tabs>
          <w:ind w:left="2160" w:hanging="2160"/>
        </w:pPr>
        <w:rPr>
          <w:rFonts w:hint="default"/>
        </w:rPr>
      </w:lvl>
    </w:lvlOverride>
  </w:num>
  <w:num w:numId="11">
    <w:abstractNumId w:val="5"/>
  </w:num>
  <w:num w:numId="12">
    <w:abstractNumId w:val="35"/>
  </w:num>
  <w:num w:numId="13">
    <w:abstractNumId w:val="40"/>
  </w:num>
  <w:num w:numId="14">
    <w:abstractNumId w:val="45"/>
  </w:num>
  <w:num w:numId="15">
    <w:abstractNumId w:val="34"/>
  </w:num>
  <w:num w:numId="16">
    <w:abstractNumId w:val="22"/>
  </w:num>
  <w:num w:numId="17">
    <w:abstractNumId w:val="44"/>
  </w:num>
  <w:num w:numId="18">
    <w:abstractNumId w:val="14"/>
  </w:num>
  <w:num w:numId="19">
    <w:abstractNumId w:val="12"/>
  </w:num>
  <w:num w:numId="20">
    <w:abstractNumId w:val="6"/>
  </w:num>
  <w:num w:numId="21">
    <w:abstractNumId w:val="2"/>
  </w:num>
  <w:num w:numId="22">
    <w:abstractNumId w:val="23"/>
  </w:num>
  <w:num w:numId="23">
    <w:abstractNumId w:val="4"/>
  </w:num>
  <w:num w:numId="24">
    <w:abstractNumId w:val="17"/>
  </w:num>
  <w:num w:numId="25">
    <w:abstractNumId w:val="32"/>
  </w:num>
  <w:num w:numId="26">
    <w:abstractNumId w:val="24"/>
  </w:num>
  <w:num w:numId="27">
    <w:abstractNumId w:val="37"/>
  </w:num>
  <w:num w:numId="28">
    <w:abstractNumId w:val="10"/>
  </w:num>
  <w:num w:numId="29">
    <w:abstractNumId w:val="15"/>
  </w:num>
  <w:num w:numId="30">
    <w:abstractNumId w:val="7"/>
  </w:num>
  <w:num w:numId="31">
    <w:abstractNumId w:val="36"/>
  </w:num>
  <w:num w:numId="32">
    <w:abstractNumId w:val="38"/>
  </w:num>
  <w:num w:numId="33">
    <w:abstractNumId w:val="43"/>
  </w:num>
  <w:num w:numId="34">
    <w:abstractNumId w:val="25"/>
  </w:num>
  <w:num w:numId="35">
    <w:abstractNumId w:val="33"/>
  </w:num>
  <w:num w:numId="36">
    <w:abstractNumId w:val="20"/>
  </w:num>
  <w:num w:numId="37">
    <w:abstractNumId w:val="46"/>
  </w:num>
  <w:num w:numId="38">
    <w:abstractNumId w:val="42"/>
  </w:num>
  <w:num w:numId="39">
    <w:abstractNumId w:val="3"/>
  </w:num>
  <w:num w:numId="40">
    <w:abstractNumId w:val="29"/>
  </w:num>
  <w:num w:numId="41">
    <w:abstractNumId w:val="19"/>
  </w:num>
  <w:num w:numId="42">
    <w:abstractNumId w:val="21"/>
  </w:num>
  <w:num w:numId="43">
    <w:abstractNumId w:val="18"/>
  </w:num>
  <w:num w:numId="44">
    <w:abstractNumId w:val="26"/>
  </w:num>
  <w:num w:numId="45">
    <w:abstractNumId w:val="8"/>
  </w:num>
  <w:num w:numId="46">
    <w:abstractNumId w:val="31"/>
  </w:num>
  <w:num w:numId="4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1"/>
  <w:proofState w:grammar="clean"/>
  <w:defaultTabStop w:val="708"/>
  <w:characterSpacingControl w:val="doNotCompress"/>
  <w:compat/>
  <w:rsids>
    <w:rsidRoot w:val="00F31B63"/>
    <w:rsid w:val="001A75FA"/>
    <w:rsid w:val="0053197B"/>
    <w:rsid w:val="00654E6D"/>
    <w:rsid w:val="00692B8B"/>
    <w:rsid w:val="00981FD5"/>
    <w:rsid w:val="00AD0A69"/>
    <w:rsid w:val="00DD41EB"/>
    <w:rsid w:val="00F31B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B6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54E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654E6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0A69"/>
    <w:pPr>
      <w:ind w:left="720"/>
      <w:contextualSpacing/>
    </w:pPr>
  </w:style>
  <w:style w:type="character" w:customStyle="1" w:styleId="10">
    <w:name w:val="Заголовок 1 Знак"/>
    <w:basedOn w:val="a0"/>
    <w:link w:val="1"/>
    <w:uiPriority w:val="9"/>
    <w:rsid w:val="00654E6D"/>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rsid w:val="00654E6D"/>
    <w:rPr>
      <w:rFonts w:ascii="Times New Roman" w:eastAsia="Times New Roman" w:hAnsi="Times New Roman" w:cs="Times New Roman"/>
      <w:b/>
      <w:bCs/>
      <w:sz w:val="27"/>
      <w:szCs w:val="27"/>
      <w:lang w:eastAsia="ru-RU"/>
    </w:rPr>
  </w:style>
  <w:style w:type="paragraph" w:customStyle="1" w:styleId="ConsPlusNormal">
    <w:name w:val="ConsPlusNormal"/>
    <w:rsid w:val="00654E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ody Text Indent"/>
    <w:basedOn w:val="a"/>
    <w:link w:val="a5"/>
    <w:rsid w:val="00654E6D"/>
    <w:pPr>
      <w:ind w:firstLine="227"/>
      <w:jc w:val="both"/>
    </w:pPr>
    <w:rPr>
      <w:color w:val="000000"/>
      <w:sz w:val="20"/>
    </w:rPr>
  </w:style>
  <w:style w:type="character" w:customStyle="1" w:styleId="a5">
    <w:name w:val="Основной текст с отступом Знак"/>
    <w:basedOn w:val="a0"/>
    <w:link w:val="a4"/>
    <w:rsid w:val="00654E6D"/>
    <w:rPr>
      <w:rFonts w:ascii="Times New Roman" w:eastAsia="Times New Roman" w:hAnsi="Times New Roman" w:cs="Times New Roman"/>
      <w:color w:val="000000"/>
      <w:sz w:val="20"/>
      <w:szCs w:val="24"/>
      <w:lang w:eastAsia="ru-RU"/>
    </w:rPr>
  </w:style>
  <w:style w:type="paragraph" w:customStyle="1" w:styleId="ConsNormal">
    <w:name w:val="ConsNormal"/>
    <w:rsid w:val="00654E6D"/>
    <w:pPr>
      <w:widowControl w:val="0"/>
      <w:spacing w:after="0" w:line="240" w:lineRule="auto"/>
      <w:ind w:firstLine="720"/>
    </w:pPr>
    <w:rPr>
      <w:rFonts w:ascii="Arial" w:eastAsia="Times New Roman" w:hAnsi="Arial" w:cs="Times New Roman"/>
      <w:snapToGrid w:val="0"/>
      <w:sz w:val="20"/>
      <w:szCs w:val="20"/>
      <w:lang w:eastAsia="ru-RU"/>
    </w:rPr>
  </w:style>
  <w:style w:type="paragraph" w:styleId="2">
    <w:name w:val="Body Text Indent 2"/>
    <w:basedOn w:val="a"/>
    <w:link w:val="20"/>
    <w:rsid w:val="00654E6D"/>
    <w:pPr>
      <w:ind w:left="360"/>
      <w:jc w:val="both"/>
    </w:pPr>
  </w:style>
  <w:style w:type="character" w:customStyle="1" w:styleId="20">
    <w:name w:val="Основной текст с отступом 2 Знак"/>
    <w:basedOn w:val="a0"/>
    <w:link w:val="2"/>
    <w:rsid w:val="00654E6D"/>
    <w:rPr>
      <w:rFonts w:ascii="Times New Roman" w:eastAsia="Times New Roman" w:hAnsi="Times New Roman" w:cs="Times New Roman"/>
      <w:sz w:val="24"/>
      <w:szCs w:val="24"/>
      <w:lang w:eastAsia="ru-RU"/>
    </w:rPr>
  </w:style>
  <w:style w:type="paragraph" w:customStyle="1" w:styleId="FR1">
    <w:name w:val="FR1"/>
    <w:rsid w:val="00654E6D"/>
    <w:pPr>
      <w:widowControl w:val="0"/>
      <w:snapToGrid w:val="0"/>
      <w:spacing w:before="160" w:after="0" w:line="240" w:lineRule="auto"/>
      <w:ind w:left="5920"/>
    </w:pPr>
    <w:rPr>
      <w:rFonts w:ascii="Arial" w:eastAsia="Times New Roman" w:hAnsi="Arial" w:cs="Times New Roman"/>
      <w:sz w:val="12"/>
      <w:szCs w:val="20"/>
      <w:lang w:eastAsia="ru-RU"/>
    </w:rPr>
  </w:style>
  <w:style w:type="paragraph" w:customStyle="1" w:styleId="ConsNonformat">
    <w:name w:val="ConsNonformat"/>
    <w:rsid w:val="00654E6D"/>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Heading">
    <w:name w:val="Heading"/>
    <w:rsid w:val="00654E6D"/>
    <w:pPr>
      <w:spacing w:after="0" w:line="240" w:lineRule="auto"/>
    </w:pPr>
    <w:rPr>
      <w:rFonts w:ascii="Arial" w:eastAsia="Times New Roman" w:hAnsi="Arial" w:cs="Times New Roman"/>
      <w:b/>
      <w:snapToGrid w:val="0"/>
      <w:szCs w:val="20"/>
      <w:lang w:eastAsia="ru-RU"/>
    </w:rPr>
  </w:style>
  <w:style w:type="paragraph" w:styleId="a6">
    <w:name w:val="Balloon Text"/>
    <w:basedOn w:val="a"/>
    <w:link w:val="a7"/>
    <w:uiPriority w:val="99"/>
    <w:semiHidden/>
    <w:unhideWhenUsed/>
    <w:rsid w:val="00654E6D"/>
    <w:rPr>
      <w:rFonts w:ascii="Tahoma" w:hAnsi="Tahoma" w:cs="Tahoma"/>
      <w:sz w:val="16"/>
      <w:szCs w:val="16"/>
    </w:rPr>
  </w:style>
  <w:style w:type="character" w:customStyle="1" w:styleId="a7">
    <w:name w:val="Текст выноски Знак"/>
    <w:basedOn w:val="a0"/>
    <w:link w:val="a6"/>
    <w:uiPriority w:val="99"/>
    <w:semiHidden/>
    <w:rsid w:val="00654E6D"/>
    <w:rPr>
      <w:rFonts w:ascii="Tahoma" w:eastAsia="Times New Roman" w:hAnsi="Tahoma" w:cs="Tahoma"/>
      <w:sz w:val="16"/>
      <w:szCs w:val="16"/>
      <w:lang w:eastAsia="ru-RU"/>
    </w:rPr>
  </w:style>
  <w:style w:type="character" w:styleId="a8">
    <w:name w:val="Strong"/>
    <w:basedOn w:val="a0"/>
    <w:uiPriority w:val="22"/>
    <w:qFormat/>
    <w:rsid w:val="00654E6D"/>
    <w:rPr>
      <w:b/>
      <w:bCs/>
    </w:rPr>
  </w:style>
  <w:style w:type="character" w:customStyle="1" w:styleId="articleseparator">
    <w:name w:val="article_separator"/>
    <w:basedOn w:val="a0"/>
    <w:rsid w:val="00654E6D"/>
  </w:style>
  <w:style w:type="paragraph" w:customStyle="1" w:styleId="western">
    <w:name w:val="western"/>
    <w:basedOn w:val="a"/>
    <w:rsid w:val="00654E6D"/>
    <w:pPr>
      <w:spacing w:before="100" w:beforeAutospacing="1" w:after="100" w:afterAutospacing="1"/>
    </w:pPr>
  </w:style>
  <w:style w:type="character" w:customStyle="1" w:styleId="highlight">
    <w:name w:val="highlight"/>
    <w:basedOn w:val="a0"/>
    <w:rsid w:val="00654E6D"/>
  </w:style>
  <w:style w:type="character" w:customStyle="1" w:styleId="a9">
    <w:name w:val="Верхний колонтитул Знак"/>
    <w:basedOn w:val="a0"/>
    <w:link w:val="aa"/>
    <w:uiPriority w:val="99"/>
    <w:semiHidden/>
    <w:rsid w:val="00654E6D"/>
    <w:rPr>
      <w:rFonts w:ascii="Times New Roman" w:eastAsia="Times New Roman" w:hAnsi="Times New Roman" w:cs="Times New Roman"/>
      <w:sz w:val="24"/>
      <w:szCs w:val="24"/>
      <w:lang w:eastAsia="ru-RU"/>
    </w:rPr>
  </w:style>
  <w:style w:type="paragraph" w:styleId="aa">
    <w:name w:val="header"/>
    <w:basedOn w:val="a"/>
    <w:link w:val="a9"/>
    <w:uiPriority w:val="99"/>
    <w:semiHidden/>
    <w:unhideWhenUsed/>
    <w:rsid w:val="00654E6D"/>
    <w:pPr>
      <w:tabs>
        <w:tab w:val="center" w:pos="4677"/>
        <w:tab w:val="right" w:pos="9355"/>
      </w:tabs>
    </w:pPr>
  </w:style>
  <w:style w:type="character" w:customStyle="1" w:styleId="11">
    <w:name w:val="Верхний колонтитул Знак1"/>
    <w:basedOn w:val="a0"/>
    <w:link w:val="aa"/>
    <w:uiPriority w:val="99"/>
    <w:semiHidden/>
    <w:rsid w:val="00654E6D"/>
    <w:rPr>
      <w:rFonts w:ascii="Times New Roman" w:eastAsia="Times New Roman" w:hAnsi="Times New Roman" w:cs="Times New Roman"/>
      <w:sz w:val="24"/>
      <w:szCs w:val="24"/>
      <w:lang w:eastAsia="ru-RU"/>
    </w:rPr>
  </w:style>
  <w:style w:type="paragraph" w:styleId="ab">
    <w:name w:val="footer"/>
    <w:basedOn w:val="a"/>
    <w:link w:val="ac"/>
    <w:uiPriority w:val="99"/>
    <w:semiHidden/>
    <w:unhideWhenUsed/>
    <w:rsid w:val="00654E6D"/>
    <w:pPr>
      <w:tabs>
        <w:tab w:val="center" w:pos="4677"/>
        <w:tab w:val="right" w:pos="9355"/>
      </w:tabs>
    </w:pPr>
  </w:style>
  <w:style w:type="character" w:customStyle="1" w:styleId="ac">
    <w:name w:val="Нижний колонтитул Знак"/>
    <w:basedOn w:val="a0"/>
    <w:link w:val="ab"/>
    <w:uiPriority w:val="99"/>
    <w:semiHidden/>
    <w:rsid w:val="00654E6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654E6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54E6D"/>
    <w:pPr>
      <w:widowControl w:val="0"/>
      <w:autoSpaceDE w:val="0"/>
      <w:autoSpaceDN w:val="0"/>
      <w:adjustRightInd w:val="0"/>
      <w:spacing w:after="0" w:line="240" w:lineRule="auto"/>
    </w:pPr>
    <w:rPr>
      <w:rFonts w:ascii="Calibri" w:eastAsia="Times New Roman" w:hAnsi="Calibri" w:cs="Calibri"/>
      <w:b/>
      <w:bCs/>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47</Pages>
  <Words>15222</Words>
  <Characters>86766</Characters>
  <Application>Microsoft Office Word</Application>
  <DocSecurity>0</DocSecurity>
  <Lines>723</Lines>
  <Paragraphs>203</Paragraphs>
  <ScaleCrop>false</ScaleCrop>
  <Company>Microsoft</Company>
  <LinksUpToDate>false</LinksUpToDate>
  <CharactersWithSpaces>101785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2012-09-25T09:38:00Z</dcterms:created>
  <dcterms:modified xsi:type="dcterms:W3CDTF">2012-09-25T09:38:00Z</dcterms:modified>
</cp:coreProperties>
</file>