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E9A" w:rsidRPr="009F540B" w:rsidRDefault="007F0E9A" w:rsidP="007F0E9A">
      <w:pPr>
        <w:spacing w:line="240" w:lineRule="auto"/>
        <w:jc w:val="center"/>
        <w:rPr>
          <w:sz w:val="28"/>
          <w:szCs w:val="28"/>
        </w:rPr>
      </w:pPr>
      <w:r w:rsidRPr="009F540B">
        <w:rPr>
          <w:sz w:val="28"/>
          <w:szCs w:val="28"/>
        </w:rPr>
        <w:t>АДМИНИСТАЦИЯ МУСИНСКОГО СЕЛЬСОВЕТА</w:t>
      </w:r>
    </w:p>
    <w:p w:rsidR="007F0E9A" w:rsidRPr="009F540B" w:rsidRDefault="007F0E9A" w:rsidP="007F0E9A">
      <w:pPr>
        <w:spacing w:line="240" w:lineRule="auto"/>
        <w:jc w:val="center"/>
        <w:rPr>
          <w:sz w:val="28"/>
          <w:szCs w:val="28"/>
        </w:rPr>
      </w:pPr>
      <w:r w:rsidRPr="009F540B">
        <w:rPr>
          <w:sz w:val="28"/>
          <w:szCs w:val="28"/>
        </w:rPr>
        <w:t>КАРГАТСКОГО РАЙОНА НОВОСИБИРСКОЙ ОБЛАСТИ</w:t>
      </w:r>
    </w:p>
    <w:p w:rsidR="007F0E9A" w:rsidRPr="009F540B" w:rsidRDefault="007F0E9A" w:rsidP="007F0E9A">
      <w:pPr>
        <w:spacing w:line="240" w:lineRule="auto"/>
        <w:jc w:val="center"/>
        <w:rPr>
          <w:sz w:val="28"/>
          <w:szCs w:val="28"/>
        </w:rPr>
      </w:pPr>
    </w:p>
    <w:p w:rsidR="007F0E9A" w:rsidRPr="009F540B" w:rsidRDefault="007F0E9A" w:rsidP="007F0E9A">
      <w:pPr>
        <w:spacing w:line="240" w:lineRule="auto"/>
        <w:jc w:val="center"/>
        <w:rPr>
          <w:sz w:val="28"/>
          <w:szCs w:val="28"/>
        </w:rPr>
      </w:pPr>
      <w:r w:rsidRPr="009F540B">
        <w:rPr>
          <w:sz w:val="28"/>
          <w:szCs w:val="28"/>
        </w:rPr>
        <w:t>ПОСТАНОВЛЕНИЕ</w:t>
      </w:r>
    </w:p>
    <w:p w:rsidR="007F0E9A" w:rsidRDefault="007F0E9A" w:rsidP="007F0E9A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29</w:t>
      </w:r>
      <w:r w:rsidRPr="009F540B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9F540B">
        <w:rPr>
          <w:sz w:val="28"/>
          <w:szCs w:val="28"/>
        </w:rPr>
        <w:t xml:space="preserve">.2011.    </w:t>
      </w:r>
      <w:r>
        <w:rPr>
          <w:sz w:val="28"/>
          <w:szCs w:val="28"/>
        </w:rPr>
        <w:t xml:space="preserve">                </w:t>
      </w:r>
      <w:r w:rsidRPr="009F540B">
        <w:rPr>
          <w:sz w:val="28"/>
          <w:szCs w:val="28"/>
        </w:rPr>
        <w:t xml:space="preserve">         </w:t>
      </w:r>
      <w:proofErr w:type="spellStart"/>
      <w:r w:rsidRPr="009F540B">
        <w:rPr>
          <w:sz w:val="28"/>
          <w:szCs w:val="28"/>
        </w:rPr>
        <w:t>с</w:t>
      </w:r>
      <w:proofErr w:type="gramStart"/>
      <w:r w:rsidRPr="009F540B">
        <w:rPr>
          <w:sz w:val="28"/>
          <w:szCs w:val="28"/>
        </w:rPr>
        <w:t>.М</w:t>
      </w:r>
      <w:proofErr w:type="gramEnd"/>
      <w:r w:rsidRPr="009F540B">
        <w:rPr>
          <w:sz w:val="28"/>
          <w:szCs w:val="28"/>
        </w:rPr>
        <w:t>усы</w:t>
      </w:r>
      <w:proofErr w:type="spellEnd"/>
      <w:r w:rsidRPr="009F540B">
        <w:rPr>
          <w:sz w:val="28"/>
          <w:szCs w:val="28"/>
        </w:rPr>
        <w:t xml:space="preserve">                                         № </w:t>
      </w:r>
      <w:r w:rsidRPr="009D61DB">
        <w:rPr>
          <w:sz w:val="28"/>
          <w:szCs w:val="28"/>
          <w:u w:val="single"/>
        </w:rPr>
        <w:t>10</w:t>
      </w:r>
      <w:r>
        <w:rPr>
          <w:sz w:val="28"/>
          <w:szCs w:val="28"/>
          <w:u w:val="single"/>
        </w:rPr>
        <w:t>3</w:t>
      </w:r>
    </w:p>
    <w:p w:rsidR="007F0E9A" w:rsidRDefault="007F0E9A" w:rsidP="007F0E9A">
      <w:pPr>
        <w:pStyle w:val="ConsPlusTitle"/>
        <w:widowControl/>
      </w:pPr>
      <w:r>
        <w:t xml:space="preserve">ОБ УТВЕРЖДЕНИИ АДМИНИСТРАТИВНОГО РЕГЛАМЕНТА </w:t>
      </w:r>
      <w:proofErr w:type="gramStart"/>
      <w:r>
        <w:t>ПО</w:t>
      </w:r>
      <w:proofErr w:type="gramEnd"/>
    </w:p>
    <w:p w:rsidR="007F0E9A" w:rsidRDefault="007F0E9A" w:rsidP="007F0E9A">
      <w:pPr>
        <w:pStyle w:val="ConsPlusTitle"/>
        <w:widowControl/>
      </w:pPr>
      <w:r>
        <w:t>ПРЕДОСТАВЛЕНИЮ МУНИЦИПАЛЬНОЙ УСЛУГИ "ПРИЕМ ЗАЯВЛЕНИЙ,</w:t>
      </w:r>
    </w:p>
    <w:p w:rsidR="007F0E9A" w:rsidRDefault="007F0E9A" w:rsidP="007F0E9A">
      <w:pPr>
        <w:pStyle w:val="ConsPlusTitle"/>
        <w:widowControl/>
      </w:pPr>
      <w:r>
        <w:t>ДОКУМЕНТОВ, А ТАКЖЕ ПОСТАНОВКА ГРАЖДАН НА УЧЕТ</w:t>
      </w:r>
    </w:p>
    <w:p w:rsidR="007F0E9A" w:rsidRDefault="007F0E9A" w:rsidP="007F0E9A">
      <w:pPr>
        <w:pStyle w:val="ConsPlusTitle"/>
        <w:widowControl/>
      </w:pPr>
      <w:proofErr w:type="gramStart"/>
      <w:r>
        <w:t>В КАЧЕСТВЕ НУЖДАЮЩИХСЯ В ЖИЛЫХ ПОМЕЩЕНИЯХ"</w:t>
      </w:r>
      <w:proofErr w:type="gramEnd"/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F0E9A" w:rsidRPr="008E43F4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43F4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6" w:history="1">
        <w:r w:rsidRPr="008E43F4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8E43F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7" w:history="1">
        <w:r w:rsidRPr="008E43F4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E43F4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8" w:history="1">
        <w:r w:rsidRPr="008E43F4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E43F4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</w:t>
      </w:r>
      <w:hyperlink r:id="rId9" w:history="1">
        <w:r w:rsidRPr="008E43F4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E43F4">
        <w:rPr>
          <w:rFonts w:ascii="Times New Roman" w:hAnsi="Times New Roman" w:cs="Times New Roman"/>
          <w:sz w:val="28"/>
          <w:szCs w:val="28"/>
        </w:rPr>
        <w:t xml:space="preserve"> Новосибирской области от 04.11.2005 N 337-ОЗ "Об учете органами местного самоуправления граждан в качестве нуждающихся в жилых помещениях, предоставляемых в Новосибирской области по договорам</w:t>
      </w:r>
      <w:proofErr w:type="gramEnd"/>
      <w:r w:rsidRPr="008E43F4">
        <w:rPr>
          <w:rFonts w:ascii="Times New Roman" w:hAnsi="Times New Roman" w:cs="Times New Roman"/>
          <w:sz w:val="28"/>
          <w:szCs w:val="28"/>
        </w:rPr>
        <w:t xml:space="preserve"> социального найма":</w:t>
      </w:r>
    </w:p>
    <w:p w:rsidR="007F0E9A" w:rsidRPr="008E43F4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3F4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r:id="rId10" w:history="1">
        <w:r w:rsidRPr="008E43F4">
          <w:rPr>
            <w:rFonts w:ascii="Times New Roman" w:hAnsi="Times New Roman" w:cs="Times New Roman"/>
            <w:color w:val="0000FF"/>
            <w:sz w:val="28"/>
            <w:szCs w:val="28"/>
          </w:rPr>
          <w:t>регламент</w:t>
        </w:r>
      </w:hyperlink>
      <w:r w:rsidRPr="008E43F4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"Прием заявлений, документов, а также постановка граждан на учет в качестве нуждающихся в жилых помещениях".</w:t>
      </w:r>
    </w:p>
    <w:p w:rsidR="00DA07EE" w:rsidRPr="008E43F4" w:rsidRDefault="007F0E9A" w:rsidP="00DA07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E9A">
        <w:rPr>
          <w:rFonts w:ascii="Times New Roman" w:hAnsi="Times New Roman" w:cs="Times New Roman"/>
          <w:bCs/>
          <w:sz w:val="28"/>
          <w:szCs w:val="28"/>
        </w:rPr>
        <w:t xml:space="preserve">             2 </w:t>
      </w:r>
      <w:r w:rsidRPr="007F0E9A">
        <w:rPr>
          <w:rFonts w:ascii="Times New Roman" w:hAnsi="Times New Roman" w:cs="Times New Roman"/>
          <w:sz w:val="28"/>
          <w:szCs w:val="28"/>
        </w:rPr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 предоставления  муниципальной услуги</w:t>
      </w:r>
      <w:r w:rsidR="00DA07EE">
        <w:rPr>
          <w:rFonts w:ascii="Times New Roman" w:hAnsi="Times New Roman" w:cs="Times New Roman"/>
          <w:sz w:val="28"/>
          <w:szCs w:val="28"/>
        </w:rPr>
        <w:t xml:space="preserve"> </w:t>
      </w:r>
      <w:r w:rsidR="00DA07EE" w:rsidRPr="008E43F4">
        <w:rPr>
          <w:rFonts w:ascii="Times New Roman" w:hAnsi="Times New Roman" w:cs="Times New Roman"/>
          <w:sz w:val="28"/>
          <w:szCs w:val="28"/>
        </w:rPr>
        <w:t>"Прием заявлений, документов, а также постановка граждан на учет в качестве нуждающихся в жилых помещениях".</w:t>
      </w:r>
    </w:p>
    <w:p w:rsidR="007F0E9A" w:rsidRPr="007F0E9A" w:rsidRDefault="007F0E9A" w:rsidP="007F0E9A">
      <w:pPr>
        <w:tabs>
          <w:tab w:val="left" w:pos="406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0E9A">
        <w:rPr>
          <w:rFonts w:ascii="Times New Roman" w:hAnsi="Times New Roman" w:cs="Times New Roman"/>
          <w:sz w:val="28"/>
          <w:szCs w:val="28"/>
        </w:rPr>
        <w:t xml:space="preserve">             3.</w:t>
      </w:r>
      <w:r w:rsidRPr="007F0E9A">
        <w:rPr>
          <w:rFonts w:ascii="Times New Roman" w:hAnsi="Times New Roman" w:cs="Times New Roman"/>
          <w:bCs/>
          <w:sz w:val="28"/>
          <w:szCs w:val="28"/>
        </w:rPr>
        <w:t xml:space="preserve"> Разместить</w:t>
      </w:r>
      <w:r w:rsidRPr="007F0E9A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администрации Мусинского сельсовета по предоставлению муниципальной на сайте администрации Мусинского сельсовета в сети Интернет и опубликовать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E9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F0E9A">
        <w:rPr>
          <w:rFonts w:ascii="Times New Roman" w:hAnsi="Times New Roman" w:cs="Times New Roman"/>
          <w:sz w:val="28"/>
          <w:szCs w:val="28"/>
        </w:rPr>
        <w:t>Мусинском</w:t>
      </w:r>
      <w:proofErr w:type="spellEnd"/>
      <w:r w:rsidRPr="007F0E9A">
        <w:rPr>
          <w:rFonts w:ascii="Times New Roman" w:hAnsi="Times New Roman" w:cs="Times New Roman"/>
          <w:sz w:val="28"/>
          <w:szCs w:val="28"/>
        </w:rPr>
        <w:t xml:space="preserve"> Вестнике».</w:t>
      </w:r>
    </w:p>
    <w:p w:rsidR="007F0E9A" w:rsidRPr="007F0E9A" w:rsidRDefault="007F0E9A" w:rsidP="007F0E9A">
      <w:pPr>
        <w:jc w:val="both"/>
        <w:rPr>
          <w:rFonts w:ascii="Times New Roman" w:hAnsi="Times New Roman" w:cs="Times New Roman"/>
          <w:sz w:val="28"/>
          <w:szCs w:val="28"/>
        </w:rPr>
      </w:pPr>
      <w:r w:rsidRPr="007F0E9A">
        <w:rPr>
          <w:rFonts w:ascii="Times New Roman" w:hAnsi="Times New Roman" w:cs="Times New Roman"/>
          <w:sz w:val="28"/>
          <w:szCs w:val="28"/>
        </w:rPr>
        <w:t xml:space="preserve">              4. Постановление вступает в силу со дня его официального опубликования.</w:t>
      </w:r>
    </w:p>
    <w:p w:rsidR="007F0E9A" w:rsidRPr="007F0E9A" w:rsidRDefault="007F0E9A" w:rsidP="007F0E9A">
      <w:pPr>
        <w:rPr>
          <w:rFonts w:ascii="Times New Roman" w:hAnsi="Times New Roman" w:cs="Times New Roman"/>
          <w:sz w:val="28"/>
          <w:szCs w:val="28"/>
        </w:rPr>
      </w:pPr>
      <w:r w:rsidRPr="007F0E9A">
        <w:rPr>
          <w:rFonts w:ascii="Times New Roman" w:hAnsi="Times New Roman" w:cs="Times New Roman"/>
          <w:sz w:val="28"/>
          <w:szCs w:val="28"/>
        </w:rPr>
        <w:t xml:space="preserve">            5. </w:t>
      </w:r>
      <w:proofErr w:type="gramStart"/>
      <w:r w:rsidRPr="007F0E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F0E9A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 оставляю за собой.</w:t>
      </w:r>
    </w:p>
    <w:p w:rsidR="007F0E9A" w:rsidRPr="007F0E9A" w:rsidRDefault="007F0E9A" w:rsidP="007F0E9A">
      <w:pPr>
        <w:rPr>
          <w:rFonts w:ascii="Times New Roman" w:hAnsi="Times New Roman" w:cs="Times New Roman"/>
          <w:sz w:val="28"/>
          <w:szCs w:val="28"/>
        </w:rPr>
      </w:pPr>
    </w:p>
    <w:p w:rsidR="007F0E9A" w:rsidRPr="007F0E9A" w:rsidRDefault="007F0E9A" w:rsidP="007F0E9A">
      <w:pPr>
        <w:rPr>
          <w:rFonts w:ascii="Times New Roman" w:hAnsi="Times New Roman" w:cs="Times New Roman"/>
          <w:sz w:val="28"/>
          <w:szCs w:val="28"/>
        </w:rPr>
      </w:pPr>
    </w:p>
    <w:p w:rsidR="007F0E9A" w:rsidRPr="007F0E9A" w:rsidRDefault="007F0E9A" w:rsidP="007F0E9A">
      <w:pPr>
        <w:rPr>
          <w:rFonts w:ascii="Times New Roman" w:hAnsi="Times New Roman" w:cs="Times New Roman"/>
          <w:sz w:val="28"/>
          <w:szCs w:val="28"/>
        </w:rPr>
      </w:pPr>
    </w:p>
    <w:p w:rsidR="007F0E9A" w:rsidRPr="007F0E9A" w:rsidRDefault="007F0E9A" w:rsidP="007F0E9A">
      <w:pPr>
        <w:rPr>
          <w:rFonts w:ascii="Times New Roman" w:hAnsi="Times New Roman" w:cs="Times New Roman"/>
          <w:sz w:val="28"/>
          <w:szCs w:val="28"/>
        </w:rPr>
      </w:pPr>
      <w:r w:rsidRPr="007F0E9A">
        <w:rPr>
          <w:rFonts w:ascii="Times New Roman" w:hAnsi="Times New Roman" w:cs="Times New Roman"/>
          <w:sz w:val="28"/>
          <w:szCs w:val="28"/>
        </w:rPr>
        <w:t xml:space="preserve">          Глава Мусинского сельсовета                             </w:t>
      </w:r>
      <w:proofErr w:type="spellStart"/>
      <w:r w:rsidRPr="007F0E9A">
        <w:rPr>
          <w:rFonts w:ascii="Times New Roman" w:hAnsi="Times New Roman" w:cs="Times New Roman"/>
          <w:sz w:val="28"/>
          <w:szCs w:val="28"/>
        </w:rPr>
        <w:t>Д.М.Тимощенко</w:t>
      </w:r>
      <w:proofErr w:type="spellEnd"/>
    </w:p>
    <w:p w:rsidR="007F0E9A" w:rsidRPr="007F0E9A" w:rsidRDefault="007F0E9A" w:rsidP="007F0E9A">
      <w:pPr>
        <w:rPr>
          <w:rFonts w:ascii="Times New Roman" w:hAnsi="Times New Roman" w:cs="Times New Roman"/>
          <w:sz w:val="28"/>
          <w:szCs w:val="28"/>
        </w:rPr>
      </w:pPr>
    </w:p>
    <w:p w:rsidR="007F0E9A" w:rsidRPr="007F0E9A" w:rsidRDefault="007F0E9A" w:rsidP="007F0E9A">
      <w:pPr>
        <w:rPr>
          <w:rFonts w:ascii="Times New Roman" w:hAnsi="Times New Roman" w:cs="Times New Roman"/>
          <w:sz w:val="28"/>
          <w:szCs w:val="28"/>
        </w:rPr>
      </w:pPr>
    </w:p>
    <w:p w:rsidR="007F0E9A" w:rsidRDefault="007F0E9A" w:rsidP="007F0E9A">
      <w:pPr>
        <w:rPr>
          <w:sz w:val="28"/>
          <w:szCs w:val="28"/>
        </w:rPr>
      </w:pPr>
    </w:p>
    <w:p w:rsidR="007F0E9A" w:rsidRDefault="007F0E9A" w:rsidP="007F0E9A">
      <w:pPr>
        <w:rPr>
          <w:sz w:val="28"/>
          <w:szCs w:val="28"/>
        </w:rPr>
      </w:pPr>
    </w:p>
    <w:p w:rsidR="007F0E9A" w:rsidRPr="00CC66F4" w:rsidRDefault="007F0E9A" w:rsidP="007F0E9A">
      <w:pPr>
        <w:rPr>
          <w:sz w:val="28"/>
          <w:szCs w:val="28"/>
        </w:rPr>
      </w:pPr>
    </w:p>
    <w:p w:rsidR="007F0E9A" w:rsidRPr="00CC6571" w:rsidRDefault="007F0E9A" w:rsidP="007F0E9A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7F0E9A" w:rsidRDefault="007F0E9A" w:rsidP="007F0E9A">
      <w:pPr>
        <w:rPr>
          <w:sz w:val="20"/>
          <w:szCs w:val="20"/>
        </w:rPr>
      </w:pPr>
      <w:r w:rsidRPr="00CC6571">
        <w:rPr>
          <w:sz w:val="20"/>
          <w:szCs w:val="20"/>
        </w:rPr>
        <w:t>43346</w:t>
      </w: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7F0E9A" w:rsidRPr="00FD5208" w:rsidRDefault="007F0E9A" w:rsidP="007F0E9A">
      <w:pPr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</w:t>
      </w:r>
      <w:r w:rsidRPr="005B61C7">
        <w:rPr>
          <w:b/>
          <w:bCs/>
        </w:rPr>
        <w:t xml:space="preserve"> приему заявлений, документов, а также постановка граждан на учет в качестве нуждающихся в жилых помещениях</w:t>
      </w:r>
    </w:p>
    <w:p w:rsidR="007F0E9A" w:rsidRDefault="007F0E9A" w:rsidP="007F0E9A">
      <w:pPr>
        <w:jc w:val="center"/>
        <w:rPr>
          <w:b/>
          <w:bCs/>
        </w:rPr>
      </w:pPr>
    </w:p>
    <w:p w:rsidR="007F0E9A" w:rsidRPr="008F1BFF" w:rsidRDefault="007F0E9A" w:rsidP="007F0E9A">
      <w:pPr>
        <w:numPr>
          <w:ilvl w:val="0"/>
          <w:numId w:val="3"/>
        </w:numPr>
        <w:spacing w:after="0" w:line="240" w:lineRule="auto"/>
        <w:jc w:val="center"/>
        <w:rPr>
          <w:b/>
        </w:rPr>
      </w:pPr>
      <w:r w:rsidRPr="008F1BFF">
        <w:rPr>
          <w:b/>
        </w:rPr>
        <w:lastRenderedPageBreak/>
        <w:t>Общие положения</w:t>
      </w:r>
    </w:p>
    <w:p w:rsidR="007F0E9A" w:rsidRDefault="007F0E9A" w:rsidP="007F0E9A">
      <w:pPr>
        <w:jc w:val="center"/>
      </w:pP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proofErr w:type="gramStart"/>
      <w:r>
        <w:t xml:space="preserve">Административный регламент предоставления муниципальной услуги </w:t>
      </w:r>
      <w:r w:rsidRPr="000F1D6B">
        <w:t xml:space="preserve">по </w:t>
      </w:r>
      <w:r w:rsidRPr="00D13479">
        <w:t>прием</w:t>
      </w:r>
      <w:r>
        <w:t>у</w:t>
      </w:r>
      <w:r w:rsidRPr="00D13479">
        <w:t xml:space="preserve"> заявлений, документов, а также постановк</w:t>
      </w:r>
      <w:r>
        <w:t>е</w:t>
      </w:r>
      <w:r w:rsidRPr="00D13479">
        <w:t xml:space="preserve"> граждан на учет в качестве нуждающихся в жилых помещениях</w:t>
      </w:r>
      <w:r>
        <w:t xml:space="preserve">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Мусинского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</w:t>
      </w:r>
      <w:proofErr w:type="gramEnd"/>
      <w:r>
        <w:t xml:space="preserve">, участвующими в процессе предоставления муниципальной услуги. </w:t>
      </w:r>
    </w:p>
    <w:p w:rsidR="007F0E9A" w:rsidRPr="00283A3A" w:rsidRDefault="007F0E9A" w:rsidP="007F0E9A">
      <w:pPr>
        <w:ind w:left="720"/>
        <w:jc w:val="both"/>
      </w:pPr>
      <w:r>
        <w:t>Предоставление муниципальной услуги осуществляет Администрация Мусинского сельсовета.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Заявителями на предоставление муниципальной услуги выступают физические лица – граждане Российской Федерации:</w:t>
      </w:r>
    </w:p>
    <w:p w:rsidR="007F0E9A" w:rsidRDefault="007F0E9A" w:rsidP="007F0E9A">
      <w:pPr>
        <w:numPr>
          <w:ilvl w:val="0"/>
          <w:numId w:val="6"/>
        </w:numPr>
        <w:spacing w:after="0" w:line="240" w:lineRule="auto"/>
        <w:jc w:val="both"/>
      </w:pPr>
      <w:r>
        <w:t>малоимущие граждане;</w:t>
      </w:r>
    </w:p>
    <w:p w:rsidR="007F0E9A" w:rsidRDefault="007F0E9A" w:rsidP="007F0E9A">
      <w:pPr>
        <w:numPr>
          <w:ilvl w:val="0"/>
          <w:numId w:val="6"/>
        </w:numPr>
        <w:spacing w:after="0" w:line="240" w:lineRule="auto"/>
        <w:jc w:val="both"/>
      </w:pPr>
      <w:r>
        <w:t>граждане, проживающие в жилом помещении, признанно</w:t>
      </w:r>
      <w:r w:rsidRPr="00265CDD">
        <w:t>м непригодным для проживания</w:t>
      </w:r>
      <w:r>
        <w:t>;</w:t>
      </w:r>
    </w:p>
    <w:p w:rsidR="007F0E9A" w:rsidRDefault="007F0E9A" w:rsidP="007F0E9A">
      <w:pPr>
        <w:numPr>
          <w:ilvl w:val="0"/>
          <w:numId w:val="6"/>
        </w:numPr>
        <w:spacing w:after="0" w:line="240" w:lineRule="auto"/>
        <w:jc w:val="both"/>
      </w:pPr>
      <w:r>
        <w:t>граждане, имеющие</w:t>
      </w:r>
      <w:r w:rsidRPr="00265CDD">
        <w:t xml:space="preserve"> в составе семьи больного, страдающего тяжелой формой хронического заболевания, при которой совместное проживание с ним в одной квартире невозможно</w:t>
      </w:r>
      <w:r>
        <w:t>;</w:t>
      </w:r>
    </w:p>
    <w:p w:rsidR="007F0E9A" w:rsidRDefault="007F0E9A" w:rsidP="007F0E9A">
      <w:pPr>
        <w:numPr>
          <w:ilvl w:val="0"/>
          <w:numId w:val="6"/>
        </w:numPr>
        <w:spacing w:after="0" w:line="240" w:lineRule="auto"/>
        <w:jc w:val="both"/>
      </w:pPr>
      <w:proofErr w:type="gramStart"/>
      <w:r>
        <w:t>дети-сироты и дети, оставшие</w:t>
      </w:r>
      <w:r w:rsidRPr="00265CDD">
        <w:t>ся без попечения родителей</w:t>
      </w:r>
      <w:r>
        <w:t>, не имеющие</w:t>
      </w:r>
      <w:r w:rsidRPr="00265CDD">
        <w:t xml:space="preserve">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</w:t>
      </w:r>
      <w:r>
        <w:t>аказание в виде</w:t>
      </w:r>
      <w:proofErr w:type="gramEnd"/>
      <w:r>
        <w:t xml:space="preserve"> лишения свободы;</w:t>
      </w:r>
    </w:p>
    <w:p w:rsidR="007F0E9A" w:rsidRDefault="007F0E9A" w:rsidP="007F0E9A">
      <w:pPr>
        <w:numPr>
          <w:ilvl w:val="0"/>
          <w:numId w:val="6"/>
        </w:numPr>
        <w:spacing w:after="0" w:line="240" w:lineRule="auto"/>
        <w:jc w:val="both"/>
      </w:pPr>
      <w:r w:rsidRPr="00837004">
        <w:t>ветеран</w:t>
      </w:r>
      <w:r>
        <w:t>ы</w:t>
      </w:r>
      <w:r w:rsidRPr="00837004">
        <w:t xml:space="preserve"> ВОВ</w:t>
      </w:r>
      <w:r>
        <w:t>, имеющие</w:t>
      </w:r>
      <w:r w:rsidRPr="00837004">
        <w:t xml:space="preserve"> право на реал</w:t>
      </w:r>
      <w:r>
        <w:t>изацию мер социальной поддержки, инвалиды ВОВ, вдовы ветеранов и инвалидов ВОВ;</w:t>
      </w:r>
    </w:p>
    <w:p w:rsidR="007F0E9A" w:rsidRDefault="007F0E9A" w:rsidP="007F0E9A">
      <w:pPr>
        <w:numPr>
          <w:ilvl w:val="0"/>
          <w:numId w:val="6"/>
        </w:numPr>
        <w:spacing w:after="0" w:line="240" w:lineRule="auto"/>
        <w:jc w:val="both"/>
      </w:pPr>
      <w:r w:rsidRPr="00265CDD">
        <w:t xml:space="preserve">иные категории граждан, признанные федеральными законами и законами Новосибирской </w:t>
      </w:r>
      <w:proofErr w:type="gramStart"/>
      <w:r w:rsidRPr="00265CDD">
        <w:t>области</w:t>
      </w:r>
      <w:proofErr w:type="gramEnd"/>
      <w:r w:rsidRPr="00265CDD">
        <w:t xml:space="preserve"> нуждающимися в получении жилого помещения на условиях социального найма</w:t>
      </w:r>
      <w:r>
        <w:t>.</w:t>
      </w:r>
    </w:p>
    <w:p w:rsidR="007F0E9A" w:rsidRDefault="007F0E9A" w:rsidP="007F0E9A">
      <w:pPr>
        <w:ind w:left="1080"/>
        <w:jc w:val="both"/>
      </w:pP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Порядок информирования о правилах предоставлении муниципальной услуги:</w:t>
      </w:r>
    </w:p>
    <w:p w:rsidR="007F0E9A" w:rsidRDefault="007F0E9A" w:rsidP="007F0E9A">
      <w:pPr>
        <w:numPr>
          <w:ilvl w:val="2"/>
          <w:numId w:val="3"/>
        </w:numPr>
        <w:spacing w:after="0" w:line="240" w:lineRule="auto"/>
        <w:jc w:val="both"/>
      </w:pPr>
      <w:r>
        <w:t>Местонахождение Администрации муниципального образования, предоставляющего муниципальную услугу:</w:t>
      </w:r>
    </w:p>
    <w:p w:rsidR="007F0E9A" w:rsidRPr="005170EA" w:rsidRDefault="007F0E9A" w:rsidP="007F0E9A">
      <w:pPr>
        <w:ind w:left="1758"/>
      </w:pPr>
      <w:r>
        <w:t xml:space="preserve">632413, Новосибирская область, </w:t>
      </w:r>
      <w:proofErr w:type="spellStart"/>
      <w:r>
        <w:t>Каргатский</w:t>
      </w:r>
      <w:proofErr w:type="spellEnd"/>
      <w:r>
        <w:t xml:space="preserve"> район, </w:t>
      </w:r>
      <w:proofErr w:type="spellStart"/>
      <w:r>
        <w:t>с</w:t>
      </w:r>
      <w:proofErr w:type="gramStart"/>
      <w:r>
        <w:t>.М</w:t>
      </w:r>
      <w:proofErr w:type="gramEnd"/>
      <w:r>
        <w:t>усы</w:t>
      </w:r>
      <w:proofErr w:type="spellEnd"/>
      <w:r>
        <w:t>, ул.Зеленая № 2</w:t>
      </w:r>
    </w:p>
    <w:p w:rsidR="007F0E9A" w:rsidRDefault="007F0E9A" w:rsidP="007F0E9A">
      <w:pPr>
        <w:ind w:firstLine="720"/>
        <w:jc w:val="both"/>
      </w:pPr>
    </w:p>
    <w:p w:rsidR="007F0E9A" w:rsidRDefault="007F0E9A" w:rsidP="007F0E9A">
      <w:pPr>
        <w:numPr>
          <w:ilvl w:val="2"/>
          <w:numId w:val="3"/>
        </w:numPr>
        <w:spacing w:after="0" w:line="240" w:lineRule="auto"/>
        <w:jc w:val="both"/>
      </w:pPr>
      <w:r>
        <w:t>Часы приёма заявителей в Администрации муниципального образования:</w:t>
      </w:r>
    </w:p>
    <w:p w:rsidR="007F0E9A" w:rsidRDefault="007F0E9A" w:rsidP="007F0E9A">
      <w:pPr>
        <w:ind w:left="720"/>
        <w:jc w:val="both"/>
      </w:pPr>
    </w:p>
    <w:p w:rsidR="007F0E9A" w:rsidRPr="00D06B5E" w:rsidRDefault="007F0E9A" w:rsidP="007F0E9A">
      <w:pPr>
        <w:ind w:left="720" w:firstLine="720"/>
      </w:pPr>
      <w:r>
        <w:t xml:space="preserve">- понедельник </w:t>
      </w:r>
      <w:proofErr w:type="gramStart"/>
      <w:r>
        <w:t>–п</w:t>
      </w:r>
      <w:proofErr w:type="gramEnd"/>
      <w:r>
        <w:t>ятница: с 9-00 до 13-00  с 14-00 до 17-00;</w:t>
      </w:r>
    </w:p>
    <w:p w:rsidR="007F0E9A" w:rsidRPr="00D06B5E" w:rsidRDefault="007F0E9A" w:rsidP="007F0E9A">
      <w:pPr>
        <w:ind w:left="1440"/>
        <w:jc w:val="both"/>
      </w:pPr>
      <w:r w:rsidRPr="00763C06">
        <w:t>- перерыв на обед: 1</w:t>
      </w:r>
      <w:r>
        <w:t>3</w:t>
      </w:r>
      <w:r w:rsidRPr="00763C06">
        <w:t>.</w:t>
      </w:r>
      <w:r>
        <w:t>0</w:t>
      </w:r>
      <w:r w:rsidRPr="00763C06">
        <w:t>0 – 1</w:t>
      </w:r>
      <w:r>
        <w:t>4</w:t>
      </w:r>
      <w:r w:rsidRPr="00763C06">
        <w:t>.</w:t>
      </w:r>
      <w:r>
        <w:t>00</w:t>
      </w:r>
      <w:r w:rsidRPr="00763C06">
        <w:t xml:space="preserve"> часов</w:t>
      </w:r>
      <w:r>
        <w:t>;</w:t>
      </w:r>
    </w:p>
    <w:p w:rsidR="007F0E9A" w:rsidRPr="00763C06" w:rsidRDefault="007F0E9A" w:rsidP="007F0E9A">
      <w:pPr>
        <w:ind w:left="1440"/>
        <w:jc w:val="both"/>
      </w:pPr>
      <w:r w:rsidRPr="00763C06">
        <w:t>- выходные дни – суббота, воскресенье.</w:t>
      </w:r>
    </w:p>
    <w:p w:rsidR="007F0E9A" w:rsidRPr="00D06B5E" w:rsidRDefault="007F0E9A" w:rsidP="007F0E9A">
      <w:pPr>
        <w:ind w:firstLine="720"/>
      </w:pPr>
    </w:p>
    <w:p w:rsidR="007F0E9A" w:rsidRPr="00CC6571" w:rsidRDefault="007F0E9A" w:rsidP="007F0E9A">
      <w:pPr>
        <w:ind w:firstLine="706"/>
        <w:jc w:val="both"/>
        <w:rPr>
          <w:sz w:val="20"/>
          <w:szCs w:val="20"/>
        </w:rPr>
      </w:pPr>
      <w:r>
        <w:lastRenderedPageBreak/>
        <w:t>Адрес официального интернет- сайта Администрации Мусинского сельсовета</w:t>
      </w:r>
      <w:proofErr w:type="gramStart"/>
      <w:r>
        <w:t xml:space="preserve"> :</w:t>
      </w:r>
      <w:proofErr w:type="gramEnd"/>
      <w:r>
        <w:t xml:space="preserve"> </w:t>
      </w:r>
      <w:r w:rsidRPr="00CC6571">
        <w:rPr>
          <w:sz w:val="20"/>
          <w:szCs w:val="20"/>
          <w:lang w:val="en-US"/>
        </w:rPr>
        <w:t>http</w:t>
      </w:r>
      <w:r w:rsidRPr="00CC6571">
        <w:rPr>
          <w:rFonts w:ascii="Times New Roman CYR" w:hAnsi="Times New Roman CYR" w:cs="Times New Roman CYR"/>
          <w:sz w:val="20"/>
          <w:szCs w:val="20"/>
        </w:rPr>
        <w:t xml:space="preserve">: </w:t>
      </w:r>
      <w:r w:rsidRPr="00CC6571">
        <w:rPr>
          <w:sz w:val="20"/>
          <w:szCs w:val="20"/>
        </w:rPr>
        <w:t xml:space="preserve">// </w:t>
      </w:r>
      <w:proofErr w:type="spellStart"/>
      <w:r w:rsidRPr="00CC6571">
        <w:rPr>
          <w:sz w:val="20"/>
          <w:szCs w:val="20"/>
        </w:rPr>
        <w:t>musinskiy.ru</w:t>
      </w:r>
      <w:proofErr w:type="spellEnd"/>
    </w:p>
    <w:p w:rsidR="007F0E9A" w:rsidRPr="007F0E9A" w:rsidRDefault="007F0E9A" w:rsidP="007F0E9A">
      <w:pPr>
        <w:widowControl w:val="0"/>
        <w:autoSpaceDE w:val="0"/>
        <w:autoSpaceDN w:val="0"/>
        <w:adjustRightInd w:val="0"/>
        <w:ind w:left="1080"/>
        <w:jc w:val="both"/>
        <w:rPr>
          <w:rFonts w:ascii="Times New Roman CYR" w:hAnsi="Times New Roman CYR" w:cs="Times New Roman CYR"/>
          <w:sz w:val="20"/>
          <w:szCs w:val="20"/>
        </w:rPr>
      </w:pPr>
      <w:r>
        <w:t>3. адрес электронной почты</w:t>
      </w:r>
      <w:r w:rsidRPr="00314B92">
        <w:t xml:space="preserve"> </w:t>
      </w:r>
      <w:r w:rsidRPr="007F0E9A">
        <w:rPr>
          <w:rStyle w:val="val"/>
          <w:sz w:val="20"/>
          <w:szCs w:val="20"/>
        </w:rPr>
        <w:t>musinskiy3sovet@mail.</w:t>
      </w:r>
      <w:r w:rsidRPr="007F0E9A">
        <w:rPr>
          <w:sz w:val="20"/>
          <w:szCs w:val="20"/>
        </w:rPr>
        <w:t>.</w:t>
      </w:r>
      <w:proofErr w:type="spellStart"/>
      <w:r w:rsidRPr="007F0E9A">
        <w:rPr>
          <w:sz w:val="20"/>
          <w:szCs w:val="20"/>
          <w:lang w:val="en-US"/>
        </w:rPr>
        <w:t>ru</w:t>
      </w:r>
      <w:proofErr w:type="spellEnd"/>
    </w:p>
    <w:p w:rsidR="007F0E9A" w:rsidRDefault="007F0E9A" w:rsidP="007F0E9A">
      <w:pPr>
        <w:spacing w:after="0" w:line="240" w:lineRule="auto"/>
        <w:ind w:left="2160"/>
        <w:jc w:val="both"/>
      </w:pPr>
      <w:r>
        <w:t xml:space="preserve"> </w:t>
      </w:r>
    </w:p>
    <w:p w:rsidR="007F0E9A" w:rsidRDefault="007F0E9A" w:rsidP="007F0E9A">
      <w:pPr>
        <w:ind w:left="1758"/>
        <w:jc w:val="both"/>
      </w:pPr>
      <w:r>
        <w:t xml:space="preserve">3.Информация, размещаемая на официальном интернет-сайте и информационном стенде Администрации Мусинского сельсовета, обновляется по мере ее изменения. </w:t>
      </w:r>
    </w:p>
    <w:p w:rsidR="007F0E9A" w:rsidRDefault="007F0E9A" w:rsidP="007F0E9A">
      <w:pPr>
        <w:spacing w:after="0" w:line="240" w:lineRule="auto"/>
        <w:ind w:left="1800"/>
        <w:jc w:val="both"/>
      </w:pPr>
      <w:r>
        <w:t>4.Информация по вопросам предоставления муниципальной услуги предоставляется:</w:t>
      </w:r>
    </w:p>
    <w:p w:rsidR="007F0E9A" w:rsidRDefault="007F0E9A" w:rsidP="007F0E9A">
      <w:pPr>
        <w:numPr>
          <w:ilvl w:val="0"/>
          <w:numId w:val="1"/>
        </w:numPr>
        <w:tabs>
          <w:tab w:val="clear" w:pos="1429"/>
          <w:tab w:val="num" w:pos="2160"/>
        </w:tabs>
        <w:spacing w:after="0" w:line="240" w:lineRule="auto"/>
        <w:ind w:left="2160"/>
        <w:jc w:val="both"/>
      </w:pPr>
      <w:r>
        <w:t>в Администрации Мусинского сельсовета участвующих в предоставлении муниципальной услуги;</w:t>
      </w:r>
    </w:p>
    <w:p w:rsidR="007F0E9A" w:rsidRDefault="007F0E9A" w:rsidP="007F0E9A">
      <w:pPr>
        <w:numPr>
          <w:ilvl w:val="0"/>
          <w:numId w:val="1"/>
        </w:numPr>
        <w:tabs>
          <w:tab w:val="clear" w:pos="1429"/>
          <w:tab w:val="num" w:pos="2160"/>
        </w:tabs>
        <w:spacing w:after="0" w:line="240" w:lineRule="auto"/>
        <w:ind w:left="2160"/>
        <w:jc w:val="both"/>
      </w:pPr>
      <w:r>
        <w:t>посредством размещения на информационном стенде и официальном сайте Администрации Мусинского  сельсовета в сети Интернет, электронного информирования;</w:t>
      </w:r>
    </w:p>
    <w:p w:rsidR="007F0E9A" w:rsidRDefault="007F0E9A" w:rsidP="007F0E9A">
      <w:pPr>
        <w:numPr>
          <w:ilvl w:val="0"/>
          <w:numId w:val="1"/>
        </w:numPr>
        <w:tabs>
          <w:tab w:val="clear" w:pos="1429"/>
          <w:tab w:val="num" w:pos="2160"/>
        </w:tabs>
        <w:spacing w:after="0" w:line="240" w:lineRule="auto"/>
        <w:ind w:left="2160"/>
        <w:jc w:val="both"/>
      </w:pPr>
      <w:r>
        <w:t xml:space="preserve">с использованием средств телефонной, почтовой связи. </w:t>
      </w:r>
    </w:p>
    <w:p w:rsidR="007F0E9A" w:rsidRDefault="007F0E9A" w:rsidP="007F0E9A">
      <w:pPr>
        <w:ind w:left="1440"/>
        <w:jc w:val="both"/>
      </w:pPr>
      <w: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7F0E9A" w:rsidRDefault="007F0E9A" w:rsidP="007F0E9A">
      <w:pPr>
        <w:numPr>
          <w:ilvl w:val="0"/>
          <w:numId w:val="1"/>
        </w:numPr>
        <w:tabs>
          <w:tab w:val="clear" w:pos="1429"/>
          <w:tab w:val="num" w:pos="2160"/>
        </w:tabs>
        <w:spacing w:after="0" w:line="240" w:lineRule="auto"/>
        <w:ind w:left="2160"/>
        <w:jc w:val="both"/>
      </w:pPr>
      <w:r>
        <w:t>в устной форме лично или по телефону:</w:t>
      </w:r>
    </w:p>
    <w:p w:rsidR="007F0E9A" w:rsidRDefault="007F0E9A" w:rsidP="007F0E9A">
      <w:pPr>
        <w:numPr>
          <w:ilvl w:val="0"/>
          <w:numId w:val="1"/>
        </w:numPr>
        <w:tabs>
          <w:tab w:val="clear" w:pos="1429"/>
          <w:tab w:val="num" w:pos="2160"/>
        </w:tabs>
        <w:spacing w:after="0" w:line="240" w:lineRule="auto"/>
        <w:ind w:left="2160"/>
        <w:jc w:val="both"/>
      </w:pPr>
      <w:r>
        <w:t>к специалистам Администрации Мусинского  сельсовета, участвующим в предоставлении муниципальной услуги;</w:t>
      </w:r>
    </w:p>
    <w:p w:rsidR="007F0E9A" w:rsidRDefault="007F0E9A" w:rsidP="007F0E9A">
      <w:pPr>
        <w:numPr>
          <w:ilvl w:val="0"/>
          <w:numId w:val="1"/>
        </w:numPr>
        <w:tabs>
          <w:tab w:val="clear" w:pos="1429"/>
          <w:tab w:val="num" w:pos="2160"/>
        </w:tabs>
        <w:spacing w:after="0" w:line="240" w:lineRule="auto"/>
        <w:ind w:left="2160"/>
        <w:jc w:val="both"/>
      </w:pPr>
      <w:r>
        <w:t>в письменной форме почтой;</w:t>
      </w:r>
    </w:p>
    <w:p w:rsidR="007F0E9A" w:rsidRDefault="007F0E9A" w:rsidP="007F0E9A">
      <w:pPr>
        <w:numPr>
          <w:ilvl w:val="0"/>
          <w:numId w:val="1"/>
        </w:numPr>
        <w:tabs>
          <w:tab w:val="clear" w:pos="1429"/>
          <w:tab w:val="num" w:pos="2160"/>
        </w:tabs>
        <w:spacing w:after="0" w:line="240" w:lineRule="auto"/>
        <w:ind w:left="2160"/>
        <w:jc w:val="both"/>
      </w:pPr>
      <w:r>
        <w:t>посредством электронной почты;</w:t>
      </w:r>
    </w:p>
    <w:p w:rsidR="007F0E9A" w:rsidRDefault="007F0E9A" w:rsidP="007F0E9A">
      <w:pPr>
        <w:ind w:left="1440" w:firstLine="360"/>
        <w:jc w:val="both"/>
      </w:pPr>
      <w:r>
        <w:t>Информирование проводится в двух формах: устное и письменное.</w:t>
      </w:r>
    </w:p>
    <w:p w:rsidR="007F0E9A" w:rsidRDefault="007F0E9A" w:rsidP="007F0E9A">
      <w:pPr>
        <w:ind w:left="1440" w:firstLine="360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7F0E9A" w:rsidRDefault="007F0E9A" w:rsidP="007F0E9A">
      <w:pPr>
        <w:ind w:left="1440" w:firstLine="36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7F0E9A" w:rsidRDefault="007F0E9A" w:rsidP="007F0E9A">
      <w:pPr>
        <w:ind w:left="1440" w:firstLine="360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7F0E9A" w:rsidRDefault="007F0E9A" w:rsidP="007F0E9A">
      <w:pPr>
        <w:ind w:left="1440" w:firstLine="36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7F0E9A" w:rsidRDefault="007F0E9A" w:rsidP="007F0E9A">
      <w:pPr>
        <w:ind w:left="1440" w:firstLine="360"/>
        <w:jc w:val="both"/>
      </w:pPr>
      <w:r>
        <w:t>Ответ на обращение готовится в течение 30 календарных дней со дня регистрации письменного обращения.</w:t>
      </w:r>
    </w:p>
    <w:p w:rsidR="007F0E9A" w:rsidRDefault="007F0E9A" w:rsidP="007F0E9A">
      <w:pPr>
        <w:ind w:left="1440" w:firstLine="360"/>
        <w:jc w:val="both"/>
      </w:pPr>
      <w:r>
        <w:lastRenderedPageBreak/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7F0E9A" w:rsidRDefault="007F0E9A" w:rsidP="007F0E9A">
      <w:pPr>
        <w:ind w:left="1440" w:firstLine="360"/>
        <w:jc w:val="both"/>
      </w:pPr>
      <w:r>
        <w:t>Письменный ответ на обращение подписывается Главой Мусинского 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7F0E9A" w:rsidRPr="00C72B6B" w:rsidRDefault="007F0E9A" w:rsidP="007F0E9A">
      <w:pPr>
        <w:spacing w:after="0" w:line="240" w:lineRule="auto"/>
        <w:ind w:left="1800"/>
        <w:jc w:val="both"/>
      </w:pPr>
      <w:r>
        <w:t>5.Информационные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7F0E9A" w:rsidRPr="00C72B6B" w:rsidRDefault="007F0E9A" w:rsidP="007F0E9A">
      <w:pPr>
        <w:ind w:left="1440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7F0E9A" w:rsidRDefault="007F0E9A" w:rsidP="007F0E9A">
      <w:pPr>
        <w:ind w:left="144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7F0E9A" w:rsidRPr="00C72B6B" w:rsidRDefault="007F0E9A" w:rsidP="007F0E9A">
      <w:pPr>
        <w:ind w:left="1440"/>
        <w:jc w:val="both"/>
      </w:pPr>
      <w:proofErr w:type="gramStart"/>
      <w: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Мусинского 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 w:rsidRPr="001F1015">
        <w:t>.</w:t>
      </w:r>
      <w:proofErr w:type="spellStart"/>
      <w:r>
        <w:rPr>
          <w:lang w:val="en-US"/>
        </w:rPr>
        <w:t>ru</w:t>
      </w:r>
      <w:proofErr w:type="spellEnd"/>
      <w:r w:rsidRPr="001F1015">
        <w:t>)</w:t>
      </w:r>
      <w:r>
        <w:t xml:space="preserve"> и обновляется по мере ее изменения.</w:t>
      </w:r>
      <w:proofErr w:type="gramEnd"/>
    </w:p>
    <w:p w:rsidR="007F0E9A" w:rsidRDefault="007F0E9A" w:rsidP="007F0E9A">
      <w:pPr>
        <w:ind w:firstLine="720"/>
        <w:jc w:val="both"/>
      </w:pPr>
    </w:p>
    <w:p w:rsidR="007F0E9A" w:rsidRPr="008F1BFF" w:rsidRDefault="007F0E9A" w:rsidP="007F0E9A">
      <w:pPr>
        <w:numPr>
          <w:ilvl w:val="0"/>
          <w:numId w:val="3"/>
        </w:numPr>
        <w:spacing w:after="0" w:line="240" w:lineRule="auto"/>
        <w:jc w:val="center"/>
        <w:rPr>
          <w:b/>
        </w:rPr>
      </w:pPr>
      <w:r w:rsidRPr="008F1BFF">
        <w:rPr>
          <w:b/>
        </w:rPr>
        <w:t>Стандарт предоставления муниципальной услуги</w:t>
      </w:r>
    </w:p>
    <w:p w:rsidR="007F0E9A" w:rsidRDefault="007F0E9A" w:rsidP="007F0E9A">
      <w:pPr>
        <w:jc w:val="both"/>
      </w:pP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 xml:space="preserve">Наименование муниципальной услуги: </w:t>
      </w:r>
      <w:r w:rsidRPr="00D13479">
        <w:t>прием заявлений, документов, а также постановка граждан на учет в качестве нуждающихся в жилых помещениях</w:t>
      </w:r>
      <w:r>
        <w:t>.</w:t>
      </w:r>
    </w:p>
    <w:p w:rsidR="007F0E9A" w:rsidRDefault="007F0E9A" w:rsidP="007F0E9A">
      <w:pPr>
        <w:ind w:left="720" w:hanging="11"/>
        <w:jc w:val="both"/>
      </w:pPr>
      <w:r>
        <w:t xml:space="preserve">Предоставление муниципальной услуги осуществляет Администрация Мусинского сельсовета. </w:t>
      </w:r>
    </w:p>
    <w:p w:rsidR="007F0E9A" w:rsidRPr="00E92D61" w:rsidRDefault="007F0E9A" w:rsidP="007F0E9A">
      <w:pPr>
        <w:ind w:left="720"/>
        <w:jc w:val="both"/>
      </w:pPr>
      <w: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</w:t>
      </w:r>
      <w:r w:rsidRPr="00E92D61">
        <w:t>обязательными для предоставления муниципальных услуг.</w:t>
      </w:r>
    </w:p>
    <w:p w:rsidR="007F0E9A" w:rsidRPr="00E92D61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 w:rsidRPr="00E92D61">
        <w:t>Результатом предоставления муниципальной услуги является:</w:t>
      </w:r>
    </w:p>
    <w:p w:rsidR="007F0E9A" w:rsidRPr="00E92D61" w:rsidRDefault="007F0E9A" w:rsidP="007F0E9A">
      <w:pPr>
        <w:ind w:left="720"/>
        <w:jc w:val="both"/>
      </w:pPr>
      <w:r w:rsidRPr="00E92D61">
        <w:t xml:space="preserve">- </w:t>
      </w:r>
      <w:r>
        <w:t xml:space="preserve">постановка на учет </w:t>
      </w:r>
      <w:r w:rsidRPr="00920750">
        <w:rPr>
          <w:rStyle w:val="apple-style-span"/>
        </w:rPr>
        <w:t xml:space="preserve">в качестве </w:t>
      </w:r>
      <w:proofErr w:type="gramStart"/>
      <w:r w:rsidRPr="00920750">
        <w:rPr>
          <w:rStyle w:val="apple-style-span"/>
        </w:rPr>
        <w:t>нуждающегося</w:t>
      </w:r>
      <w:proofErr w:type="gramEnd"/>
      <w:r w:rsidRPr="00920750">
        <w:rPr>
          <w:rStyle w:val="apple-style-span"/>
        </w:rPr>
        <w:t xml:space="preserve"> в жилом помещении</w:t>
      </w:r>
      <w:r w:rsidRPr="00E92D61">
        <w:t>.</w:t>
      </w:r>
    </w:p>
    <w:p w:rsidR="007F0E9A" w:rsidRPr="00E92D61" w:rsidRDefault="007F0E9A" w:rsidP="007F0E9A">
      <w:pPr>
        <w:ind w:left="720"/>
        <w:jc w:val="both"/>
      </w:pPr>
      <w:r w:rsidRPr="00E92D61">
        <w:t>- отказ в предоставлении муниципальной услуги.</w:t>
      </w:r>
    </w:p>
    <w:p w:rsidR="007F0E9A" w:rsidRPr="00E92D61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 w:rsidRPr="00E92D61">
        <w:t>Срок предоставления муниципальной услуги:</w:t>
      </w:r>
    </w:p>
    <w:p w:rsidR="007F0E9A" w:rsidRPr="00E92D61" w:rsidRDefault="007F0E9A" w:rsidP="007F0E9A">
      <w:pPr>
        <w:numPr>
          <w:ilvl w:val="2"/>
          <w:numId w:val="3"/>
        </w:numPr>
        <w:spacing w:after="0" w:line="240" w:lineRule="auto"/>
        <w:jc w:val="both"/>
      </w:pPr>
      <w:r w:rsidRPr="00E92D61">
        <w:lastRenderedPageBreak/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7F0E9A" w:rsidRPr="00E92D61" w:rsidRDefault="007F0E9A" w:rsidP="007F0E9A">
      <w:pPr>
        <w:ind w:left="1800" w:firstLine="720"/>
        <w:jc w:val="both"/>
      </w:pPr>
      <w:r w:rsidRPr="00E92D61"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7F0E9A" w:rsidRPr="00E92D61" w:rsidRDefault="007F0E9A" w:rsidP="007F0E9A">
      <w:pPr>
        <w:numPr>
          <w:ilvl w:val="2"/>
          <w:numId w:val="3"/>
        </w:numPr>
        <w:spacing w:after="0" w:line="240" w:lineRule="auto"/>
        <w:jc w:val="both"/>
      </w:pPr>
      <w:r w:rsidRPr="00E92D61"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7F0E9A" w:rsidRPr="00E92D61" w:rsidRDefault="007F0E9A" w:rsidP="007F0E9A">
      <w:pPr>
        <w:numPr>
          <w:ilvl w:val="2"/>
          <w:numId w:val="3"/>
        </w:numPr>
        <w:spacing w:after="0" w:line="240" w:lineRule="auto"/>
        <w:jc w:val="both"/>
      </w:pPr>
      <w:r w:rsidRPr="00E92D61">
        <w:t>Срок приостановления предоставления муниципальной услуги не более 14 дней.</w:t>
      </w:r>
    </w:p>
    <w:p w:rsidR="007F0E9A" w:rsidRPr="00E92D61" w:rsidRDefault="007F0E9A" w:rsidP="007F0E9A">
      <w:pPr>
        <w:numPr>
          <w:ilvl w:val="2"/>
          <w:numId w:val="3"/>
        </w:numPr>
        <w:spacing w:after="0" w:line="240" w:lineRule="auto"/>
        <w:jc w:val="both"/>
      </w:pPr>
      <w:r w:rsidRPr="00E92D61"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7F0E9A" w:rsidRPr="00E92D61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 w:rsidRPr="00E92D61">
        <w:t>Правовые основания для предоставления муниципальной услуги</w:t>
      </w:r>
    </w:p>
    <w:p w:rsidR="007F0E9A" w:rsidRDefault="007F0E9A" w:rsidP="007F0E9A">
      <w:pPr>
        <w:ind w:left="720"/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  <w:r w:rsidRPr="00D22742">
        <w:t xml:space="preserve"> </w:t>
      </w:r>
    </w:p>
    <w:p w:rsidR="007F0E9A" w:rsidRPr="00260198" w:rsidRDefault="007F0E9A" w:rsidP="007F0E9A">
      <w:pPr>
        <w:ind w:left="720"/>
        <w:jc w:val="both"/>
      </w:pPr>
      <w:r w:rsidRPr="00260198">
        <w:t>- Конституцией Российской Федерации («Российская газета» 1993г № 237);</w:t>
      </w:r>
    </w:p>
    <w:p w:rsidR="007F0E9A" w:rsidRPr="00260198" w:rsidRDefault="007F0E9A" w:rsidP="007F0E9A">
      <w:pPr>
        <w:ind w:left="720"/>
        <w:jc w:val="both"/>
      </w:pPr>
      <w:r w:rsidRPr="00260198">
        <w:t>- Гражданским кодексом Российской Федерации от 30.11.1994 № 51-ФЗ (</w:t>
      </w:r>
      <w:proofErr w:type="gramStart"/>
      <w:r w:rsidRPr="00260198">
        <w:t>принят</w:t>
      </w:r>
      <w:proofErr w:type="gramEnd"/>
      <w:r w:rsidRPr="00260198">
        <w:t xml:space="preserve"> ГД ФС РФ 21.10.1994);</w:t>
      </w:r>
    </w:p>
    <w:p w:rsidR="007F0E9A" w:rsidRPr="00260198" w:rsidRDefault="007F0E9A" w:rsidP="007F0E9A">
      <w:pPr>
        <w:ind w:left="720"/>
        <w:jc w:val="both"/>
      </w:pPr>
      <w:r w:rsidRPr="00260198"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7F0E9A" w:rsidRPr="00260198" w:rsidRDefault="007F0E9A" w:rsidP="007F0E9A">
      <w:pPr>
        <w:ind w:left="720"/>
        <w:jc w:val="both"/>
      </w:pPr>
      <w:r w:rsidRPr="00260198"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7F0E9A" w:rsidRPr="00260198" w:rsidRDefault="007F0E9A" w:rsidP="007F0E9A">
      <w:pPr>
        <w:ind w:left="720"/>
        <w:jc w:val="both"/>
      </w:pPr>
      <w:r w:rsidRPr="00260198">
        <w:t xml:space="preserve">- Уставом </w:t>
      </w:r>
      <w:r>
        <w:t xml:space="preserve">Мусинского </w:t>
      </w:r>
      <w:r w:rsidRPr="00260198">
        <w:t xml:space="preserve"> сельсовета </w:t>
      </w:r>
      <w:r>
        <w:t>Каргат</w:t>
      </w:r>
      <w:r w:rsidRPr="00260198">
        <w:t>ского района Новосибирской области;</w:t>
      </w:r>
    </w:p>
    <w:p w:rsidR="007F0E9A" w:rsidRPr="00260198" w:rsidRDefault="007F0E9A" w:rsidP="007F0E9A">
      <w:pPr>
        <w:ind w:left="720"/>
        <w:jc w:val="both"/>
      </w:pPr>
      <w:r w:rsidRPr="00260198"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7F0E9A" w:rsidRPr="00260198" w:rsidRDefault="007F0E9A" w:rsidP="007F0E9A">
      <w:pPr>
        <w:ind w:left="720"/>
        <w:jc w:val="both"/>
      </w:pPr>
      <w:r w:rsidRPr="00260198">
        <w:t>-Жилищным кодексом Российской Федерации от 29.12.2004 N 188-ФЗ («Собрание законодательства Российской Федерации», 3 января 2005, № 1);</w:t>
      </w:r>
    </w:p>
    <w:p w:rsidR="007F0E9A" w:rsidRPr="00260198" w:rsidRDefault="007F0E9A" w:rsidP="007F0E9A">
      <w:pPr>
        <w:ind w:left="720"/>
        <w:jc w:val="both"/>
      </w:pPr>
      <w:r w:rsidRPr="00260198">
        <w:t>-Федеральным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«Парламентской газете» от 15.01.2005 № 7-8);</w:t>
      </w:r>
    </w:p>
    <w:p w:rsidR="007F0E9A" w:rsidRPr="00260198" w:rsidRDefault="007F0E9A" w:rsidP="007F0E9A">
      <w:pPr>
        <w:ind w:left="720"/>
        <w:jc w:val="both"/>
      </w:pPr>
      <w:r w:rsidRPr="00260198">
        <w:t>-Федеральным законом от 21.12.1996 № 159-ФЗ «О дополнительных гарантиях по социальной поддержке детей-сирот и детей, оставшихся без попечении родителей» (</w:t>
      </w:r>
      <w:proofErr w:type="gramStart"/>
      <w:r w:rsidRPr="00260198">
        <w:t>опубликован</w:t>
      </w:r>
      <w:proofErr w:type="gramEnd"/>
      <w:r w:rsidRPr="00260198">
        <w:t xml:space="preserve"> в «Российской газете» от 27.12.1996 № 248, «Собрание законодательства РФ» от 23.12.1996 № 52, ст. 5880);</w:t>
      </w:r>
    </w:p>
    <w:p w:rsidR="007F0E9A" w:rsidRPr="00260198" w:rsidRDefault="007F0E9A" w:rsidP="007F0E9A">
      <w:pPr>
        <w:ind w:left="720"/>
        <w:jc w:val="both"/>
      </w:pPr>
      <w:r w:rsidRPr="00260198">
        <w:lastRenderedPageBreak/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11" w:history="1">
        <w:r w:rsidRPr="00260198">
          <w:t>"Российская газета", №4849</w:t>
        </w:r>
      </w:hyperlink>
      <w:r w:rsidRPr="00260198">
        <w:t> от 13.02.2009 г.);</w:t>
      </w:r>
    </w:p>
    <w:p w:rsidR="007F0E9A" w:rsidRPr="00260198" w:rsidRDefault="007F0E9A" w:rsidP="007F0E9A">
      <w:pPr>
        <w:ind w:left="720"/>
        <w:jc w:val="both"/>
      </w:pPr>
      <w:r w:rsidRPr="00260198"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7F0E9A" w:rsidRPr="00260198" w:rsidRDefault="007F0E9A" w:rsidP="007F0E9A">
      <w:pPr>
        <w:ind w:left="720"/>
        <w:jc w:val="both"/>
      </w:pPr>
      <w:r w:rsidRPr="00260198"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7F0E9A" w:rsidRPr="00260198" w:rsidRDefault="007F0E9A" w:rsidP="007F0E9A">
      <w:pPr>
        <w:ind w:left="720"/>
        <w:jc w:val="both"/>
      </w:pPr>
      <w:r w:rsidRPr="00260198">
        <w:t>-Законом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(</w:t>
      </w:r>
      <w:proofErr w:type="gramStart"/>
      <w:r w:rsidRPr="00260198">
        <w:t>Принят</w:t>
      </w:r>
      <w:proofErr w:type="gramEnd"/>
      <w:r w:rsidRPr="00260198">
        <w:t xml:space="preserve"> постановлением Новосибирского областного Совета депутатов от 27.10.2005 N 337-ОСД);</w:t>
      </w:r>
    </w:p>
    <w:p w:rsidR="007F0E9A" w:rsidRPr="008319F3" w:rsidRDefault="007F0E9A" w:rsidP="007F0E9A">
      <w:pPr>
        <w:ind w:left="720"/>
        <w:jc w:val="both"/>
      </w:pPr>
      <w:r w:rsidRPr="00260198">
        <w:t>-Федеральным законом от 12.01.1995 № 5-ФЗ «О ветеранах» ("Российская газета", N 1 - 3, 05.01.2000);</w:t>
      </w:r>
    </w:p>
    <w:p w:rsidR="007F0E9A" w:rsidRPr="00D22742" w:rsidRDefault="007F0E9A" w:rsidP="007F0E9A">
      <w:pPr>
        <w:ind w:left="720"/>
        <w:jc w:val="both"/>
      </w:pPr>
    </w:p>
    <w:p w:rsidR="007F0E9A" w:rsidRPr="00F854D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 w:rsidRPr="00F854DA">
        <w:t>Полный перечень документов, необходимых для предоставления муниципальной услуги:</w:t>
      </w:r>
    </w:p>
    <w:p w:rsidR="007F0E9A" w:rsidRDefault="007F0E9A" w:rsidP="007F0E9A">
      <w:pPr>
        <w:ind w:left="720"/>
        <w:jc w:val="both"/>
      </w:pPr>
      <w:r>
        <w:t xml:space="preserve">-заявление о принятии на учет в качестве </w:t>
      </w:r>
      <w:proofErr w:type="gramStart"/>
      <w:r>
        <w:t>нуждающегося</w:t>
      </w:r>
      <w:proofErr w:type="gramEnd"/>
      <w:r>
        <w:t xml:space="preserve"> в жилом помещении (приложение №1 к настоящему административному регламенту);</w:t>
      </w:r>
    </w:p>
    <w:p w:rsidR="007F0E9A" w:rsidRDefault="007F0E9A" w:rsidP="007F0E9A">
      <w:pPr>
        <w:ind w:left="720"/>
        <w:jc w:val="both"/>
      </w:pPr>
      <w:r>
        <w:t xml:space="preserve">- </w:t>
      </w:r>
      <w:r w:rsidRPr="000D741E">
        <w:t>док</w:t>
      </w:r>
      <w:r>
        <w:t>умент</w:t>
      </w:r>
      <w:r w:rsidRPr="000D741E">
        <w:t>, удостов</w:t>
      </w:r>
      <w:r>
        <w:t>еряющий</w:t>
      </w:r>
      <w:r w:rsidRPr="000D741E">
        <w:t xml:space="preserve"> личность</w:t>
      </w:r>
      <w:r>
        <w:t xml:space="preserve"> заявителя</w:t>
      </w:r>
      <w:r w:rsidRPr="000D741E">
        <w:t xml:space="preserve"> </w:t>
      </w:r>
      <w:r>
        <w:t>(копия);</w:t>
      </w:r>
    </w:p>
    <w:p w:rsidR="007F0E9A" w:rsidRDefault="007F0E9A" w:rsidP="007F0E9A">
      <w:pPr>
        <w:autoSpaceDE w:val="0"/>
        <w:autoSpaceDN w:val="0"/>
        <w:adjustRightInd w:val="0"/>
        <w:ind w:left="1418"/>
        <w:jc w:val="both"/>
      </w:pPr>
      <w:r w:rsidRPr="001D3B0B">
        <w:t>В случае</w:t>
      </w:r>
      <w:proofErr w:type="gramStart"/>
      <w:r w:rsidRPr="001D3B0B">
        <w:t>,</w:t>
      </w:r>
      <w:proofErr w:type="gramEnd"/>
      <w:r w:rsidRPr="001D3B0B">
        <w:t xml:space="preserve"> если документы подает представитель заявителя</w:t>
      </w:r>
      <w:r>
        <w:t>, дополнительно предоставляются</w:t>
      </w:r>
      <w:r w:rsidRPr="001D3B0B">
        <w:t xml:space="preserve">: </w:t>
      </w:r>
    </w:p>
    <w:p w:rsidR="007F0E9A" w:rsidRDefault="007F0E9A" w:rsidP="007F0E9A">
      <w:pPr>
        <w:autoSpaceDE w:val="0"/>
        <w:autoSpaceDN w:val="0"/>
        <w:adjustRightInd w:val="0"/>
        <w:ind w:left="1418"/>
        <w:jc w:val="both"/>
      </w:pPr>
      <w:r>
        <w:t>-</w:t>
      </w:r>
      <w:r w:rsidRPr="001D3B0B">
        <w:t xml:space="preserve"> документ, удостов</w:t>
      </w:r>
      <w:r>
        <w:t>еряющий личность представителя заявителя (копия);</w:t>
      </w:r>
    </w:p>
    <w:p w:rsidR="007F0E9A" w:rsidDel="00CA06BF" w:rsidRDefault="007F0E9A" w:rsidP="007F0E9A">
      <w:pPr>
        <w:autoSpaceDE w:val="0"/>
        <w:autoSpaceDN w:val="0"/>
        <w:adjustRightInd w:val="0"/>
        <w:ind w:left="1418"/>
        <w:jc w:val="both"/>
      </w:pPr>
      <w:r>
        <w:t xml:space="preserve">- </w:t>
      </w:r>
      <w:r w:rsidRPr="001D3B0B">
        <w:t>надлежащим образом заверенн</w:t>
      </w:r>
      <w:r>
        <w:t>ая</w:t>
      </w:r>
      <w:r w:rsidRPr="001D3B0B">
        <w:t xml:space="preserve"> доверенност</w:t>
      </w:r>
      <w:r>
        <w:t>ь</w:t>
      </w:r>
      <w:r w:rsidRPr="00CA06BF">
        <w:t xml:space="preserve"> </w:t>
      </w:r>
      <w:r>
        <w:t>(</w:t>
      </w:r>
      <w:r w:rsidRPr="001D3B0B">
        <w:t>копия</w:t>
      </w:r>
      <w:r>
        <w:t>).</w:t>
      </w:r>
    </w:p>
    <w:p w:rsidR="007F0E9A" w:rsidRPr="004C4A70" w:rsidRDefault="007F0E9A" w:rsidP="007F0E9A">
      <w:pPr>
        <w:ind w:firstLine="720"/>
        <w:jc w:val="both"/>
      </w:pPr>
      <w:r>
        <w:t>-</w:t>
      </w:r>
      <w:r w:rsidRPr="004C4A70">
        <w:t>выписк</w:t>
      </w:r>
      <w:r>
        <w:t>а</w:t>
      </w:r>
      <w:r w:rsidRPr="004C4A70">
        <w:t xml:space="preserve"> из домовой книги по месту жительства;</w:t>
      </w:r>
    </w:p>
    <w:p w:rsidR="007F0E9A" w:rsidRDefault="007F0E9A" w:rsidP="007F0E9A">
      <w:pPr>
        <w:ind w:firstLine="720"/>
        <w:jc w:val="both"/>
      </w:pPr>
      <w:r w:rsidRPr="00F854DA">
        <w:t>-копия финансового лицевого счета</w:t>
      </w:r>
      <w:r>
        <w:t>;</w:t>
      </w:r>
    </w:p>
    <w:p w:rsidR="007F0E9A" w:rsidRDefault="007F0E9A" w:rsidP="007F0E9A">
      <w:pPr>
        <w:ind w:left="720"/>
        <w:jc w:val="both"/>
      </w:pPr>
      <w:r>
        <w:t>-</w:t>
      </w:r>
      <w:r w:rsidRPr="00635A18">
        <w:t>выписка из Единого государственного реестра прав на недвижимое имуще</w:t>
      </w:r>
      <w:r>
        <w:t>ство и сделок с ним</w:t>
      </w:r>
      <w:r w:rsidRPr="006A4BFE">
        <w:t xml:space="preserve"> о наличии или отсутствии жилых помещений, принадлежащих на праве собственности по месту постоянного жительства членов семьи, </w:t>
      </w:r>
      <w:proofErr w:type="gramStart"/>
      <w:r w:rsidRPr="006A4BFE">
        <w:t>предоставляемую</w:t>
      </w:r>
      <w:proofErr w:type="gramEnd"/>
      <w:r w:rsidRPr="006A4BFE">
        <w:t xml:space="preserve"> по каждому дееспособному члену семьи гражданина.</w:t>
      </w:r>
    </w:p>
    <w:p w:rsidR="007F0E9A" w:rsidRPr="00F854DA" w:rsidRDefault="007F0E9A" w:rsidP="007F0E9A">
      <w:pPr>
        <w:ind w:firstLine="720"/>
        <w:jc w:val="both"/>
      </w:pPr>
    </w:p>
    <w:p w:rsidR="007F0E9A" w:rsidRPr="00F854DA" w:rsidRDefault="007F0E9A" w:rsidP="007F0E9A">
      <w:pPr>
        <w:ind w:left="720"/>
        <w:jc w:val="both"/>
      </w:pPr>
      <w:proofErr w:type="gramStart"/>
      <w:r w:rsidRPr="00F854DA">
        <w:t xml:space="preserve">Выписка из домовой книги по месту жительства и копия финансового счета </w:t>
      </w:r>
      <w:r>
        <w:t xml:space="preserve">не предоставляются </w:t>
      </w:r>
      <w:r w:rsidRPr="00F854DA">
        <w:t>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</w:r>
      <w:proofErr w:type="gramEnd"/>
      <w:r w:rsidRPr="00F854DA">
        <w:t xml:space="preserve"> Вооруженных Сил </w:t>
      </w:r>
      <w:r w:rsidRPr="00F854DA">
        <w:lastRenderedPageBreak/>
        <w:t>Российской Федерации либо после возвращения из учреждений, исполняющих наказание в виде лишения свободы.</w:t>
      </w:r>
    </w:p>
    <w:p w:rsidR="007F0E9A" w:rsidRPr="00F854DA" w:rsidRDefault="007F0E9A" w:rsidP="007F0E9A">
      <w:pPr>
        <w:ind w:firstLine="720"/>
        <w:jc w:val="both"/>
      </w:pPr>
    </w:p>
    <w:p w:rsidR="007F0E9A" w:rsidRPr="00F854DA" w:rsidRDefault="007F0E9A" w:rsidP="007F0E9A">
      <w:pPr>
        <w:ind w:firstLine="720"/>
        <w:jc w:val="both"/>
      </w:pPr>
      <w:r w:rsidRPr="00F854DA">
        <w:t>Помимо вышеуказанных документов для принятия на учет представляются:</w:t>
      </w:r>
    </w:p>
    <w:p w:rsidR="007F0E9A" w:rsidRPr="00F854DA" w:rsidRDefault="007F0E9A" w:rsidP="007F0E9A">
      <w:pPr>
        <w:ind w:firstLine="720"/>
        <w:jc w:val="both"/>
      </w:pPr>
      <w:r w:rsidRPr="00F854DA">
        <w:t>1) Малоимущими гражданами:</w:t>
      </w:r>
    </w:p>
    <w:p w:rsidR="007F0E9A" w:rsidRPr="00F854DA" w:rsidRDefault="007F0E9A" w:rsidP="007F0E9A">
      <w:pPr>
        <w:ind w:left="720" w:firstLine="720"/>
        <w:jc w:val="both"/>
      </w:pPr>
      <w:r w:rsidRPr="00F854DA">
        <w:t xml:space="preserve">- справка о признании их </w:t>
      </w:r>
      <w:proofErr w:type="gramStart"/>
      <w:r w:rsidRPr="00F854DA">
        <w:t>малоимущими</w:t>
      </w:r>
      <w:proofErr w:type="gramEnd"/>
      <w:r w:rsidRPr="00F854DA">
        <w:t>.</w:t>
      </w:r>
    </w:p>
    <w:p w:rsidR="007F0E9A" w:rsidRDefault="007F0E9A" w:rsidP="007F0E9A">
      <w:pPr>
        <w:ind w:left="720"/>
        <w:jc w:val="both"/>
      </w:pPr>
      <w:proofErr w:type="gramStart"/>
      <w:r>
        <w:t>2) Гражданами</w:t>
      </w:r>
      <w:r w:rsidRPr="00265CDD">
        <w:t>, являющи</w:t>
      </w:r>
      <w:r>
        <w:t>мся нанимателя</w:t>
      </w:r>
      <w:r w:rsidRPr="00265CDD">
        <w:t>м</w:t>
      </w:r>
      <w:r>
        <w:t>и</w:t>
      </w:r>
      <w:r w:rsidRPr="00265CDD">
        <w:t xml:space="preserve"> жилого помещения по догов</w:t>
      </w:r>
      <w:r>
        <w:t>ору социального найма или членами</w:t>
      </w:r>
      <w:r w:rsidRPr="00265CDD">
        <w:t xml:space="preserve"> семьи нанимателя жилого помещен</w:t>
      </w:r>
      <w:r>
        <w:t>ия по договору социального найма:</w:t>
      </w:r>
      <w:proofErr w:type="gramEnd"/>
    </w:p>
    <w:p w:rsidR="007F0E9A" w:rsidRDefault="007F0E9A" w:rsidP="007F0E9A">
      <w:pPr>
        <w:ind w:left="720" w:firstLine="720"/>
        <w:jc w:val="both"/>
      </w:pPr>
      <w:r>
        <w:t xml:space="preserve">- </w:t>
      </w:r>
      <w:r w:rsidRPr="00265CDD">
        <w:t>договор социального найма</w:t>
      </w:r>
      <w:r>
        <w:t xml:space="preserve"> (копия)</w:t>
      </w:r>
      <w:r w:rsidRPr="00265CDD">
        <w:t xml:space="preserve">. </w:t>
      </w:r>
    </w:p>
    <w:p w:rsidR="007F0E9A" w:rsidRDefault="007F0E9A" w:rsidP="007F0E9A">
      <w:pPr>
        <w:ind w:left="1440"/>
        <w:jc w:val="both"/>
      </w:pPr>
      <w:r w:rsidRPr="00265CDD"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</w:t>
      </w:r>
      <w:r>
        <w:t>.</w:t>
      </w:r>
    </w:p>
    <w:p w:rsidR="007F0E9A" w:rsidRDefault="007F0E9A" w:rsidP="007F0E9A">
      <w:pPr>
        <w:ind w:left="720"/>
        <w:jc w:val="both"/>
      </w:pPr>
      <w:r>
        <w:t>3) Г</w:t>
      </w:r>
      <w:r w:rsidRPr="00265CDD">
        <w:t>ражда</w:t>
      </w:r>
      <w:r>
        <w:t>нами</w:t>
      </w:r>
      <w:r w:rsidRPr="00265CDD">
        <w:t>, являющимся собственн</w:t>
      </w:r>
      <w:r>
        <w:t>иком жилого помещения или членами</w:t>
      </w:r>
      <w:r w:rsidRPr="00265CDD">
        <w:t xml:space="preserve"> семьи собственника жилого помещения</w:t>
      </w:r>
      <w:r>
        <w:t xml:space="preserve">, право </w:t>
      </w:r>
      <w:proofErr w:type="gramStart"/>
      <w:r>
        <w:t>собственности</w:t>
      </w:r>
      <w:proofErr w:type="gramEnd"/>
      <w:r>
        <w:t xml:space="preserve"> на которое возникло до </w:t>
      </w:r>
      <w:r w:rsidRPr="00265CDD">
        <w:t>вступления в силу Федерального закона "О государственной регистрации прав на недвижимое имущество и сделок с ним"</w:t>
      </w:r>
      <w:r>
        <w:t>:</w:t>
      </w:r>
    </w:p>
    <w:p w:rsidR="007F0E9A" w:rsidRDefault="007F0E9A" w:rsidP="007F0E9A">
      <w:pPr>
        <w:ind w:left="1440"/>
        <w:jc w:val="both"/>
      </w:pPr>
      <w:r>
        <w:t>- документ, подтверждающий</w:t>
      </w:r>
      <w:r w:rsidRPr="00265CDD">
        <w:t xml:space="preserve"> право собственности, возникшее до</w:t>
      </w:r>
      <w:r>
        <w:t xml:space="preserve"> </w:t>
      </w:r>
      <w:r w:rsidRPr="00265CDD">
        <w:t>вступления в силу Федерального закона "О государственной регистрации прав на недв</w:t>
      </w:r>
      <w:r>
        <w:t>ижимое имущество и сделок с ним (копия).</w:t>
      </w:r>
    </w:p>
    <w:p w:rsidR="007F0E9A" w:rsidRDefault="007F0E9A" w:rsidP="007F0E9A">
      <w:pPr>
        <w:ind w:left="720"/>
        <w:jc w:val="both"/>
      </w:pPr>
      <w:proofErr w:type="gramStart"/>
      <w:r>
        <w:t xml:space="preserve">4) Гражданами, не являющимся </w:t>
      </w:r>
      <w:proofErr w:type="gramEnd"/>
    </w:p>
    <w:p w:rsidR="007F0E9A" w:rsidRDefault="007F0E9A" w:rsidP="007F0E9A">
      <w:pPr>
        <w:ind w:left="1440"/>
        <w:jc w:val="both"/>
      </w:pPr>
      <w:r>
        <w:t>а) нанимателями</w:t>
      </w:r>
      <w:r w:rsidRPr="00265CDD">
        <w:t xml:space="preserve"> жилого помещения по дого</w:t>
      </w:r>
      <w:r>
        <w:t>вору социального найма;</w:t>
      </w:r>
    </w:p>
    <w:p w:rsidR="007F0E9A" w:rsidRDefault="007F0E9A" w:rsidP="007F0E9A">
      <w:pPr>
        <w:ind w:left="1440"/>
        <w:jc w:val="both"/>
      </w:pPr>
      <w:r>
        <w:t>б) членами</w:t>
      </w:r>
      <w:r w:rsidRPr="00265CDD">
        <w:t xml:space="preserve"> семьи нанимателя жилого помещения по договору соци</w:t>
      </w:r>
      <w:r>
        <w:t>ального найма;</w:t>
      </w:r>
    </w:p>
    <w:p w:rsidR="007F0E9A" w:rsidRDefault="007F0E9A" w:rsidP="007F0E9A">
      <w:pPr>
        <w:ind w:left="1440"/>
        <w:jc w:val="both"/>
      </w:pPr>
      <w:r>
        <w:t>в) собственниками жилого помещения;</w:t>
      </w:r>
    </w:p>
    <w:p w:rsidR="007F0E9A" w:rsidRDefault="007F0E9A" w:rsidP="007F0E9A">
      <w:pPr>
        <w:ind w:left="1440"/>
        <w:jc w:val="both"/>
      </w:pPr>
      <w:r>
        <w:t>г) членами</w:t>
      </w:r>
      <w:r w:rsidRPr="00265CDD">
        <w:t xml:space="preserve"> семьи собственника жилого помещения</w:t>
      </w:r>
      <w:r>
        <w:t>:</w:t>
      </w:r>
    </w:p>
    <w:p w:rsidR="007F0E9A" w:rsidRDefault="007F0E9A" w:rsidP="007F0E9A">
      <w:pPr>
        <w:ind w:left="1440"/>
        <w:jc w:val="both"/>
      </w:pPr>
      <w:r w:rsidRPr="00265CDD">
        <w:t>- документ, подтверждающий законное основание владения и (или) пользования жилым помещением</w:t>
      </w:r>
      <w:r>
        <w:t xml:space="preserve"> (копия).</w:t>
      </w:r>
    </w:p>
    <w:p w:rsidR="007F0E9A" w:rsidRDefault="007F0E9A" w:rsidP="007F0E9A">
      <w:pPr>
        <w:ind w:left="720"/>
        <w:jc w:val="both"/>
      </w:pPr>
      <w:r>
        <w:t>5) Гражданами</w:t>
      </w:r>
      <w:r w:rsidRPr="00265CDD">
        <w:t>, проживающим</w:t>
      </w:r>
      <w:r>
        <w:t>и</w:t>
      </w:r>
      <w:r w:rsidRPr="00265CDD">
        <w:t xml:space="preserve"> в жилом помещении, признанным непригодным для проживания</w:t>
      </w:r>
      <w:r>
        <w:t>:</w:t>
      </w:r>
    </w:p>
    <w:p w:rsidR="007F0E9A" w:rsidRPr="00265CDD" w:rsidRDefault="007F0E9A" w:rsidP="007F0E9A">
      <w:pPr>
        <w:ind w:left="1440"/>
        <w:jc w:val="both"/>
      </w:pPr>
      <w:r>
        <w:t>- решение</w:t>
      </w:r>
      <w:r w:rsidRPr="00265CDD">
        <w:t xml:space="preserve"> уполномоченного органа о признании жилого дома (жилого помеще</w:t>
      </w:r>
      <w:r>
        <w:t xml:space="preserve">ния) не </w:t>
      </w:r>
      <w:proofErr w:type="gramStart"/>
      <w:r>
        <w:t>пригодным</w:t>
      </w:r>
      <w:proofErr w:type="gramEnd"/>
      <w:r>
        <w:t xml:space="preserve"> для проживания (копия).</w:t>
      </w:r>
    </w:p>
    <w:p w:rsidR="007F0E9A" w:rsidRDefault="007F0E9A" w:rsidP="007F0E9A">
      <w:pPr>
        <w:ind w:left="720"/>
        <w:jc w:val="both"/>
      </w:pPr>
      <w:r>
        <w:t>6) Гражданами</w:t>
      </w:r>
      <w:r w:rsidRPr="00265CDD">
        <w:t>, имеющим</w:t>
      </w:r>
      <w:r>
        <w:t>и</w:t>
      </w:r>
      <w:r w:rsidRPr="00265CDD">
        <w:t xml:space="preserve"> в составе семьи больного, страдающего тяжелой формой хронического заболевания, при которой совместное проживание с ним в </w:t>
      </w:r>
      <w:r>
        <w:t>одной квартире невозможно:</w:t>
      </w:r>
    </w:p>
    <w:p w:rsidR="007F0E9A" w:rsidRDefault="007F0E9A" w:rsidP="007F0E9A">
      <w:pPr>
        <w:ind w:left="1440"/>
        <w:jc w:val="both"/>
      </w:pPr>
      <w:r w:rsidRPr="00265CDD">
        <w:t>- медицинская справка о наличии соответствующего заболевания;</w:t>
      </w:r>
    </w:p>
    <w:p w:rsidR="007F0E9A" w:rsidRDefault="007F0E9A" w:rsidP="007F0E9A">
      <w:pPr>
        <w:ind w:firstLine="720"/>
        <w:jc w:val="both"/>
      </w:pPr>
      <w:r>
        <w:lastRenderedPageBreak/>
        <w:t>7) Д</w:t>
      </w:r>
      <w:r w:rsidRPr="00265CDD">
        <w:t>етьми-сиротами и детьми, оставшимися без попечения родителей</w:t>
      </w:r>
      <w:r>
        <w:t>:</w:t>
      </w:r>
    </w:p>
    <w:p w:rsidR="007F0E9A" w:rsidRDefault="007F0E9A" w:rsidP="007F0E9A">
      <w:pPr>
        <w:ind w:left="1440"/>
        <w:jc w:val="both"/>
      </w:pPr>
      <w:r>
        <w:t>- решение</w:t>
      </w:r>
      <w:r w:rsidRPr="00265CDD">
        <w:t xml:space="preserve"> органа опеки и попечительства об установлении </w:t>
      </w:r>
      <w:r>
        <w:t>над ними опеки (попечительства) (копия).</w:t>
      </w:r>
    </w:p>
    <w:p w:rsidR="007F0E9A" w:rsidRDefault="007F0E9A" w:rsidP="007F0E9A">
      <w:pPr>
        <w:ind w:firstLine="720"/>
        <w:jc w:val="both"/>
      </w:pPr>
      <w:r>
        <w:t>8) Опекуны (попечители</w:t>
      </w:r>
      <w:r w:rsidRPr="00265CDD">
        <w:t>)</w:t>
      </w:r>
      <w:r>
        <w:t>:</w:t>
      </w:r>
    </w:p>
    <w:p w:rsidR="007F0E9A" w:rsidRDefault="007F0E9A" w:rsidP="007F0E9A">
      <w:pPr>
        <w:ind w:left="1440"/>
        <w:jc w:val="both"/>
      </w:pPr>
      <w:r>
        <w:t>- решение</w:t>
      </w:r>
      <w:r w:rsidRPr="00265CDD">
        <w:t xml:space="preserve"> органа опеки и попечительства о назначении опекуна (попечителя)</w:t>
      </w:r>
      <w:r>
        <w:t xml:space="preserve"> (копия).</w:t>
      </w:r>
    </w:p>
    <w:p w:rsidR="007F0E9A" w:rsidRDefault="007F0E9A" w:rsidP="007F0E9A">
      <w:pPr>
        <w:ind w:left="993"/>
        <w:jc w:val="both"/>
      </w:pPr>
      <w:r>
        <w:t>В</w:t>
      </w:r>
      <w:r w:rsidRPr="00265CDD">
        <w:t xml:space="preserve"> случае необходимости, </w:t>
      </w:r>
      <w:r>
        <w:t>дополнительно предоставляется:</w:t>
      </w:r>
    </w:p>
    <w:p w:rsidR="007F0E9A" w:rsidRDefault="007F0E9A" w:rsidP="007F0E9A">
      <w:pPr>
        <w:ind w:left="993" w:firstLine="447"/>
        <w:jc w:val="both"/>
      </w:pPr>
      <w:r>
        <w:t>- решение</w:t>
      </w:r>
      <w:r w:rsidRPr="00265CDD">
        <w:t xml:space="preserve"> суда о признании гражданина </w:t>
      </w:r>
      <w:proofErr w:type="gramStart"/>
      <w:r w:rsidRPr="00265CDD">
        <w:t>недееспособным</w:t>
      </w:r>
      <w:proofErr w:type="gramEnd"/>
      <w:r>
        <w:t xml:space="preserve"> (копия).</w:t>
      </w:r>
    </w:p>
    <w:p w:rsidR="007F0E9A" w:rsidRDefault="007F0E9A" w:rsidP="007F0E9A">
      <w:pPr>
        <w:ind w:left="720"/>
        <w:jc w:val="both"/>
      </w:pPr>
      <w:r>
        <w:t>9) В</w:t>
      </w:r>
      <w:r w:rsidRPr="00837004">
        <w:t>етеран</w:t>
      </w:r>
      <w:r>
        <w:t>ами</w:t>
      </w:r>
      <w:r w:rsidRPr="00837004">
        <w:t xml:space="preserve"> ВОВ</w:t>
      </w:r>
      <w:r>
        <w:t>,</w:t>
      </w:r>
      <w:r w:rsidRPr="00837004">
        <w:t xml:space="preserve"> имеющи</w:t>
      </w:r>
      <w:r>
        <w:t>ми</w:t>
      </w:r>
      <w:r w:rsidRPr="00837004">
        <w:t xml:space="preserve"> право на реал</w:t>
      </w:r>
      <w:r>
        <w:t>изацию мер социальной поддержки:</w:t>
      </w:r>
    </w:p>
    <w:p w:rsidR="007F0E9A" w:rsidRDefault="007F0E9A" w:rsidP="007F0E9A">
      <w:pPr>
        <w:ind w:left="1440"/>
        <w:jc w:val="both"/>
      </w:pPr>
      <w:r>
        <w:t>-</w:t>
      </w:r>
      <w:r w:rsidRPr="00837004">
        <w:t xml:space="preserve"> удостоверение ветерана ВОВ</w:t>
      </w:r>
    </w:p>
    <w:p w:rsidR="007F0E9A" w:rsidRDefault="007F0E9A" w:rsidP="007F0E9A">
      <w:pPr>
        <w:ind w:left="720"/>
        <w:jc w:val="both"/>
      </w:pPr>
      <w:r>
        <w:t>10) И</w:t>
      </w:r>
      <w:r w:rsidRPr="00837004">
        <w:t>нвалида</w:t>
      </w:r>
      <w:r>
        <w:t>ми</w:t>
      </w:r>
      <w:r w:rsidRPr="00837004">
        <w:t xml:space="preserve"> ВОВ</w:t>
      </w:r>
      <w:r>
        <w:t>:</w:t>
      </w:r>
    </w:p>
    <w:p w:rsidR="007F0E9A" w:rsidRDefault="007F0E9A" w:rsidP="007F0E9A">
      <w:pPr>
        <w:ind w:left="1440"/>
        <w:jc w:val="both"/>
      </w:pPr>
      <w:r>
        <w:t>- справка</w:t>
      </w:r>
      <w:r w:rsidRPr="00837004">
        <w:t xml:space="preserve"> об инвалидности</w:t>
      </w:r>
      <w:r>
        <w:t xml:space="preserve"> (копия).</w:t>
      </w:r>
    </w:p>
    <w:p w:rsidR="007F0E9A" w:rsidRDefault="007F0E9A" w:rsidP="007F0E9A">
      <w:pPr>
        <w:ind w:left="720"/>
        <w:jc w:val="both"/>
      </w:pPr>
      <w:r>
        <w:t>11)</w:t>
      </w:r>
      <w:r w:rsidRPr="00837004">
        <w:t xml:space="preserve"> </w:t>
      </w:r>
      <w:r>
        <w:t>Вдовами участников ВОВ:</w:t>
      </w:r>
    </w:p>
    <w:p w:rsidR="007F0E9A" w:rsidRDefault="007F0E9A" w:rsidP="007F0E9A">
      <w:pPr>
        <w:ind w:left="1440"/>
        <w:jc w:val="both"/>
      </w:pPr>
      <w:r>
        <w:t>- удостоверение вдовы участника ВОВ;</w:t>
      </w:r>
    </w:p>
    <w:p w:rsidR="007F0E9A" w:rsidRDefault="007F0E9A" w:rsidP="007F0E9A">
      <w:pPr>
        <w:ind w:left="1440"/>
        <w:jc w:val="both"/>
      </w:pPr>
      <w:r>
        <w:t xml:space="preserve">- </w:t>
      </w:r>
      <w:r w:rsidRPr="00837004">
        <w:t xml:space="preserve">справка </w:t>
      </w:r>
      <w:r>
        <w:t>из</w:t>
      </w:r>
      <w:r w:rsidRPr="00837004">
        <w:t xml:space="preserve"> военкомата подтверждающая что умерший (погибший) супруг относился к категории </w:t>
      </w:r>
      <w:r>
        <w:t>участников ВОВ.</w:t>
      </w:r>
    </w:p>
    <w:p w:rsidR="007F0E9A" w:rsidRDefault="007F0E9A" w:rsidP="007F0E9A">
      <w:pPr>
        <w:ind w:left="720"/>
        <w:jc w:val="both"/>
      </w:pPr>
      <w:r>
        <w:t xml:space="preserve">12) Вдовами инвалидов </w:t>
      </w:r>
      <w:r w:rsidRPr="00837004">
        <w:t>ВОВ</w:t>
      </w:r>
      <w:r>
        <w:t>:</w:t>
      </w:r>
    </w:p>
    <w:p w:rsidR="007F0E9A" w:rsidRDefault="007F0E9A" w:rsidP="007F0E9A">
      <w:pPr>
        <w:ind w:left="1440"/>
        <w:jc w:val="both"/>
      </w:pPr>
      <w:r>
        <w:t>- удостоверение вдовы инвалида ВОВ;</w:t>
      </w:r>
    </w:p>
    <w:p w:rsidR="007F0E9A" w:rsidRDefault="007F0E9A" w:rsidP="007F0E9A">
      <w:pPr>
        <w:ind w:left="1440"/>
        <w:jc w:val="both"/>
      </w:pPr>
      <w:r>
        <w:t xml:space="preserve">- </w:t>
      </w:r>
      <w:r w:rsidRPr="00837004">
        <w:t xml:space="preserve">справка </w:t>
      </w:r>
      <w:r>
        <w:t>из</w:t>
      </w:r>
      <w:r w:rsidRPr="00837004">
        <w:t xml:space="preserve"> военкомата подтверждающая что умерший (погибший) супруг относился к категории инва</w:t>
      </w:r>
      <w:r>
        <w:t>лидов ВОВ.</w:t>
      </w:r>
    </w:p>
    <w:p w:rsidR="007F0E9A" w:rsidRDefault="007F0E9A" w:rsidP="007F0E9A">
      <w:pPr>
        <w:ind w:left="720"/>
        <w:jc w:val="both"/>
      </w:pPr>
      <w:r>
        <w:t>13) Гражданами, проживавшими в Ленинграде в период ВОВ:</w:t>
      </w:r>
    </w:p>
    <w:p w:rsidR="007F0E9A" w:rsidRDefault="007F0E9A" w:rsidP="007F0E9A">
      <w:pPr>
        <w:ind w:left="1440"/>
        <w:jc w:val="both"/>
      </w:pPr>
      <w:r>
        <w:t>- удостоверение «Жителя блокадного Ленинграда».</w:t>
      </w:r>
    </w:p>
    <w:p w:rsidR="007F0E9A" w:rsidRPr="00265CDD" w:rsidRDefault="007F0E9A" w:rsidP="007F0E9A">
      <w:pPr>
        <w:ind w:left="720"/>
        <w:jc w:val="both"/>
      </w:pPr>
      <w:r>
        <w:t>14) Иными категориями граждан, признанными</w:t>
      </w:r>
      <w:r w:rsidRPr="00265CDD">
        <w:t xml:space="preserve"> федеральными законами и законами Новосибирской </w:t>
      </w:r>
      <w:proofErr w:type="gramStart"/>
      <w:r w:rsidRPr="00265CDD">
        <w:t>области</w:t>
      </w:r>
      <w:proofErr w:type="gramEnd"/>
      <w:r w:rsidRPr="00265CDD">
        <w:t xml:space="preserve">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7F0E9A" w:rsidRDefault="007F0E9A" w:rsidP="007F0E9A">
      <w:pPr>
        <w:jc w:val="both"/>
        <w:rPr>
          <w:i/>
        </w:rPr>
      </w:pPr>
    </w:p>
    <w:p w:rsidR="007F0E9A" w:rsidRPr="00E327C6" w:rsidRDefault="007F0E9A" w:rsidP="007F0E9A">
      <w:pPr>
        <w:jc w:val="both"/>
        <w:rPr>
          <w:i/>
        </w:rPr>
      </w:pPr>
      <w:r w:rsidRPr="00E327C6">
        <w:rPr>
          <w:i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7F0E9A" w:rsidRDefault="007F0E9A" w:rsidP="007F0E9A">
      <w:pPr>
        <w:jc w:val="both"/>
      </w:pPr>
    </w:p>
    <w:p w:rsidR="007F0E9A" w:rsidRDefault="007F0E9A" w:rsidP="007F0E9A">
      <w:pPr>
        <w:numPr>
          <w:ilvl w:val="2"/>
          <w:numId w:val="3"/>
        </w:numPr>
        <w:spacing w:after="0" w:line="240" w:lineRule="auto"/>
        <w:jc w:val="both"/>
      </w:pPr>
      <w:r>
        <w:t>Перечень необходимых и обязательных для предоставления муниципальной услуги документов, предоставляемых лично заявителем (с</w:t>
      </w:r>
      <w:r w:rsidRPr="007274F7">
        <w:t xml:space="preserve"> 01.07.2012</w:t>
      </w:r>
      <w:r>
        <w:t xml:space="preserve"> г.). Указан</w:t>
      </w:r>
      <w:r w:rsidRPr="00D8258D">
        <w:t>ные документы предоставляются заявителем в копиях и оригиналах, оригиналы сличаются с копиями и возвращаются заявителю</w:t>
      </w:r>
      <w:r>
        <w:t>:</w:t>
      </w:r>
    </w:p>
    <w:p w:rsidR="007F0E9A" w:rsidRDefault="007F0E9A" w:rsidP="007F0E9A">
      <w:pPr>
        <w:ind w:left="1758"/>
        <w:jc w:val="both"/>
      </w:pPr>
      <w:r>
        <w:lastRenderedPageBreak/>
        <w:t>-заявление о принятии на учет в качестве нуждающегося в жилом помещении (приложение №1 к настоящему административному регламенту);</w:t>
      </w:r>
    </w:p>
    <w:p w:rsidR="007F0E9A" w:rsidRDefault="007F0E9A" w:rsidP="007F0E9A">
      <w:pPr>
        <w:ind w:left="1758"/>
        <w:jc w:val="both"/>
      </w:pPr>
      <w:r>
        <w:t xml:space="preserve">- </w:t>
      </w:r>
      <w:r w:rsidRPr="000D741E">
        <w:t>док</w:t>
      </w:r>
      <w:r>
        <w:t>умент</w:t>
      </w:r>
      <w:r w:rsidRPr="000D741E">
        <w:t>, удостов</w:t>
      </w:r>
      <w:r>
        <w:t>еряющий</w:t>
      </w:r>
      <w:r w:rsidRPr="000D741E">
        <w:t xml:space="preserve"> личность</w:t>
      </w:r>
      <w:r>
        <w:t xml:space="preserve"> заявителя</w:t>
      </w:r>
      <w:r w:rsidRPr="000D741E">
        <w:t xml:space="preserve"> </w:t>
      </w:r>
      <w:r>
        <w:t>(копия);</w:t>
      </w:r>
    </w:p>
    <w:p w:rsidR="007F0E9A" w:rsidRDefault="007F0E9A" w:rsidP="007F0E9A">
      <w:pPr>
        <w:autoSpaceDE w:val="0"/>
        <w:autoSpaceDN w:val="0"/>
        <w:adjustRightInd w:val="0"/>
        <w:ind w:left="1758"/>
        <w:jc w:val="both"/>
      </w:pPr>
      <w:r w:rsidRPr="001D3B0B">
        <w:t>В случае</w:t>
      </w:r>
      <w:proofErr w:type="gramStart"/>
      <w:r w:rsidRPr="001D3B0B">
        <w:t>,</w:t>
      </w:r>
      <w:proofErr w:type="gramEnd"/>
      <w:r w:rsidRPr="001D3B0B">
        <w:t xml:space="preserve"> если документы подает представитель заявителя</w:t>
      </w:r>
      <w:r>
        <w:t>, дополнительно предоставляются</w:t>
      </w:r>
      <w:r w:rsidRPr="001D3B0B">
        <w:t xml:space="preserve">: </w:t>
      </w:r>
    </w:p>
    <w:p w:rsidR="007F0E9A" w:rsidRDefault="007F0E9A" w:rsidP="007F0E9A">
      <w:pPr>
        <w:autoSpaceDE w:val="0"/>
        <w:autoSpaceDN w:val="0"/>
        <w:adjustRightInd w:val="0"/>
        <w:ind w:left="1758"/>
        <w:jc w:val="both"/>
      </w:pPr>
      <w:r>
        <w:t>-</w:t>
      </w:r>
      <w:r w:rsidRPr="001D3B0B">
        <w:t xml:space="preserve"> документ, удостов</w:t>
      </w:r>
      <w:r>
        <w:t>еряющий личность представителя заявителя (копия);</w:t>
      </w:r>
    </w:p>
    <w:p w:rsidR="007F0E9A" w:rsidDel="00CA06BF" w:rsidRDefault="007F0E9A" w:rsidP="007F0E9A">
      <w:pPr>
        <w:autoSpaceDE w:val="0"/>
        <w:autoSpaceDN w:val="0"/>
        <w:adjustRightInd w:val="0"/>
        <w:ind w:left="1758"/>
        <w:jc w:val="both"/>
      </w:pPr>
      <w:r>
        <w:t xml:space="preserve">- </w:t>
      </w:r>
      <w:r w:rsidRPr="001D3B0B">
        <w:t>надлежащим образом заверенн</w:t>
      </w:r>
      <w:r>
        <w:t>ая</w:t>
      </w:r>
      <w:r w:rsidRPr="001D3B0B">
        <w:t xml:space="preserve"> доверенност</w:t>
      </w:r>
      <w:r>
        <w:t>ь</w:t>
      </w:r>
      <w:r w:rsidRPr="00CA06BF">
        <w:t xml:space="preserve"> </w:t>
      </w:r>
      <w:r>
        <w:t>(</w:t>
      </w:r>
      <w:r w:rsidRPr="001D3B0B">
        <w:t>копия</w:t>
      </w:r>
      <w:r>
        <w:t>).</w:t>
      </w:r>
    </w:p>
    <w:p w:rsidR="007F0E9A" w:rsidRPr="004C4A70" w:rsidRDefault="007F0E9A" w:rsidP="007F0E9A">
      <w:pPr>
        <w:ind w:left="1758"/>
        <w:jc w:val="both"/>
      </w:pPr>
      <w:r>
        <w:t>-</w:t>
      </w:r>
      <w:r w:rsidRPr="004C4A70">
        <w:t>выписк</w:t>
      </w:r>
      <w:r>
        <w:t>а</w:t>
      </w:r>
      <w:r w:rsidRPr="004C4A70">
        <w:t xml:space="preserve"> из домовой книги по месту жительства;</w:t>
      </w:r>
    </w:p>
    <w:p w:rsidR="007F0E9A" w:rsidRPr="00F854DA" w:rsidRDefault="007F0E9A" w:rsidP="007F0E9A">
      <w:pPr>
        <w:ind w:left="1758"/>
        <w:jc w:val="both"/>
      </w:pPr>
      <w:r w:rsidRPr="00F854DA">
        <w:t>-копия финансового лицевого счета</w:t>
      </w:r>
      <w:r>
        <w:t>.</w:t>
      </w:r>
    </w:p>
    <w:p w:rsidR="007F0E9A" w:rsidRPr="00F854DA" w:rsidRDefault="007F0E9A" w:rsidP="007F0E9A">
      <w:pPr>
        <w:ind w:left="1758"/>
        <w:jc w:val="both"/>
      </w:pPr>
    </w:p>
    <w:p w:rsidR="007F0E9A" w:rsidRPr="00F854DA" w:rsidRDefault="007F0E9A" w:rsidP="007F0E9A">
      <w:pPr>
        <w:ind w:left="1758"/>
        <w:jc w:val="both"/>
      </w:pPr>
      <w:proofErr w:type="gramStart"/>
      <w:r w:rsidRPr="00F854DA">
        <w:t xml:space="preserve">Выписка из домовой книги по месту жительства и копия финансового счета </w:t>
      </w:r>
      <w:r>
        <w:t xml:space="preserve">не предоставляются </w:t>
      </w:r>
      <w:r w:rsidRPr="00F854DA">
        <w:t>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</w:r>
      <w:proofErr w:type="gramEnd"/>
      <w:r w:rsidRPr="00F854DA">
        <w:t xml:space="preserve"> Вооруженных Сил Российской Федерации либо после возвращения из учреждений, исполняющих наказание в виде лишения свободы.</w:t>
      </w:r>
    </w:p>
    <w:p w:rsidR="007F0E9A" w:rsidRPr="00F854DA" w:rsidRDefault="007F0E9A" w:rsidP="007F0E9A">
      <w:pPr>
        <w:ind w:left="1758"/>
        <w:jc w:val="both"/>
      </w:pPr>
    </w:p>
    <w:p w:rsidR="007F0E9A" w:rsidRPr="00F854DA" w:rsidRDefault="007F0E9A" w:rsidP="007F0E9A">
      <w:pPr>
        <w:ind w:left="1758"/>
        <w:jc w:val="both"/>
      </w:pPr>
      <w:r w:rsidRPr="00F854DA">
        <w:t>Помимо вышеуказанных документов для принятия на учет представляются:</w:t>
      </w:r>
    </w:p>
    <w:p w:rsidR="007F0E9A" w:rsidRPr="00F854DA" w:rsidRDefault="007F0E9A" w:rsidP="007F0E9A">
      <w:pPr>
        <w:ind w:left="1758"/>
        <w:jc w:val="both"/>
      </w:pPr>
      <w:r w:rsidRPr="00F854DA">
        <w:t>1) Малоимущими гражданами:</w:t>
      </w:r>
    </w:p>
    <w:p w:rsidR="007F0E9A" w:rsidRPr="00F854DA" w:rsidRDefault="007F0E9A" w:rsidP="007F0E9A">
      <w:pPr>
        <w:ind w:left="1758"/>
        <w:jc w:val="both"/>
      </w:pPr>
      <w:r w:rsidRPr="00F854DA">
        <w:t xml:space="preserve">- справка о признании их </w:t>
      </w:r>
      <w:proofErr w:type="gramStart"/>
      <w:r w:rsidRPr="00F854DA">
        <w:t>малоимущими</w:t>
      </w:r>
      <w:proofErr w:type="gramEnd"/>
      <w:r w:rsidRPr="00F854DA">
        <w:t>.</w:t>
      </w:r>
    </w:p>
    <w:p w:rsidR="007F0E9A" w:rsidRDefault="007F0E9A" w:rsidP="007F0E9A">
      <w:pPr>
        <w:ind w:left="1758"/>
        <w:jc w:val="both"/>
      </w:pPr>
      <w:proofErr w:type="gramStart"/>
      <w:r>
        <w:t>2) Гражданами</w:t>
      </w:r>
      <w:r w:rsidRPr="00265CDD">
        <w:t>, являющи</w:t>
      </w:r>
      <w:r>
        <w:t>мся нанимателя</w:t>
      </w:r>
      <w:r w:rsidRPr="00265CDD">
        <w:t>м</w:t>
      </w:r>
      <w:r>
        <w:t>и</w:t>
      </w:r>
      <w:r w:rsidRPr="00265CDD">
        <w:t xml:space="preserve"> жилого помещения по догов</w:t>
      </w:r>
      <w:r>
        <w:t>ору социального найма или членами</w:t>
      </w:r>
      <w:r w:rsidRPr="00265CDD">
        <w:t xml:space="preserve"> семьи нанимателя жилого помещен</w:t>
      </w:r>
      <w:r>
        <w:t xml:space="preserve">ия по договору социального </w:t>
      </w:r>
      <w:proofErr w:type="spellStart"/>
      <w:r>
        <w:t>найм</w:t>
      </w:r>
      <w:proofErr w:type="spellEnd"/>
      <w:r>
        <w:t>:</w:t>
      </w:r>
      <w:proofErr w:type="gramEnd"/>
    </w:p>
    <w:p w:rsidR="007F0E9A" w:rsidRDefault="007F0E9A" w:rsidP="007F0E9A">
      <w:pPr>
        <w:ind w:left="1758"/>
        <w:jc w:val="both"/>
      </w:pPr>
      <w:r>
        <w:t xml:space="preserve">- </w:t>
      </w:r>
      <w:r w:rsidRPr="00265CDD">
        <w:t>договор социального найма</w:t>
      </w:r>
      <w:r>
        <w:t xml:space="preserve"> (копия)</w:t>
      </w:r>
      <w:r w:rsidRPr="00265CDD">
        <w:t xml:space="preserve">. </w:t>
      </w:r>
    </w:p>
    <w:p w:rsidR="007F0E9A" w:rsidRDefault="007F0E9A" w:rsidP="007F0E9A">
      <w:pPr>
        <w:ind w:left="1758"/>
        <w:jc w:val="both"/>
      </w:pPr>
      <w:r w:rsidRPr="00265CDD"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</w:t>
      </w:r>
      <w:r>
        <w:t>.</w:t>
      </w:r>
    </w:p>
    <w:p w:rsidR="007F0E9A" w:rsidRDefault="007F0E9A" w:rsidP="007F0E9A">
      <w:pPr>
        <w:ind w:left="1758"/>
        <w:jc w:val="both"/>
      </w:pPr>
      <w:r>
        <w:t>3) Г</w:t>
      </w:r>
      <w:r w:rsidRPr="00265CDD">
        <w:t>ражда</w:t>
      </w:r>
      <w:r>
        <w:t>нами</w:t>
      </w:r>
      <w:r w:rsidRPr="00265CDD">
        <w:t>, являющимся собственн</w:t>
      </w:r>
      <w:r>
        <w:t>иком жилого помещения или членами</w:t>
      </w:r>
      <w:r w:rsidRPr="00265CDD">
        <w:t xml:space="preserve"> семьи собственника жилого помещения</w:t>
      </w:r>
      <w:r>
        <w:t xml:space="preserve">, право </w:t>
      </w:r>
      <w:proofErr w:type="gramStart"/>
      <w:r>
        <w:t>собственности</w:t>
      </w:r>
      <w:proofErr w:type="gramEnd"/>
      <w:r>
        <w:t xml:space="preserve"> на которое возникло до </w:t>
      </w:r>
      <w:r w:rsidRPr="00265CDD">
        <w:t>вступления в силу Федерального закона "О государственной регистрации прав на недвижимое имущество и сделок с ним"</w:t>
      </w:r>
      <w:r>
        <w:t>:</w:t>
      </w:r>
    </w:p>
    <w:p w:rsidR="007F0E9A" w:rsidRDefault="007F0E9A" w:rsidP="007F0E9A">
      <w:pPr>
        <w:ind w:left="1758"/>
        <w:jc w:val="both"/>
      </w:pPr>
      <w:r>
        <w:lastRenderedPageBreak/>
        <w:t>- документ, подтверждающий</w:t>
      </w:r>
      <w:r w:rsidRPr="00265CDD">
        <w:t xml:space="preserve"> право собственности, возникшее до</w:t>
      </w:r>
      <w:r>
        <w:t xml:space="preserve"> </w:t>
      </w:r>
      <w:r w:rsidRPr="00265CDD">
        <w:t>вступления в силу Федерального закона "О государственной регистрации прав на недв</w:t>
      </w:r>
      <w:r>
        <w:t>ижимое имущество и сделок с ним (копия).</w:t>
      </w:r>
    </w:p>
    <w:p w:rsidR="007F0E9A" w:rsidRDefault="007F0E9A" w:rsidP="007F0E9A">
      <w:pPr>
        <w:ind w:left="1758"/>
        <w:jc w:val="both"/>
      </w:pPr>
      <w:proofErr w:type="gramStart"/>
      <w:r>
        <w:t xml:space="preserve">4) Гражданами, не являющимся </w:t>
      </w:r>
      <w:proofErr w:type="gramEnd"/>
    </w:p>
    <w:p w:rsidR="007F0E9A" w:rsidRDefault="007F0E9A" w:rsidP="007F0E9A">
      <w:pPr>
        <w:ind w:left="1758"/>
        <w:jc w:val="both"/>
      </w:pPr>
      <w:r>
        <w:t>а) нанимателями</w:t>
      </w:r>
      <w:r w:rsidRPr="00265CDD">
        <w:t xml:space="preserve"> жилого помещения по дого</w:t>
      </w:r>
      <w:r>
        <w:t>вору социального найма;</w:t>
      </w:r>
    </w:p>
    <w:p w:rsidR="007F0E9A" w:rsidRDefault="007F0E9A" w:rsidP="007F0E9A">
      <w:pPr>
        <w:ind w:left="1758"/>
        <w:jc w:val="both"/>
      </w:pPr>
      <w:r>
        <w:t>б) членами</w:t>
      </w:r>
      <w:r w:rsidRPr="00265CDD">
        <w:t xml:space="preserve"> семьи нанимателя жилого помещения по договору соци</w:t>
      </w:r>
      <w:r>
        <w:t>ального найма;</w:t>
      </w:r>
    </w:p>
    <w:p w:rsidR="007F0E9A" w:rsidRDefault="007F0E9A" w:rsidP="007F0E9A">
      <w:pPr>
        <w:ind w:left="1758"/>
        <w:jc w:val="both"/>
      </w:pPr>
      <w:r>
        <w:t>в) собственниками жилого помещения;</w:t>
      </w:r>
    </w:p>
    <w:p w:rsidR="007F0E9A" w:rsidRDefault="007F0E9A" w:rsidP="007F0E9A">
      <w:pPr>
        <w:ind w:left="1758"/>
        <w:jc w:val="both"/>
      </w:pPr>
      <w:r>
        <w:t>г) членами</w:t>
      </w:r>
      <w:r w:rsidRPr="00265CDD">
        <w:t xml:space="preserve"> семьи собственника жилого помещения</w:t>
      </w:r>
      <w:r>
        <w:t>:</w:t>
      </w:r>
    </w:p>
    <w:p w:rsidR="007F0E9A" w:rsidRDefault="007F0E9A" w:rsidP="007F0E9A">
      <w:pPr>
        <w:ind w:left="1758"/>
        <w:jc w:val="both"/>
      </w:pPr>
      <w:r w:rsidRPr="00265CDD">
        <w:t>- документ, подтверждающий законное основание владения и (или) пользования жилым помещением</w:t>
      </w:r>
      <w:r>
        <w:t xml:space="preserve"> (копия).</w:t>
      </w:r>
    </w:p>
    <w:p w:rsidR="007F0E9A" w:rsidRDefault="007F0E9A" w:rsidP="007F0E9A">
      <w:pPr>
        <w:ind w:left="1758"/>
        <w:jc w:val="both"/>
      </w:pPr>
      <w:r>
        <w:t>5) Гражданами</w:t>
      </w:r>
      <w:r w:rsidRPr="00265CDD">
        <w:t>, проживающим</w:t>
      </w:r>
      <w:r>
        <w:t>и</w:t>
      </w:r>
      <w:r w:rsidRPr="00265CDD">
        <w:t xml:space="preserve"> в жилом помещении, признанным непригодным для проживания</w:t>
      </w:r>
      <w:r>
        <w:t>:</w:t>
      </w:r>
    </w:p>
    <w:p w:rsidR="007F0E9A" w:rsidRPr="00265CDD" w:rsidRDefault="007F0E9A" w:rsidP="007F0E9A">
      <w:pPr>
        <w:ind w:left="1758"/>
        <w:jc w:val="both"/>
      </w:pPr>
      <w:r>
        <w:t>- решение</w:t>
      </w:r>
      <w:r w:rsidRPr="00265CDD">
        <w:t xml:space="preserve"> уполномоченного органа о признании жилого дома (жилого помеще</w:t>
      </w:r>
      <w:r>
        <w:t xml:space="preserve">ния) не </w:t>
      </w:r>
      <w:proofErr w:type="gramStart"/>
      <w:r>
        <w:t>пригодным</w:t>
      </w:r>
      <w:proofErr w:type="gramEnd"/>
      <w:r>
        <w:t xml:space="preserve"> для проживания (копия).</w:t>
      </w:r>
    </w:p>
    <w:p w:rsidR="007F0E9A" w:rsidRDefault="007F0E9A" w:rsidP="007F0E9A">
      <w:pPr>
        <w:ind w:left="1758"/>
        <w:jc w:val="both"/>
      </w:pPr>
      <w:r>
        <w:t>6) Гражданами</w:t>
      </w:r>
      <w:r w:rsidRPr="00265CDD">
        <w:t>, имеющим</w:t>
      </w:r>
      <w:r>
        <w:t>и</w:t>
      </w:r>
      <w:r w:rsidRPr="00265CDD">
        <w:t xml:space="preserve"> в составе семьи больного, страдающего тяжелой формой хронического заболевания, при которой совместное проживание с ним в </w:t>
      </w:r>
      <w:r>
        <w:t>одной квартире невозможно:</w:t>
      </w:r>
    </w:p>
    <w:p w:rsidR="007F0E9A" w:rsidRDefault="007F0E9A" w:rsidP="007F0E9A">
      <w:pPr>
        <w:ind w:left="1758"/>
        <w:jc w:val="both"/>
      </w:pPr>
      <w:r w:rsidRPr="00265CDD">
        <w:t>- медицинская справка о наличии соответствующего заболевания;</w:t>
      </w:r>
    </w:p>
    <w:p w:rsidR="007F0E9A" w:rsidRDefault="007F0E9A" w:rsidP="007F0E9A">
      <w:pPr>
        <w:ind w:left="1758"/>
        <w:jc w:val="both"/>
      </w:pPr>
      <w:r>
        <w:t>7) Д</w:t>
      </w:r>
      <w:r w:rsidRPr="00265CDD">
        <w:t>етьми-сиротами и детьми, оставшимися без попечения родителей</w:t>
      </w:r>
      <w:r>
        <w:t>:</w:t>
      </w:r>
    </w:p>
    <w:p w:rsidR="007F0E9A" w:rsidRDefault="007F0E9A" w:rsidP="007F0E9A">
      <w:pPr>
        <w:ind w:left="1758"/>
        <w:jc w:val="both"/>
      </w:pPr>
      <w:r>
        <w:t>- решение</w:t>
      </w:r>
      <w:r w:rsidRPr="00265CDD">
        <w:t xml:space="preserve"> органа опеки и попечительства об установлении </w:t>
      </w:r>
      <w:r>
        <w:t>над ними опеки (попечительства) (копия).</w:t>
      </w:r>
    </w:p>
    <w:p w:rsidR="007F0E9A" w:rsidRDefault="007F0E9A" w:rsidP="007F0E9A">
      <w:pPr>
        <w:ind w:left="1758"/>
        <w:jc w:val="both"/>
      </w:pPr>
      <w:r>
        <w:t>8) Опекуны (попечители</w:t>
      </w:r>
      <w:r w:rsidRPr="00265CDD">
        <w:t>)</w:t>
      </w:r>
      <w:r>
        <w:t>:</w:t>
      </w:r>
    </w:p>
    <w:p w:rsidR="007F0E9A" w:rsidRDefault="007F0E9A" w:rsidP="007F0E9A">
      <w:pPr>
        <w:ind w:left="1758"/>
        <w:jc w:val="both"/>
      </w:pPr>
      <w:r>
        <w:t>- решение</w:t>
      </w:r>
      <w:r w:rsidRPr="00265CDD">
        <w:t xml:space="preserve"> органа опеки и попечительства о назначении опекуна (попечителя)</w:t>
      </w:r>
      <w:r>
        <w:t xml:space="preserve"> (копия).</w:t>
      </w:r>
    </w:p>
    <w:p w:rsidR="007F0E9A" w:rsidRDefault="007F0E9A" w:rsidP="007F0E9A">
      <w:pPr>
        <w:ind w:left="1758"/>
        <w:jc w:val="both"/>
      </w:pPr>
      <w:r>
        <w:t>В</w:t>
      </w:r>
      <w:r w:rsidRPr="00265CDD">
        <w:t xml:space="preserve"> случае необходимости, </w:t>
      </w:r>
      <w:r>
        <w:t>дополнительно предоставляется:</w:t>
      </w:r>
    </w:p>
    <w:p w:rsidR="007F0E9A" w:rsidRDefault="007F0E9A" w:rsidP="007F0E9A">
      <w:pPr>
        <w:ind w:left="1758"/>
        <w:jc w:val="both"/>
      </w:pPr>
      <w:r>
        <w:t>- решение</w:t>
      </w:r>
      <w:r w:rsidRPr="00265CDD">
        <w:t xml:space="preserve"> суда о признании гражданина </w:t>
      </w:r>
      <w:proofErr w:type="gramStart"/>
      <w:r w:rsidRPr="00265CDD">
        <w:t>недееспособным</w:t>
      </w:r>
      <w:proofErr w:type="gramEnd"/>
      <w:r>
        <w:t xml:space="preserve"> (копия).</w:t>
      </w:r>
    </w:p>
    <w:p w:rsidR="007F0E9A" w:rsidRDefault="007F0E9A" w:rsidP="007F0E9A">
      <w:pPr>
        <w:ind w:left="1758"/>
        <w:jc w:val="both"/>
      </w:pPr>
      <w:r>
        <w:t>9) В</w:t>
      </w:r>
      <w:r w:rsidRPr="00837004">
        <w:t>етеран</w:t>
      </w:r>
      <w:r>
        <w:t>ами</w:t>
      </w:r>
      <w:r w:rsidRPr="00837004">
        <w:t xml:space="preserve"> ВОВ</w:t>
      </w:r>
      <w:r>
        <w:t>,</w:t>
      </w:r>
      <w:r w:rsidRPr="00837004">
        <w:t xml:space="preserve"> имеющи</w:t>
      </w:r>
      <w:r>
        <w:t>ми</w:t>
      </w:r>
      <w:r w:rsidRPr="00837004">
        <w:t xml:space="preserve"> право на реал</w:t>
      </w:r>
      <w:r>
        <w:t>изацию мер социальной поддержки:</w:t>
      </w:r>
    </w:p>
    <w:p w:rsidR="007F0E9A" w:rsidRDefault="007F0E9A" w:rsidP="007F0E9A">
      <w:pPr>
        <w:ind w:left="1758"/>
        <w:jc w:val="both"/>
      </w:pPr>
      <w:r>
        <w:t>-</w:t>
      </w:r>
      <w:r w:rsidRPr="00837004">
        <w:t xml:space="preserve"> удостоверение ветерана ВОВ</w:t>
      </w:r>
    </w:p>
    <w:p w:rsidR="007F0E9A" w:rsidRDefault="007F0E9A" w:rsidP="007F0E9A">
      <w:pPr>
        <w:ind w:left="1758"/>
        <w:jc w:val="both"/>
      </w:pPr>
      <w:r>
        <w:t>10) И</w:t>
      </w:r>
      <w:r w:rsidRPr="00837004">
        <w:t>нвалида</w:t>
      </w:r>
      <w:r>
        <w:t>ми</w:t>
      </w:r>
      <w:r w:rsidRPr="00837004">
        <w:t xml:space="preserve"> ВОВ</w:t>
      </w:r>
      <w:r>
        <w:t>:</w:t>
      </w:r>
    </w:p>
    <w:p w:rsidR="007F0E9A" w:rsidRDefault="007F0E9A" w:rsidP="007F0E9A">
      <w:pPr>
        <w:ind w:left="1758"/>
        <w:jc w:val="both"/>
      </w:pPr>
      <w:r>
        <w:t>- справка</w:t>
      </w:r>
      <w:r w:rsidRPr="00837004">
        <w:t xml:space="preserve"> об инвалидности</w:t>
      </w:r>
      <w:r>
        <w:t xml:space="preserve"> (копия).</w:t>
      </w:r>
    </w:p>
    <w:p w:rsidR="007F0E9A" w:rsidRDefault="007F0E9A" w:rsidP="007F0E9A">
      <w:pPr>
        <w:ind w:left="1758"/>
        <w:jc w:val="both"/>
      </w:pPr>
      <w:r>
        <w:t>11)</w:t>
      </w:r>
      <w:r w:rsidRPr="00837004">
        <w:t xml:space="preserve"> </w:t>
      </w:r>
      <w:r>
        <w:t>Вдовами участников ВОВ:</w:t>
      </w:r>
    </w:p>
    <w:p w:rsidR="007F0E9A" w:rsidRDefault="007F0E9A" w:rsidP="007F0E9A">
      <w:pPr>
        <w:ind w:left="1758"/>
        <w:jc w:val="both"/>
      </w:pPr>
      <w:r>
        <w:lastRenderedPageBreak/>
        <w:t>- удостоверение вдовы участника ВОВ;</w:t>
      </w:r>
    </w:p>
    <w:p w:rsidR="007F0E9A" w:rsidRDefault="007F0E9A" w:rsidP="007F0E9A">
      <w:pPr>
        <w:ind w:left="1758"/>
        <w:jc w:val="both"/>
      </w:pPr>
      <w:r>
        <w:t xml:space="preserve">- </w:t>
      </w:r>
      <w:r w:rsidRPr="00837004">
        <w:t xml:space="preserve">справка </w:t>
      </w:r>
      <w:r>
        <w:t>из</w:t>
      </w:r>
      <w:r w:rsidRPr="00837004">
        <w:t xml:space="preserve"> военкомата подтверждающая что умерший (погибший) супруг относился к категории </w:t>
      </w:r>
      <w:r>
        <w:t>участников ВОВ.</w:t>
      </w:r>
    </w:p>
    <w:p w:rsidR="007F0E9A" w:rsidRDefault="007F0E9A" w:rsidP="007F0E9A">
      <w:pPr>
        <w:ind w:left="1758"/>
        <w:jc w:val="both"/>
      </w:pPr>
      <w:r>
        <w:t xml:space="preserve">12) Вдовами инвалидов </w:t>
      </w:r>
      <w:r w:rsidRPr="00837004">
        <w:t>ВОВ</w:t>
      </w:r>
      <w:r>
        <w:t>:</w:t>
      </w:r>
    </w:p>
    <w:p w:rsidR="007F0E9A" w:rsidRDefault="007F0E9A" w:rsidP="007F0E9A">
      <w:pPr>
        <w:ind w:left="1758"/>
        <w:jc w:val="both"/>
      </w:pPr>
      <w:r>
        <w:t>- удостоверение вдовы инвалида ВОВ;</w:t>
      </w:r>
    </w:p>
    <w:p w:rsidR="007F0E9A" w:rsidRDefault="007F0E9A" w:rsidP="007F0E9A">
      <w:pPr>
        <w:ind w:left="1758"/>
        <w:jc w:val="both"/>
      </w:pPr>
      <w:r>
        <w:t xml:space="preserve">- </w:t>
      </w:r>
      <w:r w:rsidRPr="00837004">
        <w:t xml:space="preserve">справка </w:t>
      </w:r>
      <w:r>
        <w:t>из</w:t>
      </w:r>
      <w:r w:rsidRPr="00837004">
        <w:t xml:space="preserve"> военкомата подтверждающая что умерший (погибший) супруг относился к категории инва</w:t>
      </w:r>
      <w:r>
        <w:t>лидов ВОВ.</w:t>
      </w:r>
    </w:p>
    <w:p w:rsidR="007F0E9A" w:rsidRDefault="007F0E9A" w:rsidP="007F0E9A">
      <w:pPr>
        <w:ind w:left="1758"/>
        <w:jc w:val="both"/>
      </w:pPr>
      <w:r>
        <w:t>13) Гражданами, проживавшими в Ленинграде в период ВОВ:</w:t>
      </w:r>
    </w:p>
    <w:p w:rsidR="007F0E9A" w:rsidRDefault="007F0E9A" w:rsidP="007F0E9A">
      <w:pPr>
        <w:ind w:left="1758"/>
        <w:jc w:val="both"/>
      </w:pPr>
      <w:r>
        <w:t>- удостоверение «Жителя блокадного Ленинграда».</w:t>
      </w:r>
    </w:p>
    <w:p w:rsidR="007F0E9A" w:rsidRPr="00265CDD" w:rsidRDefault="007F0E9A" w:rsidP="007F0E9A">
      <w:pPr>
        <w:ind w:left="1758"/>
        <w:jc w:val="both"/>
      </w:pPr>
      <w:r>
        <w:t>14) Иными категориями граждан, признанными</w:t>
      </w:r>
      <w:r w:rsidRPr="00265CDD">
        <w:t xml:space="preserve"> федеральными законами и законами Новосибирской </w:t>
      </w:r>
      <w:proofErr w:type="gramStart"/>
      <w:r w:rsidRPr="00265CDD">
        <w:t>области</w:t>
      </w:r>
      <w:proofErr w:type="gramEnd"/>
      <w:r w:rsidRPr="00265CDD">
        <w:t xml:space="preserve">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7F0E9A" w:rsidRPr="00B36B1E" w:rsidRDefault="007F0E9A" w:rsidP="007F0E9A">
      <w:pPr>
        <w:ind w:firstLine="720"/>
        <w:jc w:val="both"/>
      </w:pPr>
    </w:p>
    <w:p w:rsidR="007F0E9A" w:rsidRDefault="007F0E9A" w:rsidP="007F0E9A">
      <w:pPr>
        <w:numPr>
          <w:ilvl w:val="1"/>
          <w:numId w:val="3"/>
        </w:numPr>
        <w:spacing w:after="0" w:line="240" w:lineRule="auto"/>
        <w:jc w:val="both"/>
      </w:pPr>
      <w: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>
        <w:t>истребуемых</w:t>
      </w:r>
      <w:proofErr w:type="spellEnd"/>
      <w:r>
        <w:t xml:space="preserve"> сотрудниками Администрации </w:t>
      </w:r>
      <w:r w:rsidR="005E5313">
        <w:t xml:space="preserve">Мусинского </w:t>
      </w:r>
      <w:r>
        <w:t xml:space="preserve"> сельсовета самостоятельно, или предоставляемых заявителем по желанию (с </w:t>
      </w:r>
      <w:r w:rsidRPr="007274F7">
        <w:t>01.07.2012</w:t>
      </w:r>
      <w:r>
        <w:t xml:space="preserve"> г.):</w:t>
      </w:r>
    </w:p>
    <w:p w:rsidR="007F0E9A" w:rsidRDefault="007F0E9A" w:rsidP="007F0E9A">
      <w:pPr>
        <w:ind w:left="720"/>
        <w:jc w:val="both"/>
      </w:pPr>
      <w:r>
        <w:t>-</w:t>
      </w:r>
      <w:r w:rsidRPr="00635A18">
        <w:t>выписка из Единого государственного реестра прав на недвижимое имуще</w:t>
      </w:r>
      <w:r>
        <w:t>ство и сделок с ним</w:t>
      </w:r>
      <w:r w:rsidRPr="006A4BFE">
        <w:t xml:space="preserve"> о наличии или отсутствии жилых помещений, принадлежащих на праве собственности по месту постоянного жительства членов семьи, </w:t>
      </w:r>
      <w:proofErr w:type="gramStart"/>
      <w:r w:rsidRPr="006A4BFE">
        <w:t>предоставляемую</w:t>
      </w:r>
      <w:proofErr w:type="gramEnd"/>
      <w:r w:rsidRPr="006A4BFE">
        <w:t xml:space="preserve"> по каждому дееспособному члену семьи гражданина.</w:t>
      </w:r>
    </w:p>
    <w:p w:rsidR="007F0E9A" w:rsidRPr="007274F7" w:rsidRDefault="007F0E9A" w:rsidP="007F0E9A">
      <w:pPr>
        <w:ind w:left="720"/>
        <w:jc w:val="both"/>
      </w:pPr>
    </w:p>
    <w:p w:rsidR="007F0E9A" w:rsidRDefault="007F0E9A" w:rsidP="007F0E9A">
      <w:pPr>
        <w:numPr>
          <w:ilvl w:val="2"/>
          <w:numId w:val="3"/>
        </w:numPr>
        <w:spacing w:after="0" w:line="240" w:lineRule="auto"/>
        <w:jc w:val="both"/>
      </w:pPr>
      <w:r>
        <w:t>Запрещается требовать от заявителя:</w:t>
      </w:r>
    </w:p>
    <w:p w:rsidR="007F0E9A" w:rsidRPr="005E78FF" w:rsidRDefault="007F0E9A" w:rsidP="007F0E9A">
      <w:pPr>
        <w:numPr>
          <w:ilvl w:val="5"/>
          <w:numId w:val="4"/>
        </w:numPr>
        <w:tabs>
          <w:tab w:val="num" w:pos="5231"/>
        </w:tabs>
        <w:spacing w:after="0" w:line="240" w:lineRule="auto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proofErr w:type="gramStart"/>
      <w: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>
        <w:t xml:space="preserve"> </w:t>
      </w:r>
      <w:proofErr w:type="gramStart"/>
      <w:r>
        <w:t>пункте</w:t>
      </w:r>
      <w:proofErr w:type="gramEnd"/>
      <w:r>
        <w:t xml:space="preserve"> 2.6.1 настоящего административного регламента.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Перечень оснований для отказа в приеме документов, необходимых для предоставления муниципальной услуги.</w:t>
      </w:r>
    </w:p>
    <w:p w:rsidR="007F0E9A" w:rsidRDefault="007F0E9A" w:rsidP="007F0E9A">
      <w:pPr>
        <w:ind w:firstLine="700"/>
        <w:jc w:val="both"/>
      </w:pPr>
      <w:r>
        <w:t>Основаниями для отказа в приеме документов являются:</w:t>
      </w:r>
    </w:p>
    <w:p w:rsidR="007F0E9A" w:rsidRDefault="007F0E9A" w:rsidP="007F0E9A">
      <w:pPr>
        <w:numPr>
          <w:ilvl w:val="0"/>
          <w:numId w:val="5"/>
        </w:numPr>
        <w:spacing w:after="0" w:line="240" w:lineRule="auto"/>
        <w:jc w:val="both"/>
      </w:pPr>
      <w:r>
        <w:lastRenderedPageBreak/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7F0E9A" w:rsidRDefault="007F0E9A" w:rsidP="007F0E9A">
      <w:pPr>
        <w:numPr>
          <w:ilvl w:val="0"/>
          <w:numId w:val="5"/>
        </w:numPr>
        <w:spacing w:after="0" w:line="240" w:lineRule="auto"/>
        <w:jc w:val="both"/>
      </w:pPr>
      <w:r>
        <w:t>невозможность установления содержания представленных документов;</w:t>
      </w:r>
    </w:p>
    <w:p w:rsidR="007F0E9A" w:rsidRDefault="007F0E9A" w:rsidP="007F0E9A">
      <w:pPr>
        <w:numPr>
          <w:ilvl w:val="0"/>
          <w:numId w:val="5"/>
        </w:numPr>
        <w:spacing w:after="0" w:line="240" w:lineRule="auto"/>
        <w:jc w:val="both"/>
      </w:pPr>
      <w:r>
        <w:t>представленные документы исполнены карандашом.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Основаниями для отказа в предоставлении муниципальной услуги</w:t>
      </w:r>
    </w:p>
    <w:p w:rsidR="007F0E9A" w:rsidRDefault="007F0E9A" w:rsidP="007F0E9A">
      <w:pPr>
        <w:ind w:left="720"/>
        <w:jc w:val="both"/>
      </w:pPr>
      <w:r>
        <w:t>являются:</w:t>
      </w:r>
    </w:p>
    <w:p w:rsidR="007F0E9A" w:rsidRDefault="007F0E9A" w:rsidP="007F0E9A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</w:pPr>
      <w: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7F0E9A" w:rsidRDefault="007F0E9A" w:rsidP="007F0E9A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</w:pPr>
      <w:r>
        <w:t>письменное заявление заявителя об отказе в предоставлении муниципальной  услуги;</w:t>
      </w:r>
    </w:p>
    <w:p w:rsidR="007F0E9A" w:rsidRDefault="007F0E9A" w:rsidP="007F0E9A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</w:pPr>
      <w:r>
        <w:t>отсутствие оснований, предусмотренных законодательством</w:t>
      </w:r>
      <w:r w:rsidRPr="00DB748B">
        <w:t xml:space="preserve">, для получения </w:t>
      </w:r>
      <w:r>
        <w:t>муниципальной услуги</w:t>
      </w:r>
      <w:r w:rsidRPr="00DB748B">
        <w:t>.</w:t>
      </w:r>
    </w:p>
    <w:p w:rsidR="007F0E9A" w:rsidRDefault="007F0E9A" w:rsidP="007F0E9A">
      <w:pPr>
        <w:ind w:left="720"/>
        <w:jc w:val="both"/>
      </w:pPr>
    </w:p>
    <w:p w:rsidR="007F0E9A" w:rsidRPr="001441F4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 w:rsidRPr="001441F4"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7F0E9A" w:rsidRPr="001441F4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 w:rsidRPr="001441F4">
        <w:t>Услуги, являющиеся необходимыми и обязательными для предоставления муниципальной услуги:</w:t>
      </w:r>
    </w:p>
    <w:p w:rsidR="007F0E9A" w:rsidRPr="001441F4" w:rsidRDefault="007F0E9A" w:rsidP="007F0E9A">
      <w:pPr>
        <w:ind w:left="720"/>
        <w:jc w:val="both"/>
      </w:pPr>
      <w:r w:rsidRPr="001441F4">
        <w:t>- Государственная услуга по выдаче выписки из Единого Государственного Реестра Прав;</w:t>
      </w:r>
    </w:p>
    <w:p w:rsidR="007F0E9A" w:rsidRPr="001441F4" w:rsidRDefault="007F0E9A" w:rsidP="007F0E9A">
      <w:pPr>
        <w:ind w:left="720"/>
        <w:jc w:val="both"/>
      </w:pPr>
      <w:r w:rsidRPr="001441F4">
        <w:t xml:space="preserve">- Муниципальная услуга </w:t>
      </w:r>
      <w:proofErr w:type="gramStart"/>
      <w:r w:rsidRPr="001441F4">
        <w:t>по признанию граждан малоимущими в целях постановки на учет в качестве нуждающихся в жилых помещениях</w:t>
      </w:r>
      <w:proofErr w:type="gramEnd"/>
      <w:r w:rsidRPr="001441F4">
        <w:t>;</w:t>
      </w:r>
    </w:p>
    <w:p w:rsidR="007F0E9A" w:rsidRPr="001441F4" w:rsidRDefault="007F0E9A" w:rsidP="007F0E9A">
      <w:pPr>
        <w:ind w:left="720"/>
        <w:jc w:val="both"/>
      </w:pPr>
      <w:r w:rsidRPr="001441F4">
        <w:t>- Государственная услуга по выдаче справки Медико-социальной экспертизы;</w:t>
      </w:r>
    </w:p>
    <w:p w:rsidR="007F0E9A" w:rsidRPr="001441F4" w:rsidRDefault="007F0E9A" w:rsidP="007F0E9A">
      <w:pPr>
        <w:ind w:left="720"/>
        <w:jc w:val="both"/>
      </w:pPr>
      <w:r>
        <w:t xml:space="preserve">- </w:t>
      </w:r>
      <w:r w:rsidRPr="001441F4">
        <w:t>Государственная услуга по выдаче удостоверения «Ветеран Великой Отечественной войны»;</w:t>
      </w:r>
    </w:p>
    <w:p w:rsidR="007F0E9A" w:rsidRPr="001441F4" w:rsidRDefault="007F0E9A" w:rsidP="007F0E9A">
      <w:pPr>
        <w:ind w:left="720"/>
        <w:jc w:val="both"/>
      </w:pPr>
      <w:r w:rsidRPr="001441F4">
        <w:t>- Государственная услуга по выдаче удостоверения инвалида Отечественной войны;</w:t>
      </w:r>
    </w:p>
    <w:p w:rsidR="007F0E9A" w:rsidRPr="001441F4" w:rsidRDefault="007F0E9A" w:rsidP="007F0E9A">
      <w:pPr>
        <w:ind w:left="720"/>
        <w:jc w:val="both"/>
      </w:pPr>
      <w:r w:rsidRPr="001441F4">
        <w:t xml:space="preserve">- Муниципальная услуга по признанию жилого дома (жилого помещения) не </w:t>
      </w:r>
      <w:proofErr w:type="gramStart"/>
      <w:r w:rsidRPr="001441F4">
        <w:t>пригодным</w:t>
      </w:r>
      <w:proofErr w:type="gramEnd"/>
      <w:r w:rsidRPr="001441F4">
        <w:t xml:space="preserve"> для проживания.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 xml:space="preserve">Размер платы, взимаемой с заявителя при предоставлении муниципальной услуги: </w:t>
      </w:r>
    </w:p>
    <w:p w:rsidR="007F0E9A" w:rsidRPr="00120B21" w:rsidRDefault="007F0E9A" w:rsidP="007F0E9A">
      <w:pPr>
        <w:tabs>
          <w:tab w:val="left" w:pos="540"/>
        </w:tabs>
        <w:ind w:left="720"/>
        <w:jc w:val="both"/>
      </w:pPr>
      <w:r>
        <w:t>Муниципальная услуга предоставляется бесплатно.</w:t>
      </w:r>
    </w:p>
    <w:p w:rsidR="007F0E9A" w:rsidRPr="00120B21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7F0E9A" w:rsidRPr="00120B21" w:rsidRDefault="007F0E9A" w:rsidP="007F0E9A">
      <w:pPr>
        <w:ind w:left="720"/>
        <w:jc w:val="both"/>
      </w:pPr>
      <w:r>
        <w:t>Для получения данной услуги не требуется получение иных услуг.</w:t>
      </w:r>
    </w:p>
    <w:p w:rsidR="007F0E9A" w:rsidRPr="00BA1363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7F0E9A" w:rsidRPr="00BA1363" w:rsidRDefault="007F0E9A" w:rsidP="007F0E9A">
      <w:pPr>
        <w:ind w:left="720"/>
        <w:jc w:val="both"/>
      </w:pPr>
      <w:r>
        <w:t>В</w:t>
      </w:r>
      <w:r w:rsidRPr="00EE25E8">
        <w:t xml:space="preserve"> соответствии с Концепцией снижения административных барьеров и повышения </w:t>
      </w:r>
      <w:proofErr w:type="gramStart"/>
      <w:r w:rsidRPr="00EE25E8">
        <w:t>доступности</w:t>
      </w:r>
      <w:proofErr w:type="gramEnd"/>
      <w:r w:rsidRPr="00EE25E8">
        <w:t xml:space="preserve"> государственных и муниципальных услуг на 2011-2013 годы, утвержденной распоряжением Правительства Российской Ф</w:t>
      </w:r>
      <w:r>
        <w:t xml:space="preserve">едерации от 10 июня 2011 года № </w:t>
      </w:r>
      <w:r w:rsidRPr="00EE25E8">
        <w:t xml:space="preserve">1021-р, </w:t>
      </w:r>
      <w:r>
        <w:t>время</w:t>
      </w:r>
      <w:r w:rsidRPr="00EE25E8">
        <w:t xml:space="preserve"> ожидания заявителя в очереди </w:t>
      </w:r>
      <w:r>
        <w:t xml:space="preserve">должно быть сокращено </w:t>
      </w:r>
      <w:r w:rsidRPr="00EE25E8">
        <w:t>к 2014 году до 15 минут.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 xml:space="preserve">Срок и порядок регистрации запроса заявителя о предоставлении муниципальной услуги и услуги: </w:t>
      </w:r>
    </w:p>
    <w:p w:rsidR="007F0E9A" w:rsidRDefault="007F0E9A" w:rsidP="007F0E9A">
      <w:pPr>
        <w:ind w:left="720" w:hanging="20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</w:t>
      </w:r>
      <w:r>
        <w:lastRenderedPageBreak/>
        <w:t xml:space="preserve">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7F0E9A" w:rsidRPr="00BA1363" w:rsidRDefault="007F0E9A" w:rsidP="007F0E9A">
      <w:pPr>
        <w:ind w:left="720" w:hanging="20"/>
        <w:jc w:val="both"/>
      </w:pPr>
      <w:r>
        <w:t>Запросы заявителя регистрируются в журнале регистрации заявлений на предоставление муниципальной услуги.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Требования к помещениям, в которых предоставляется муниципальная услуга:</w:t>
      </w:r>
    </w:p>
    <w:p w:rsidR="007F0E9A" w:rsidRDefault="007F0E9A" w:rsidP="007F0E9A">
      <w:pPr>
        <w:numPr>
          <w:ilvl w:val="2"/>
          <w:numId w:val="3"/>
        </w:numPr>
        <w:spacing w:after="0" w:line="240" w:lineRule="auto"/>
        <w:jc w:val="both"/>
      </w:pPr>
      <w:r>
        <w:t xml:space="preserve">В Администрации </w:t>
      </w:r>
      <w:r w:rsidR="005E5313">
        <w:t xml:space="preserve">Мусинского </w:t>
      </w:r>
      <w: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соблюдение санитарно-эпидемиологических правил и нормативов, правил противопожарной безопасности;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7F0E9A" w:rsidRDefault="007F0E9A" w:rsidP="007F0E9A">
      <w:pPr>
        <w:numPr>
          <w:ilvl w:val="2"/>
          <w:numId w:val="3"/>
        </w:numPr>
        <w:spacing w:after="0" w:line="240" w:lineRule="auto"/>
        <w:jc w:val="both"/>
      </w:pPr>
      <w:r>
        <w:t>Требования к местам для ожидания: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места для ожидания находятся в холле (зале) или ином специально приспособленном помещении;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в местах для ожидания предусматриваются места для получения информации о муниципальной услуге.</w:t>
      </w:r>
    </w:p>
    <w:p w:rsidR="007F0E9A" w:rsidRDefault="007F0E9A" w:rsidP="007F0E9A">
      <w:pPr>
        <w:numPr>
          <w:ilvl w:val="2"/>
          <w:numId w:val="3"/>
        </w:numPr>
        <w:spacing w:after="0" w:line="240" w:lineRule="auto"/>
        <w:jc w:val="both"/>
      </w:pPr>
      <w:r>
        <w:t>Требования к местам для получения информации о муниципальной услуге: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7F0E9A" w:rsidRDefault="007F0E9A" w:rsidP="007F0E9A">
      <w:pPr>
        <w:numPr>
          <w:ilvl w:val="2"/>
          <w:numId w:val="3"/>
        </w:numPr>
        <w:spacing w:after="0" w:line="240" w:lineRule="auto"/>
        <w:jc w:val="both"/>
      </w:pPr>
      <w:r>
        <w:t>Требования к местам приема заявителей: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Показатели качества и доступности предоставления муниципальной услуги:</w:t>
      </w:r>
    </w:p>
    <w:p w:rsidR="007F0E9A" w:rsidRDefault="007F0E9A" w:rsidP="007F0E9A">
      <w:pPr>
        <w:numPr>
          <w:ilvl w:val="2"/>
          <w:numId w:val="3"/>
        </w:numPr>
        <w:spacing w:after="0" w:line="240" w:lineRule="auto"/>
        <w:jc w:val="both"/>
      </w:pPr>
      <w:r>
        <w:t>Показатели качества муниципальной услуги: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lastRenderedPageBreak/>
        <w:t xml:space="preserve">выполнение должностными лицами, сотрудниками Администрации </w:t>
      </w:r>
      <w:r w:rsidR="005E5313">
        <w:t xml:space="preserve">Мусинского </w:t>
      </w:r>
      <w: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 xml:space="preserve">отсутствие обоснованных жалоб на действия (бездействие) должностных лиц, сотрудников Администрации </w:t>
      </w:r>
      <w:r w:rsidR="005E5313">
        <w:t xml:space="preserve">Мусинского </w:t>
      </w:r>
      <w:r>
        <w:t xml:space="preserve"> сельсовета при предоставлении муниципальной услуги.</w:t>
      </w:r>
    </w:p>
    <w:p w:rsidR="007F0E9A" w:rsidRPr="00C81567" w:rsidRDefault="007F0E9A" w:rsidP="007F0E9A">
      <w:pPr>
        <w:numPr>
          <w:ilvl w:val="2"/>
          <w:numId w:val="3"/>
        </w:numPr>
        <w:spacing w:after="0" w:line="240" w:lineRule="auto"/>
        <w:jc w:val="both"/>
      </w:pPr>
      <w:r>
        <w:t>Показатели доступности предоставления муниципальной услуги:</w:t>
      </w:r>
    </w:p>
    <w:p w:rsidR="007F0E9A" w:rsidRPr="00BA1363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доля заявителей, подавших заявления, документы, а также поставленных</w:t>
      </w:r>
      <w:r w:rsidRPr="00D13479">
        <w:t xml:space="preserve"> на учет в качестве нуждающихся в жилых помещениях</w:t>
      </w:r>
      <w:r>
        <w:t xml:space="preserve"> </w:t>
      </w:r>
      <w:r w:rsidRPr="002B701B">
        <w:t xml:space="preserve">по отношению к общему количеству </w:t>
      </w:r>
      <w:r>
        <w:t>граждан, принадлежащих категориям, упомянутым</w:t>
      </w:r>
      <w:r w:rsidRPr="00BA1363">
        <w:t xml:space="preserve"> в пункте 1.2. настоящего регламента, обратившихся за получением муниципальной услуги</w:t>
      </w:r>
      <w:r>
        <w:t>;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 w:rsidR="005E5313">
        <w:t xml:space="preserve">Мусинского </w:t>
      </w:r>
      <w:r>
        <w:t xml:space="preserve"> сельсовета, «Едином портале государственных и муниципальных услуг (функций)»;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пешеходная доступность от остановок общественного транспорта до, здания Администрации сельсовета;</w:t>
      </w:r>
    </w:p>
    <w:p w:rsidR="007F0E9A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7F0E9A" w:rsidRPr="00C81567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7F0E9A" w:rsidRPr="008C66F2" w:rsidRDefault="007F0E9A" w:rsidP="007F0E9A">
      <w:pPr>
        <w:numPr>
          <w:ilvl w:val="0"/>
          <w:numId w:val="2"/>
        </w:numPr>
        <w:tabs>
          <w:tab w:val="num" w:pos="2160"/>
        </w:tabs>
        <w:spacing w:after="0" w:line="240" w:lineRule="auto"/>
        <w:ind w:left="2160"/>
        <w:jc w:val="both"/>
      </w:pPr>
      <w: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jc w:val="both"/>
      </w:pPr>
      <w:r>
        <w:t>В случае предоставления муниципальной услуги в многофункциональном центре предоставления государс</w:t>
      </w:r>
      <w:r w:rsidR="005E5313">
        <w:t>тв</w:t>
      </w:r>
      <w:r>
        <w:t>енных и муниципальных услуг заявить предоставляет заявление и не</w:t>
      </w:r>
      <w:r w:rsidR="005E5313">
        <w:t>о</w:t>
      </w:r>
      <w: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7F0E9A" w:rsidRPr="008C66F2" w:rsidRDefault="007F0E9A" w:rsidP="007F0E9A">
      <w:pPr>
        <w:ind w:left="360"/>
        <w:jc w:val="both"/>
      </w:pPr>
    </w:p>
    <w:p w:rsidR="007F0E9A" w:rsidRPr="008C66F2" w:rsidRDefault="007F0E9A" w:rsidP="007F0E9A">
      <w:pPr>
        <w:ind w:left="1069"/>
        <w:jc w:val="both"/>
      </w:pPr>
    </w:p>
    <w:p w:rsidR="007F0E9A" w:rsidRPr="002B2653" w:rsidRDefault="007F0E9A" w:rsidP="007F0E9A">
      <w:pPr>
        <w:numPr>
          <w:ilvl w:val="0"/>
          <w:numId w:val="3"/>
        </w:numPr>
        <w:spacing w:after="0" w:line="240" w:lineRule="auto"/>
        <w:jc w:val="center"/>
        <w:rPr>
          <w:b/>
        </w:rPr>
      </w:pPr>
      <w:r>
        <w:rPr>
          <w:b/>
        </w:rPr>
        <w:t>С</w:t>
      </w:r>
      <w:r w:rsidRPr="002B2653">
        <w:rPr>
          <w:b/>
        </w:rPr>
        <w:t>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7F0E9A" w:rsidRDefault="007F0E9A" w:rsidP="007F0E9A">
      <w:pPr>
        <w:jc w:val="center"/>
      </w:pP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Предоставление муниципальной услуги состоит из следующей последовательности административных процедур:</w:t>
      </w:r>
    </w:p>
    <w:p w:rsidR="007F0E9A" w:rsidRDefault="007F0E9A" w:rsidP="007F0E9A">
      <w:pPr>
        <w:tabs>
          <w:tab w:val="left" w:pos="540"/>
        </w:tabs>
        <w:ind w:left="720"/>
        <w:jc w:val="both"/>
      </w:pPr>
      <w:r>
        <w:lastRenderedPageBreak/>
        <w:t>- прием и регистрация заявления и документов, необходимых для предоставления муниципальной услуги;</w:t>
      </w:r>
    </w:p>
    <w:p w:rsidR="007F0E9A" w:rsidRDefault="007F0E9A" w:rsidP="007F0E9A">
      <w:pPr>
        <w:tabs>
          <w:tab w:val="left" w:pos="540"/>
        </w:tabs>
        <w:ind w:left="720"/>
        <w:jc w:val="both"/>
      </w:pPr>
      <w:r>
        <w:t>- проверка сведений, представленных заявителем;</w:t>
      </w:r>
    </w:p>
    <w:p w:rsidR="007F0E9A" w:rsidRDefault="007F0E9A" w:rsidP="007F0E9A">
      <w:pPr>
        <w:tabs>
          <w:tab w:val="left" w:pos="540"/>
        </w:tabs>
        <w:ind w:left="720"/>
        <w:jc w:val="both"/>
      </w:pPr>
      <w:r>
        <w:t>- принятие решения о предоставлении муниципальной услуги;</w:t>
      </w:r>
    </w:p>
    <w:p w:rsidR="007F0E9A" w:rsidRDefault="007F0E9A" w:rsidP="007F0E9A">
      <w:pPr>
        <w:tabs>
          <w:tab w:val="left" w:pos="540"/>
        </w:tabs>
        <w:ind w:left="720"/>
        <w:jc w:val="both"/>
      </w:pPr>
      <w:r>
        <w:t>- выдача результата предоставления муниципальной услуги.</w:t>
      </w:r>
    </w:p>
    <w:p w:rsidR="007F0E9A" w:rsidRDefault="007F0E9A" w:rsidP="007F0E9A">
      <w:pPr>
        <w:jc w:val="both"/>
      </w:pPr>
    </w:p>
    <w:p w:rsidR="007F0E9A" w:rsidRDefault="007F0E9A" w:rsidP="007F0E9A">
      <w:pPr>
        <w:jc w:val="both"/>
      </w:pPr>
      <w:r w:rsidRPr="00D121D9">
        <w:t>Блок-схема последовательности административных действий при предоставлении муниципально</w:t>
      </w:r>
      <w:r>
        <w:t xml:space="preserve">й услуги приведена в приложении № 2 </w:t>
      </w:r>
      <w:r w:rsidRPr="00D121D9">
        <w:t>к настоящему административному регламенту</w:t>
      </w:r>
    </w:p>
    <w:p w:rsidR="007F0E9A" w:rsidRDefault="007F0E9A" w:rsidP="007F0E9A">
      <w:pPr>
        <w:jc w:val="both"/>
      </w:pP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 xml:space="preserve">Прием заявления и документов, необходимых для предоставления муниципальной услуги 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</w:t>
      </w:r>
      <w:r w:rsidRPr="00746CDF">
        <w:t>диный портал государственных и муниципальных услуг (функций) http://www.gosuslugi.ru</w:t>
      </w:r>
      <w:r>
        <w:t>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 xml:space="preserve">Прием заявления и документов, необходимых для предоставления муниципальной услуги, осуществляется специалистом Администрации </w:t>
      </w:r>
      <w:r w:rsidR="005E5313">
        <w:t xml:space="preserve">Мусинского </w:t>
      </w:r>
      <w:r>
        <w:t xml:space="preserve"> сельсовета, ответственным  за прием и регистрацию документов.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7F0E9A" w:rsidRPr="00C218A1" w:rsidRDefault="007F0E9A" w:rsidP="007F0E9A">
      <w:pPr>
        <w:tabs>
          <w:tab w:val="left" w:pos="540"/>
        </w:tabs>
        <w:ind w:left="709"/>
        <w:jc w:val="both"/>
      </w:pPr>
      <w:r w:rsidRPr="00C218A1">
        <w:lastRenderedPageBreak/>
        <w:t>Заявителю выдается расписка в получении заявления и приложенных к нему документов по ут</w:t>
      </w:r>
      <w:r>
        <w:t>вержденной форме (приложение N 3</w:t>
      </w:r>
      <w:r w:rsidRPr="00C218A1">
        <w:t>).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7F0E9A" w:rsidRDefault="007F0E9A" w:rsidP="007F0E9A">
      <w:pPr>
        <w:ind w:left="709"/>
        <w:jc w:val="both"/>
      </w:pPr>
      <w: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7F0E9A" w:rsidRDefault="007F0E9A" w:rsidP="007F0E9A">
      <w:pPr>
        <w:ind w:left="709"/>
        <w:jc w:val="both"/>
      </w:pP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Проверка сведений, представленных заявителем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ab/>
        <w:t xml:space="preserve">С 01.07.2012 в случае непредставления заявителем специалистом, ответственным за предоставление муниципальной услуги, самостоятельно </w:t>
      </w:r>
      <w:proofErr w:type="spellStart"/>
      <w:r>
        <w:t>истребуются</w:t>
      </w:r>
      <w:proofErr w:type="spellEnd"/>
      <w:r>
        <w:t xml:space="preserve"> по каналам межведомственного взаимодействия следующие документы (или сведения их заменяющие):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-</w:t>
      </w:r>
      <w:r w:rsidRPr="00635A18">
        <w:t>выписка из Единого государственного реестра прав на недвижимое имуще</w:t>
      </w:r>
      <w:r>
        <w:t>ство и сделок с ним</w:t>
      </w:r>
      <w:r w:rsidRPr="006A4BFE">
        <w:t xml:space="preserve"> о наличии или отсутствии жилых помещений, принадлежащих на праве собственности по мес</w:t>
      </w:r>
      <w:r>
        <w:t>ту постоянного жительства членам</w:t>
      </w:r>
      <w:r w:rsidRPr="006A4BFE">
        <w:t xml:space="preserve"> семьи, </w:t>
      </w:r>
      <w:proofErr w:type="gramStart"/>
      <w:r w:rsidRPr="006A4BFE">
        <w:t>предоставляемую</w:t>
      </w:r>
      <w:proofErr w:type="gramEnd"/>
      <w:r w:rsidRPr="006A4BFE">
        <w:t xml:space="preserve"> по каждому дееспособному члену семьи гражданина</w:t>
      </w:r>
      <w:r>
        <w:t>.</w:t>
      </w:r>
    </w:p>
    <w:p w:rsidR="007F0E9A" w:rsidRDefault="007F0E9A" w:rsidP="007F0E9A">
      <w:pPr>
        <w:tabs>
          <w:tab w:val="left" w:pos="540"/>
        </w:tabs>
        <w:ind w:left="709"/>
        <w:jc w:val="both"/>
      </w:pP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7F0E9A" w:rsidRDefault="007F0E9A" w:rsidP="007F0E9A">
      <w:pPr>
        <w:tabs>
          <w:tab w:val="left" w:pos="540"/>
        </w:tabs>
        <w:ind w:left="709"/>
        <w:jc w:val="both"/>
      </w:pP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 w:rsidRPr="00113744">
        <w:t xml:space="preserve">В том </w:t>
      </w:r>
      <w:r>
        <w:t>случае, если основания для предоставления муниципальной услуги отсутствуют</w:t>
      </w:r>
      <w:r w:rsidRPr="003B2FDD">
        <w:t>,</w:t>
      </w:r>
      <w:r>
        <w:t xml:space="preserve"> заявителю по почте направляется уведомление об отказе в предоставлении муниципальной услуги. </w:t>
      </w:r>
      <w:r w:rsidRPr="00C83F50">
        <w:t>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7F0E9A" w:rsidRDefault="007F0E9A" w:rsidP="007F0E9A">
      <w:pPr>
        <w:ind w:left="709"/>
        <w:jc w:val="both"/>
      </w:pP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 xml:space="preserve">Принятие решения о предоставлении муниципальной услуги 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 xml:space="preserve">В том случае, если заявитель в соответствии с действующим законодательством имеет право на постановку </w:t>
      </w:r>
      <w:r w:rsidRPr="000D1217">
        <w:t>на учет граждан в качестве нуждающ</w:t>
      </w:r>
      <w:r>
        <w:t>егося</w:t>
      </w:r>
      <w:r w:rsidRPr="000D1217">
        <w:t xml:space="preserve"> в жил</w:t>
      </w:r>
      <w:r>
        <w:t>ом</w:t>
      </w:r>
      <w:r w:rsidRPr="000D1217">
        <w:t xml:space="preserve"> помещени</w:t>
      </w:r>
      <w:r>
        <w:t xml:space="preserve">и, инициируется заседание органа, принимающего решение. </w:t>
      </w:r>
    </w:p>
    <w:p w:rsidR="007F0E9A" w:rsidRPr="0011377B" w:rsidRDefault="007F0E9A" w:rsidP="007F0E9A">
      <w:pPr>
        <w:tabs>
          <w:tab w:val="left" w:pos="540"/>
        </w:tabs>
        <w:ind w:left="709"/>
        <w:jc w:val="both"/>
      </w:pPr>
      <w:r>
        <w:t>Данное действие осуществляется специалистом, ответственным за исполнение административной процедуры.</w:t>
      </w:r>
    </w:p>
    <w:p w:rsidR="007F0E9A" w:rsidRDefault="007F0E9A" w:rsidP="007F0E9A">
      <w:pPr>
        <w:tabs>
          <w:tab w:val="left" w:pos="540"/>
        </w:tabs>
        <w:ind w:left="709"/>
        <w:jc w:val="both"/>
      </w:pP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Выдача результата предоставления муниципальной услуги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Основанием для начала административной процедуры является окончание заседания органа, принимающего решение о постановке граждан на учет в качестве нуждающихся в жилых помещениях.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 xml:space="preserve">В случае положительного решения осуществляется подготовка и согласование </w:t>
      </w:r>
      <w:r w:rsidRPr="005E7098">
        <w:t>Постановления о принятии граждан</w:t>
      </w:r>
      <w:r>
        <w:t>ина</w:t>
      </w:r>
      <w:r w:rsidRPr="005E7098">
        <w:t xml:space="preserve"> на учет в качестве нуждающ</w:t>
      </w:r>
      <w:r>
        <w:t>егося</w:t>
      </w:r>
      <w:r w:rsidRPr="005E7098">
        <w:t xml:space="preserve"> в жил</w:t>
      </w:r>
      <w:r>
        <w:t>ом</w:t>
      </w:r>
      <w:r w:rsidRPr="005E7098">
        <w:t xml:space="preserve"> помещени</w:t>
      </w:r>
      <w:r>
        <w:t>и.</w:t>
      </w:r>
    </w:p>
    <w:p w:rsidR="007F0E9A" w:rsidRDefault="007F0E9A" w:rsidP="007F0E9A">
      <w:pPr>
        <w:tabs>
          <w:tab w:val="left" w:pos="540"/>
        </w:tabs>
        <w:ind w:left="709"/>
        <w:jc w:val="both"/>
      </w:pPr>
      <w:r>
        <w:t>В книгу</w:t>
      </w:r>
      <w:r w:rsidRPr="005E7098">
        <w:t xml:space="preserve"> учета граждан, нуждающихся в жилых помещениях</w:t>
      </w:r>
      <w:r>
        <w:t>,</w:t>
      </w:r>
      <w:r w:rsidRPr="005E7098">
        <w:t xml:space="preserve"> вносится запись о заявителе.</w:t>
      </w:r>
    </w:p>
    <w:p w:rsidR="007F0E9A" w:rsidRPr="002D2388" w:rsidRDefault="007F0E9A" w:rsidP="007F0E9A">
      <w:pPr>
        <w:ind w:left="720"/>
        <w:jc w:val="both"/>
      </w:pPr>
      <w:r w:rsidRPr="00820D93">
        <w:t>Данное действие осуществляется ответственным</w:t>
      </w:r>
      <w:r>
        <w:t xml:space="preserve"> за исполнение данной административной процедуры</w:t>
      </w:r>
      <w:r w:rsidRPr="00820D93">
        <w:t xml:space="preserve"> сотрудником.</w:t>
      </w:r>
      <w:r>
        <w:t xml:space="preserve"> Документы, являющиеся результатом предоставления муниципальной услуги, в течение 3 рабочих дней со дня их подготовки должны быть высланы </w:t>
      </w:r>
      <w:r w:rsidRPr="00C83F50">
        <w:t xml:space="preserve">заявителю по месту жительства, месту пребывания или </w:t>
      </w:r>
      <w:r>
        <w:t>по адресу, указанному</w:t>
      </w:r>
      <w:r w:rsidRPr="00C83F50">
        <w:t xml:space="preserve"> </w:t>
      </w:r>
      <w:r>
        <w:t>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7F0E9A" w:rsidRDefault="007F0E9A" w:rsidP="007F0E9A">
      <w:pPr>
        <w:ind w:firstLine="720"/>
        <w:jc w:val="both"/>
      </w:pPr>
    </w:p>
    <w:p w:rsidR="007F0E9A" w:rsidRPr="002B2653" w:rsidRDefault="007F0E9A" w:rsidP="007F0E9A">
      <w:pPr>
        <w:numPr>
          <w:ilvl w:val="0"/>
          <w:numId w:val="3"/>
        </w:numPr>
        <w:spacing w:after="0" w:line="240" w:lineRule="auto"/>
        <w:jc w:val="center"/>
        <w:rPr>
          <w:b/>
        </w:rPr>
      </w:pPr>
      <w:r w:rsidRPr="002B2653">
        <w:rPr>
          <w:b/>
        </w:rPr>
        <w:t xml:space="preserve">Формы </w:t>
      </w:r>
      <w:proofErr w:type="gramStart"/>
      <w:r w:rsidRPr="002B2653">
        <w:rPr>
          <w:b/>
        </w:rPr>
        <w:t>контроля за</w:t>
      </w:r>
      <w:proofErr w:type="gramEnd"/>
      <w:r w:rsidRPr="002B2653">
        <w:rPr>
          <w:b/>
        </w:rPr>
        <w:t xml:space="preserve"> исполнением регламента</w:t>
      </w:r>
    </w:p>
    <w:p w:rsidR="007F0E9A" w:rsidRDefault="007F0E9A" w:rsidP="007F0E9A">
      <w:pPr>
        <w:jc w:val="both"/>
      </w:pP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5E5313">
        <w:t xml:space="preserve">Мусинского </w:t>
      </w:r>
      <w:r>
        <w:t xml:space="preserve"> сельсовета.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</w:t>
      </w:r>
      <w:r w:rsidR="005E5313">
        <w:t xml:space="preserve">Мусинского </w:t>
      </w:r>
      <w:r>
        <w:t xml:space="preserve"> сельсовета.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 xml:space="preserve">Ответственность за предоставление муниципальной услуги возлагается на Главу </w:t>
      </w:r>
      <w:r w:rsidR="005E5313">
        <w:t xml:space="preserve">Мусинского </w:t>
      </w:r>
      <w: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lastRenderedPageBreak/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5E5313">
        <w:t xml:space="preserve">Мусинского </w:t>
      </w:r>
      <w:r>
        <w:t xml:space="preserve"> сельсовета в соответствии с Федеральным законом от 02.03.2007 N 2</w:t>
      </w:r>
      <w:r w:rsidR="00E87F29">
        <w:t>5</w:t>
      </w:r>
      <w:r>
        <w:t xml:space="preserve">-ФЗ </w:t>
      </w:r>
      <w:r w:rsidR="00E87F29">
        <w:t xml:space="preserve"> </w:t>
      </w:r>
      <w:proofErr w:type="gramStart"/>
      <w:r w:rsidR="00E87F29">
        <w:t xml:space="preserve">( </w:t>
      </w:r>
      <w:proofErr w:type="gramEnd"/>
      <w:r w:rsidR="00E87F29">
        <w:t xml:space="preserve">ред. от 21.11.2011) </w:t>
      </w:r>
      <w:r>
        <w:t>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7F0E9A" w:rsidRDefault="007F0E9A" w:rsidP="007F0E9A">
      <w:pPr>
        <w:ind w:firstLine="709"/>
        <w:jc w:val="both"/>
      </w:pPr>
    </w:p>
    <w:p w:rsidR="007F0E9A" w:rsidRPr="002B2653" w:rsidRDefault="007F0E9A" w:rsidP="007F0E9A">
      <w:pPr>
        <w:numPr>
          <w:ilvl w:val="0"/>
          <w:numId w:val="3"/>
        </w:numPr>
        <w:spacing w:after="0" w:line="240" w:lineRule="auto"/>
        <w:jc w:val="center"/>
        <w:rPr>
          <w:b/>
        </w:rPr>
      </w:pPr>
      <w:r w:rsidRPr="002B2653">
        <w:rPr>
          <w:b/>
        </w:rPr>
        <w:t xml:space="preserve">Досудебный (внесудебный) порядок обжалования решений и действий (бездействия) органа, предоставляющего </w:t>
      </w:r>
      <w:r>
        <w:rPr>
          <w:b/>
        </w:rPr>
        <w:t>муниципальную</w:t>
      </w:r>
      <w:r w:rsidRPr="002B2653">
        <w:rPr>
          <w:b/>
        </w:rPr>
        <w:t xml:space="preserve"> услугу, а также их должностных лиц</w:t>
      </w:r>
    </w:p>
    <w:p w:rsidR="007F0E9A" w:rsidRDefault="007F0E9A" w:rsidP="007F0E9A">
      <w:pPr>
        <w:jc w:val="center"/>
      </w:pP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7F0E9A" w:rsidRDefault="007F0E9A" w:rsidP="007F0E9A">
      <w:pPr>
        <w:ind w:left="720"/>
        <w:jc w:val="both"/>
      </w:pPr>
      <w:proofErr w:type="gramStart"/>
      <w: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>
        <w:t xml:space="preserve"> личная подпись и дата.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 xml:space="preserve"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</w:t>
      </w:r>
      <w:r w:rsidR="005E5313">
        <w:t xml:space="preserve">Мусинского </w:t>
      </w:r>
      <w:r>
        <w:t xml:space="preserve"> сельсовета в ходе предоставления муниципальной услуги на основании регламента.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Перечень оснований для приостановления рассмотрения жалобы и случаев, в которых ответ на жалобу не дается:</w:t>
      </w:r>
    </w:p>
    <w:p w:rsidR="007F0E9A" w:rsidRDefault="007F0E9A" w:rsidP="007F0E9A">
      <w:pPr>
        <w:numPr>
          <w:ilvl w:val="0"/>
          <w:numId w:val="3"/>
        </w:numPr>
        <w:tabs>
          <w:tab w:val="clear" w:pos="2149"/>
          <w:tab w:val="num" w:pos="1080"/>
        </w:tabs>
        <w:spacing w:after="0" w:line="240" w:lineRule="auto"/>
        <w:ind w:left="1080"/>
        <w:jc w:val="both"/>
      </w:pPr>
      <w:r>
        <w:t xml:space="preserve">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7F0E9A" w:rsidRDefault="007F0E9A" w:rsidP="007F0E9A">
      <w:pPr>
        <w:numPr>
          <w:ilvl w:val="0"/>
          <w:numId w:val="3"/>
        </w:numPr>
        <w:tabs>
          <w:tab w:val="clear" w:pos="2149"/>
          <w:tab w:val="num" w:pos="1080"/>
        </w:tabs>
        <w:spacing w:after="0" w:line="240" w:lineRule="auto"/>
        <w:ind w:left="1080"/>
        <w:jc w:val="both"/>
      </w:pPr>
      <w: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7F0E9A" w:rsidRDefault="007F0E9A" w:rsidP="007F0E9A">
      <w:pPr>
        <w:numPr>
          <w:ilvl w:val="0"/>
          <w:numId w:val="3"/>
        </w:numPr>
        <w:tabs>
          <w:tab w:val="clear" w:pos="2149"/>
          <w:tab w:val="num" w:pos="1080"/>
        </w:tabs>
        <w:spacing w:after="0" w:line="240" w:lineRule="auto"/>
        <w:ind w:left="1080"/>
        <w:jc w:val="both"/>
      </w:pPr>
      <w: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7F0E9A" w:rsidRDefault="007F0E9A" w:rsidP="007F0E9A">
      <w:pPr>
        <w:numPr>
          <w:ilvl w:val="0"/>
          <w:numId w:val="3"/>
        </w:numPr>
        <w:tabs>
          <w:tab w:val="clear" w:pos="2149"/>
          <w:tab w:val="num" w:pos="1080"/>
        </w:tabs>
        <w:spacing w:after="0" w:line="240" w:lineRule="auto"/>
        <w:ind w:left="1080"/>
        <w:jc w:val="both"/>
      </w:pPr>
      <w:proofErr w:type="gramStart"/>
      <w: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7F0E9A" w:rsidRDefault="007F0E9A" w:rsidP="007F0E9A">
      <w:pPr>
        <w:numPr>
          <w:ilvl w:val="0"/>
          <w:numId w:val="3"/>
        </w:numPr>
        <w:tabs>
          <w:tab w:val="clear" w:pos="2149"/>
          <w:tab w:val="num" w:pos="1080"/>
        </w:tabs>
        <w:spacing w:after="0" w:line="240" w:lineRule="auto"/>
        <w:ind w:left="1080"/>
        <w:jc w:val="both"/>
      </w:pPr>
      <w: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lastRenderedPageBreak/>
        <w:t xml:space="preserve"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r w:rsidR="005E5313">
        <w:t xml:space="preserve">Мусинского </w:t>
      </w:r>
      <w:r>
        <w:t xml:space="preserve"> сельсовета.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 xml:space="preserve">Заявитель вправе обратиться к Главе Каргатского района и обжаловать действие (бездействие) и решения, осуществляемые (принятые) должностными лицами Администрации </w:t>
      </w:r>
      <w:r w:rsidR="005E5313">
        <w:t xml:space="preserve">Мусинского </w:t>
      </w:r>
      <w:r>
        <w:t xml:space="preserve"> сельсовета в ходе предоставления муниципальной услуги на основании регламента.</w:t>
      </w:r>
    </w:p>
    <w:p w:rsidR="007F0E9A" w:rsidRDefault="007F0E9A" w:rsidP="007F0E9A">
      <w:pPr>
        <w:ind w:left="720"/>
        <w:jc w:val="both"/>
      </w:pPr>
      <w: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Сроки рассмотрения жалобы (претензии):</w:t>
      </w:r>
    </w:p>
    <w:p w:rsidR="007F0E9A" w:rsidRPr="008C66F2" w:rsidRDefault="007F0E9A" w:rsidP="007F0E9A">
      <w:pPr>
        <w:ind w:left="720"/>
        <w:jc w:val="both"/>
      </w:pPr>
      <w:r>
        <w:t xml:space="preserve">письменный ответ направляется заявителю не позднее 30 календарных дней со дня регистрации обращения в Администрации </w:t>
      </w:r>
      <w:r w:rsidR="005E5313">
        <w:t xml:space="preserve">Мусинского </w:t>
      </w:r>
      <w:r>
        <w:t>сельсовета Каргатского района Новосибирской области</w:t>
      </w:r>
    </w:p>
    <w:p w:rsidR="007F0E9A" w:rsidRDefault="007F0E9A" w:rsidP="007F0E9A">
      <w:pPr>
        <w:ind w:left="720"/>
        <w:jc w:val="both"/>
      </w:pPr>
      <w:r>
        <w:t xml:space="preserve">В исключительных случаях Глава </w:t>
      </w:r>
      <w:r w:rsidR="005E5313">
        <w:t xml:space="preserve">Мусинского </w:t>
      </w:r>
      <w:r>
        <w:t xml:space="preserve"> сельсовета вправе продлить срок рассмотрения обращения не более чем на 30 календарных дней, уведомив о продлении срока его рассмотрения обратившегося.</w:t>
      </w:r>
    </w:p>
    <w:p w:rsidR="007F0E9A" w:rsidRDefault="007F0E9A" w:rsidP="007F0E9A">
      <w:pPr>
        <w:numPr>
          <w:ilvl w:val="1"/>
          <w:numId w:val="3"/>
        </w:numPr>
        <w:spacing w:after="0" w:line="240" w:lineRule="auto"/>
        <w:ind w:left="720" w:hanging="720"/>
        <w:jc w:val="both"/>
      </w:pPr>
      <w:r>
        <w:t>Результат досудебного (внесудебного) обжалования применительно к каждой процедуре либо инстанции обжалования:</w:t>
      </w:r>
    </w:p>
    <w:p w:rsidR="007F0E9A" w:rsidRDefault="007F0E9A" w:rsidP="007F0E9A">
      <w:pPr>
        <w:ind w:left="720"/>
        <w:jc w:val="both"/>
      </w:pPr>
      <w: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7F0E9A" w:rsidRDefault="007F0E9A" w:rsidP="007F0E9A">
      <w:pPr>
        <w:ind w:left="720"/>
        <w:jc w:val="right"/>
      </w:pPr>
      <w:r>
        <w:br w:type="page"/>
      </w:r>
      <w:r>
        <w:lastRenderedPageBreak/>
        <w:t>ПРИЛОЖЕНИЕ № 1</w:t>
      </w:r>
    </w:p>
    <w:p w:rsidR="007F0E9A" w:rsidRDefault="007F0E9A" w:rsidP="007F0E9A">
      <w:pPr>
        <w:jc w:val="right"/>
      </w:pPr>
      <w:r>
        <w:t>к административному регламенту</w:t>
      </w:r>
    </w:p>
    <w:p w:rsidR="007F0E9A" w:rsidRDefault="007F0E9A" w:rsidP="007F0E9A">
      <w:pPr>
        <w:jc w:val="right"/>
      </w:pPr>
      <w:r>
        <w:t>предоставления муниципальной услуги</w:t>
      </w:r>
    </w:p>
    <w:p w:rsidR="007F0E9A" w:rsidRDefault="007F0E9A" w:rsidP="007F0E9A">
      <w:pPr>
        <w:jc w:val="right"/>
      </w:pPr>
      <w:r w:rsidRPr="008909FE">
        <w:rPr>
          <w:bCs/>
        </w:rPr>
        <w:t xml:space="preserve"> </w:t>
      </w:r>
      <w:r w:rsidRPr="000F1D6B">
        <w:t xml:space="preserve">по </w:t>
      </w:r>
      <w:r w:rsidRPr="00D13479">
        <w:t>прием</w:t>
      </w:r>
      <w:r>
        <w:t>у заявлений, документов,</w:t>
      </w:r>
    </w:p>
    <w:p w:rsidR="007F0E9A" w:rsidRDefault="007F0E9A" w:rsidP="007F0E9A">
      <w:pPr>
        <w:jc w:val="right"/>
      </w:pPr>
      <w:r w:rsidRPr="00D13479">
        <w:t>а также постановк</w:t>
      </w:r>
      <w:r>
        <w:t>е</w:t>
      </w:r>
      <w:r w:rsidRPr="00D13479">
        <w:t xml:space="preserve"> граждан на учет в качестве</w:t>
      </w:r>
    </w:p>
    <w:p w:rsidR="007F0E9A" w:rsidRDefault="007F0E9A" w:rsidP="007F0E9A">
      <w:pPr>
        <w:jc w:val="right"/>
      </w:pPr>
      <w:r w:rsidRPr="00D13479">
        <w:t xml:space="preserve"> </w:t>
      </w:r>
      <w:proofErr w:type="gramStart"/>
      <w:r w:rsidRPr="00D13479">
        <w:t>нуждающихся в жилых помещениях</w:t>
      </w:r>
      <w:proofErr w:type="gramEnd"/>
    </w:p>
    <w:p w:rsidR="007F0E9A" w:rsidRDefault="007F0E9A" w:rsidP="007F0E9A">
      <w:pPr>
        <w:jc w:val="right"/>
      </w:pPr>
    </w:p>
    <w:p w:rsidR="007F0E9A" w:rsidRDefault="007F0E9A" w:rsidP="007F0E9A">
      <w:pPr>
        <w:jc w:val="center"/>
      </w:pPr>
      <w:r>
        <w:t>ЗАЯВЛЕНИЕ</w:t>
      </w:r>
    </w:p>
    <w:p w:rsidR="007F0E9A" w:rsidRDefault="007F0E9A" w:rsidP="007F0E9A">
      <w:pPr>
        <w:jc w:val="center"/>
      </w:pPr>
    </w:p>
    <w:p w:rsidR="007F0E9A" w:rsidRDefault="007F0E9A" w:rsidP="007F0E9A">
      <w:pPr>
        <w:jc w:val="right"/>
      </w:pPr>
      <w:r>
        <w:rPr>
          <w:i/>
          <w:iCs/>
        </w:rPr>
        <w:t>Примерная форма</w:t>
      </w:r>
    </w:p>
    <w:p w:rsidR="007F0E9A" w:rsidRDefault="007F0E9A" w:rsidP="007F0E9A">
      <w:pPr>
        <w:jc w:val="center"/>
      </w:pPr>
    </w:p>
    <w:p w:rsidR="007F0E9A" w:rsidRPr="003B2569" w:rsidRDefault="007F0E9A" w:rsidP="007F0E9A">
      <w:pPr>
        <w:jc w:val="right"/>
      </w:pPr>
      <w:r w:rsidRPr="003B2569">
        <w:t xml:space="preserve">Главе </w:t>
      </w:r>
      <w:r w:rsidR="005E5313">
        <w:t>Мусинского</w:t>
      </w:r>
      <w:r w:rsidR="005E5313" w:rsidRPr="003B2569">
        <w:t xml:space="preserve"> </w:t>
      </w:r>
      <w:r w:rsidRPr="003B2569">
        <w:t xml:space="preserve"> сельсовета</w:t>
      </w:r>
    </w:p>
    <w:p w:rsidR="007F0E9A" w:rsidRPr="003B2569" w:rsidRDefault="007F0E9A" w:rsidP="007F0E9A">
      <w:pPr>
        <w:jc w:val="right"/>
      </w:pPr>
      <w:r w:rsidRPr="003B2569">
        <w:t>от ________________________________</w:t>
      </w:r>
    </w:p>
    <w:p w:rsidR="007F0E9A" w:rsidRPr="003B2569" w:rsidRDefault="007F0E9A" w:rsidP="007F0E9A">
      <w:pPr>
        <w:jc w:val="right"/>
      </w:pPr>
      <w:r w:rsidRPr="003B2569">
        <w:t>__________________________________,</w:t>
      </w:r>
    </w:p>
    <w:p w:rsidR="007F0E9A" w:rsidRPr="003B2569" w:rsidRDefault="007F0E9A" w:rsidP="007F0E9A">
      <w:pPr>
        <w:jc w:val="right"/>
      </w:pPr>
      <w:r w:rsidRPr="003B2569">
        <w:t>проживающег</w:t>
      </w:r>
      <w:proofErr w:type="gramStart"/>
      <w:r w:rsidRPr="003B2569">
        <w:t>о(</w:t>
      </w:r>
      <w:proofErr w:type="gramEnd"/>
      <w:r w:rsidRPr="003B2569">
        <w:t>ей) по адресу: _______</w:t>
      </w:r>
    </w:p>
    <w:p w:rsidR="007F0E9A" w:rsidRPr="003B2569" w:rsidRDefault="007F0E9A" w:rsidP="007F0E9A">
      <w:pPr>
        <w:jc w:val="right"/>
      </w:pPr>
      <w:r w:rsidRPr="003B2569">
        <w:t>___________________________________</w:t>
      </w:r>
    </w:p>
    <w:p w:rsidR="007F0E9A" w:rsidRPr="003B2569" w:rsidRDefault="007F0E9A" w:rsidP="007F0E9A">
      <w:pPr>
        <w:jc w:val="right"/>
      </w:pPr>
      <w:r w:rsidRPr="003B2569">
        <w:t>___________________________________</w:t>
      </w:r>
    </w:p>
    <w:p w:rsidR="007F0E9A" w:rsidRPr="00951711" w:rsidRDefault="007F0E9A" w:rsidP="007F0E9A">
      <w:pPr>
        <w:jc w:val="both"/>
      </w:pPr>
      <w:r w:rsidRPr="00951711">
        <w:t> </w:t>
      </w:r>
    </w:p>
    <w:p w:rsidR="007F0E9A" w:rsidRPr="003B2569" w:rsidRDefault="007F0E9A" w:rsidP="007F0E9A">
      <w:pPr>
        <w:jc w:val="center"/>
        <w:rPr>
          <w:b/>
        </w:rPr>
      </w:pPr>
      <w:r w:rsidRPr="003B2569">
        <w:rPr>
          <w:b/>
        </w:rPr>
        <w:t>ЗАЯВЛЕНИЕ</w:t>
      </w:r>
    </w:p>
    <w:p w:rsidR="007F0E9A" w:rsidRPr="00951711" w:rsidRDefault="007F0E9A" w:rsidP="007F0E9A">
      <w:pPr>
        <w:jc w:val="both"/>
      </w:pPr>
      <w:r w:rsidRPr="00951711">
        <w:t> </w:t>
      </w:r>
    </w:p>
    <w:p w:rsidR="007F0E9A" w:rsidRPr="00CB1FE7" w:rsidRDefault="007F0E9A" w:rsidP="007F0E9A">
      <w:pPr>
        <w:pStyle w:val="a4"/>
        <w:rPr>
          <w:sz w:val="22"/>
          <w:szCs w:val="22"/>
        </w:rPr>
      </w:pPr>
      <w:r w:rsidRPr="00CB1FE7">
        <w:rPr>
          <w:sz w:val="22"/>
          <w:szCs w:val="22"/>
        </w:rPr>
        <w:t>В связи ______________________________________________________________________________</w:t>
      </w:r>
    </w:p>
    <w:p w:rsidR="007F0E9A" w:rsidRPr="00CB1FE7" w:rsidRDefault="007F0E9A" w:rsidP="007F0E9A">
      <w:pPr>
        <w:pStyle w:val="a4"/>
        <w:rPr>
          <w:sz w:val="18"/>
          <w:szCs w:val="18"/>
        </w:rPr>
      </w:pPr>
      <w:r w:rsidRPr="00CB1FE7">
        <w:rPr>
          <w:sz w:val="18"/>
          <w:szCs w:val="18"/>
        </w:rPr>
        <w:t xml:space="preserve">                                           (указать основания)</w:t>
      </w:r>
    </w:p>
    <w:p w:rsidR="007F0E9A" w:rsidRPr="00CB1FE7" w:rsidRDefault="007F0E9A" w:rsidP="007F0E9A">
      <w:pPr>
        <w:pStyle w:val="a4"/>
        <w:rPr>
          <w:sz w:val="22"/>
          <w:szCs w:val="22"/>
        </w:rPr>
      </w:pPr>
      <w:r w:rsidRPr="00CB1FE7">
        <w:rPr>
          <w:sz w:val="22"/>
          <w:szCs w:val="22"/>
        </w:rPr>
        <w:t>────────────────────────────────────────────────────────────</w:t>
      </w:r>
    </w:p>
    <w:p w:rsidR="007F0E9A" w:rsidRPr="00CB1FE7" w:rsidRDefault="007F0E9A" w:rsidP="007F0E9A">
      <w:pPr>
        <w:pStyle w:val="a4"/>
        <w:rPr>
          <w:sz w:val="22"/>
          <w:szCs w:val="22"/>
        </w:rPr>
      </w:pPr>
      <w:r w:rsidRPr="00CB1FE7">
        <w:rPr>
          <w:sz w:val="22"/>
          <w:szCs w:val="22"/>
        </w:rPr>
        <w:t>─────────────────────────────────────────────────────────</w:t>
      </w:r>
      <w:r>
        <w:rPr>
          <w:sz w:val="22"/>
          <w:szCs w:val="22"/>
        </w:rPr>
        <w:t>──</w:t>
      </w:r>
    </w:p>
    <w:p w:rsidR="007F0E9A" w:rsidRPr="00CB1FE7" w:rsidRDefault="007F0E9A" w:rsidP="007F0E9A">
      <w:pPr>
        <w:pStyle w:val="a4"/>
        <w:rPr>
          <w:sz w:val="22"/>
          <w:szCs w:val="22"/>
        </w:rPr>
      </w:pPr>
      <w:r w:rsidRPr="00CB1FE7">
        <w:rPr>
          <w:sz w:val="22"/>
          <w:szCs w:val="22"/>
        </w:rPr>
        <w:t>Прошу принять документы и поставить меня и мою семью на учет в качестве нуждающихся в жилом помещении в категории граждан:</w:t>
      </w:r>
    </w:p>
    <w:p w:rsidR="007F0E9A" w:rsidRPr="00CB1FE7" w:rsidRDefault="007F0E9A" w:rsidP="007F0E9A">
      <w:pPr>
        <w:pStyle w:val="a4"/>
        <w:rPr>
          <w:sz w:val="22"/>
          <w:szCs w:val="22"/>
        </w:rPr>
      </w:pPr>
      <w:r w:rsidRPr="00CB1FE7">
        <w:rPr>
          <w:sz w:val="22"/>
          <w:szCs w:val="22"/>
        </w:rPr>
        <w:t>1 ____________________________________</w:t>
      </w:r>
    </w:p>
    <w:p w:rsidR="007F0E9A" w:rsidRPr="00CB1FE7" w:rsidRDefault="007F0E9A" w:rsidP="007F0E9A">
      <w:pPr>
        <w:pStyle w:val="a4"/>
        <w:rPr>
          <w:sz w:val="22"/>
          <w:szCs w:val="22"/>
        </w:rPr>
      </w:pPr>
      <w:r w:rsidRPr="00CB1FE7">
        <w:rPr>
          <w:sz w:val="22"/>
          <w:szCs w:val="22"/>
        </w:rPr>
        <w:t>2. ____</w:t>
      </w:r>
      <w:r>
        <w:rPr>
          <w:sz w:val="22"/>
          <w:szCs w:val="22"/>
        </w:rPr>
        <w:t>_______________________________</w:t>
      </w:r>
    </w:p>
    <w:p w:rsidR="007F0E9A" w:rsidRPr="00CB1FE7" w:rsidRDefault="007F0E9A" w:rsidP="007F0E9A">
      <w:pPr>
        <w:pStyle w:val="a4"/>
        <w:rPr>
          <w:sz w:val="22"/>
          <w:szCs w:val="22"/>
        </w:rPr>
      </w:pPr>
      <w:r w:rsidRPr="00CB1FE7">
        <w:rPr>
          <w:sz w:val="22"/>
          <w:szCs w:val="22"/>
        </w:rPr>
        <w:t>3 ____________________________________</w:t>
      </w:r>
    </w:p>
    <w:p w:rsidR="007F0E9A" w:rsidRPr="00CB1FE7" w:rsidRDefault="007F0E9A" w:rsidP="007F0E9A">
      <w:pPr>
        <w:pStyle w:val="a4"/>
        <w:jc w:val="both"/>
        <w:rPr>
          <w:sz w:val="22"/>
          <w:szCs w:val="22"/>
        </w:rPr>
      </w:pPr>
      <w:r w:rsidRPr="00CB1FE7">
        <w:rPr>
          <w:sz w:val="22"/>
          <w:szCs w:val="22"/>
        </w:rPr>
        <w:t>О себе сообщаю, что я работаю</w:t>
      </w:r>
    </w:p>
    <w:p w:rsidR="007F0E9A" w:rsidRPr="003B2569" w:rsidRDefault="007F0E9A" w:rsidP="007F0E9A">
      <w:pPr>
        <w:pStyle w:val="a4"/>
        <w:jc w:val="both"/>
      </w:pPr>
      <w:r w:rsidRPr="003B2569">
        <w:t>__________________________________________________________________</w:t>
      </w:r>
    </w:p>
    <w:p w:rsidR="007F0E9A" w:rsidRPr="003B2569" w:rsidRDefault="007F0E9A" w:rsidP="007F0E9A">
      <w:pPr>
        <w:pStyle w:val="a4"/>
        <w:jc w:val="both"/>
        <w:rPr>
          <w:sz w:val="18"/>
          <w:szCs w:val="18"/>
        </w:rPr>
      </w:pPr>
      <w:r w:rsidRPr="003B2569">
        <w:t>               </w:t>
      </w:r>
      <w:r w:rsidRPr="003B2569">
        <w:rPr>
          <w:sz w:val="18"/>
          <w:szCs w:val="18"/>
        </w:rPr>
        <w:t>(указать наименование предприятия,</w:t>
      </w:r>
      <w:r>
        <w:rPr>
          <w:sz w:val="18"/>
          <w:szCs w:val="18"/>
        </w:rPr>
        <w:t xml:space="preserve"> </w:t>
      </w:r>
      <w:r w:rsidRPr="003B2569">
        <w:rPr>
          <w:sz w:val="18"/>
          <w:szCs w:val="18"/>
        </w:rPr>
        <w:t>учреждения, организации)</w:t>
      </w:r>
    </w:p>
    <w:p w:rsidR="007F0E9A" w:rsidRPr="00CB1FE7" w:rsidRDefault="007F0E9A" w:rsidP="007F0E9A">
      <w:pPr>
        <w:pStyle w:val="a4"/>
        <w:jc w:val="both"/>
        <w:rPr>
          <w:sz w:val="22"/>
          <w:szCs w:val="22"/>
        </w:rPr>
      </w:pPr>
      <w:r w:rsidRPr="00CB1FE7">
        <w:rPr>
          <w:sz w:val="22"/>
          <w:szCs w:val="22"/>
        </w:rPr>
        <w:t>в должности ______________________________________________________.</w:t>
      </w:r>
    </w:p>
    <w:p w:rsidR="007F0E9A" w:rsidRDefault="007F0E9A" w:rsidP="007F0E9A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Я ___________________</w:t>
      </w:r>
      <w:r w:rsidRPr="00CB1FE7">
        <w:rPr>
          <w:color w:val="auto"/>
          <w:sz w:val="22"/>
          <w:szCs w:val="22"/>
        </w:rPr>
        <w:t xml:space="preserve"> с семьей из ____ человек занимаю ____</w:t>
      </w:r>
      <w:r>
        <w:rPr>
          <w:color w:val="auto"/>
          <w:sz w:val="22"/>
          <w:szCs w:val="22"/>
        </w:rPr>
        <w:t xml:space="preserve"> </w:t>
      </w:r>
      <w:r w:rsidRPr="00CB1FE7">
        <w:rPr>
          <w:color w:val="auto"/>
          <w:sz w:val="22"/>
          <w:szCs w:val="22"/>
        </w:rPr>
        <w:t>комнатную квартиру на ___ этаже</w:t>
      </w:r>
    </w:p>
    <w:p w:rsidR="007F0E9A" w:rsidRPr="00CB1FE7" w:rsidRDefault="007F0E9A" w:rsidP="007F0E9A">
      <w:pPr>
        <w:pStyle w:val="a4"/>
        <w:jc w:val="both"/>
        <w:rPr>
          <w:color w:val="auto"/>
          <w:sz w:val="18"/>
          <w:szCs w:val="18"/>
        </w:rPr>
      </w:pPr>
      <w:r w:rsidRPr="00CB1FE7">
        <w:rPr>
          <w:color w:val="auto"/>
          <w:sz w:val="22"/>
          <w:szCs w:val="22"/>
        </w:rPr>
        <w:t xml:space="preserve">     </w:t>
      </w:r>
      <w:r w:rsidRPr="00CB1FE7">
        <w:rPr>
          <w:color w:val="auto"/>
          <w:sz w:val="18"/>
          <w:szCs w:val="18"/>
        </w:rPr>
        <w:t>(фамилия, имя, отчество)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lastRenderedPageBreak/>
        <w:t>__ этажного жилого дома по адресу:</w:t>
      </w:r>
      <w:r>
        <w:rPr>
          <w:color w:val="auto"/>
          <w:sz w:val="22"/>
          <w:szCs w:val="22"/>
        </w:rPr>
        <w:t xml:space="preserve"> </w:t>
      </w:r>
      <w:r w:rsidRPr="00CB1FE7">
        <w:rPr>
          <w:color w:val="auto"/>
          <w:sz w:val="22"/>
          <w:szCs w:val="22"/>
        </w:rPr>
        <w:t xml:space="preserve">_______________________,  общей  площадью  </w:t>
      </w:r>
      <w:proofErr w:type="spellStart"/>
      <w:r w:rsidRPr="00CB1FE7">
        <w:rPr>
          <w:color w:val="auto"/>
          <w:sz w:val="22"/>
          <w:szCs w:val="22"/>
        </w:rPr>
        <w:t>______кв</w:t>
      </w:r>
      <w:proofErr w:type="spellEnd"/>
      <w:r w:rsidRPr="00CB1FE7">
        <w:rPr>
          <w:color w:val="auto"/>
          <w:sz w:val="22"/>
          <w:szCs w:val="22"/>
        </w:rPr>
        <w:t>.  м.  Квартира</w:t>
      </w:r>
      <w:r>
        <w:rPr>
          <w:color w:val="auto"/>
          <w:sz w:val="22"/>
          <w:szCs w:val="22"/>
        </w:rPr>
        <w:t xml:space="preserve"> </w:t>
      </w:r>
      <w:r w:rsidRPr="00CB1FE7">
        <w:rPr>
          <w:color w:val="auto"/>
          <w:sz w:val="22"/>
          <w:szCs w:val="22"/>
        </w:rPr>
        <w:t>относится к ______________________________________________________</w:t>
      </w:r>
      <w:r>
        <w:rPr>
          <w:color w:val="auto"/>
          <w:sz w:val="22"/>
          <w:szCs w:val="22"/>
        </w:rPr>
        <w:t xml:space="preserve"> </w:t>
      </w:r>
      <w:r w:rsidRPr="00CB1FE7">
        <w:rPr>
          <w:color w:val="auto"/>
          <w:sz w:val="22"/>
          <w:szCs w:val="22"/>
        </w:rPr>
        <w:t>жилищному фонду. </w:t>
      </w:r>
    </w:p>
    <w:p w:rsidR="007F0E9A" w:rsidRPr="00CB1FE7" w:rsidRDefault="007F0E9A" w:rsidP="007F0E9A">
      <w:pPr>
        <w:pStyle w:val="a4"/>
        <w:rPr>
          <w:color w:val="auto"/>
          <w:sz w:val="24"/>
          <w:szCs w:val="24"/>
        </w:rPr>
      </w:pPr>
      <w:r w:rsidRPr="00CB1FE7">
        <w:rPr>
          <w:color w:val="auto"/>
          <w:sz w:val="24"/>
          <w:szCs w:val="24"/>
        </w:rPr>
        <w:t>Сведения о членах семьи, проживающих со мной: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4A0"/>
      </w:tblPr>
      <w:tblGrid>
        <w:gridCol w:w="1971"/>
        <w:gridCol w:w="1862"/>
        <w:gridCol w:w="1489"/>
        <w:gridCol w:w="1900"/>
        <w:gridCol w:w="2203"/>
      </w:tblGrid>
      <w:tr w:rsidR="007F0E9A" w:rsidRPr="00CB1FE7" w:rsidTr="008532B7">
        <w:trPr>
          <w:cantSplit/>
          <w:trHeight w:val="600"/>
        </w:trPr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 xml:space="preserve"> Фамилия, имя,    </w:t>
            </w:r>
            <w:r w:rsidRPr="00CB1FE7">
              <w:rPr>
                <w:color w:val="auto"/>
                <w:sz w:val="24"/>
                <w:szCs w:val="24"/>
              </w:rPr>
              <w:br/>
              <w:t>отчество (полностью)</w:t>
            </w:r>
            <w:r w:rsidRPr="00CB1FE7">
              <w:rPr>
                <w:color w:val="auto"/>
                <w:sz w:val="24"/>
                <w:szCs w:val="24"/>
              </w:rPr>
              <w:br/>
              <w:t xml:space="preserve">заявителя, членов  </w:t>
            </w:r>
            <w:r w:rsidRPr="00CB1FE7">
              <w:rPr>
                <w:color w:val="auto"/>
                <w:sz w:val="24"/>
                <w:szCs w:val="24"/>
              </w:rPr>
              <w:br/>
              <w:t>семьи    </w:t>
            </w:r>
          </w:p>
        </w:tc>
        <w:tc>
          <w:tcPr>
            <w:tcW w:w="2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 xml:space="preserve">Год   </w:t>
            </w:r>
            <w:r w:rsidRPr="00CB1FE7">
              <w:rPr>
                <w:color w:val="auto"/>
                <w:sz w:val="24"/>
                <w:szCs w:val="24"/>
              </w:rPr>
              <w:br/>
              <w:t>рождения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Родственные</w:t>
            </w:r>
            <w:r w:rsidRPr="00CB1FE7">
              <w:rPr>
                <w:color w:val="auto"/>
                <w:sz w:val="24"/>
                <w:szCs w:val="24"/>
              </w:rPr>
              <w:br/>
              <w:t>отношения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 xml:space="preserve">Место  </w:t>
            </w:r>
            <w:r w:rsidRPr="00CB1FE7">
              <w:rPr>
                <w:color w:val="auto"/>
                <w:sz w:val="24"/>
                <w:szCs w:val="24"/>
              </w:rPr>
              <w:br/>
              <w:t xml:space="preserve">работы, </w:t>
            </w:r>
            <w:r w:rsidRPr="00CB1FE7">
              <w:rPr>
                <w:color w:val="auto"/>
                <w:sz w:val="24"/>
                <w:szCs w:val="24"/>
              </w:rPr>
              <w:br/>
              <w:t>должность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 xml:space="preserve">Номер контактного </w:t>
            </w:r>
            <w:r w:rsidRPr="00CB1FE7">
              <w:rPr>
                <w:color w:val="auto"/>
                <w:sz w:val="24"/>
                <w:szCs w:val="24"/>
              </w:rPr>
              <w:br/>
              <w:t xml:space="preserve">телефона:      </w:t>
            </w:r>
            <w:r w:rsidRPr="00CB1FE7">
              <w:rPr>
                <w:color w:val="auto"/>
                <w:sz w:val="24"/>
                <w:szCs w:val="24"/>
              </w:rPr>
              <w:br/>
              <w:t>служебный ______</w:t>
            </w:r>
            <w:r w:rsidRPr="00CB1FE7">
              <w:rPr>
                <w:color w:val="auto"/>
                <w:sz w:val="24"/>
                <w:szCs w:val="24"/>
              </w:rPr>
              <w:br/>
              <w:t>домашний _______</w:t>
            </w:r>
          </w:p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</w:tr>
      <w:tr w:rsidR="007F0E9A" w:rsidRPr="00CB1FE7" w:rsidTr="008532B7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</w:tr>
      <w:tr w:rsidR="007F0E9A" w:rsidRPr="00CB1FE7" w:rsidTr="008532B7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</w:tr>
      <w:tr w:rsidR="007F0E9A" w:rsidRPr="00CB1FE7" w:rsidTr="008532B7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</w:tr>
      <w:tr w:rsidR="007F0E9A" w:rsidRPr="00CB1FE7" w:rsidTr="008532B7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E9A" w:rsidRPr="00CB1FE7" w:rsidRDefault="007F0E9A" w:rsidP="008532B7">
            <w:pPr>
              <w:pStyle w:val="a4"/>
              <w:rPr>
                <w:color w:val="auto"/>
                <w:sz w:val="24"/>
                <w:szCs w:val="24"/>
              </w:rPr>
            </w:pPr>
            <w:r w:rsidRPr="00CB1FE7">
              <w:rPr>
                <w:color w:val="auto"/>
                <w:sz w:val="24"/>
                <w:szCs w:val="24"/>
              </w:rPr>
              <w:t> </w:t>
            </w:r>
          </w:p>
        </w:tc>
      </w:tr>
    </w:tbl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18"/>
          <w:szCs w:val="18"/>
        </w:rPr>
        <w:t xml:space="preserve"> </w:t>
      </w:r>
      <w:r w:rsidRPr="00CB1FE7">
        <w:rPr>
          <w:color w:val="auto"/>
          <w:sz w:val="22"/>
          <w:szCs w:val="22"/>
        </w:rPr>
        <w:t xml:space="preserve">Я и проживающие со  мной  члены  семьи  имеем  на  праве  собственности  </w:t>
      </w:r>
      <w:proofErr w:type="gramStart"/>
      <w:r w:rsidRPr="00CB1FE7">
        <w:rPr>
          <w:color w:val="auto"/>
          <w:sz w:val="22"/>
          <w:szCs w:val="22"/>
        </w:rPr>
        <w:t>жилое</w:t>
      </w:r>
      <w:proofErr w:type="gramEnd"/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помещение (долю), а именно: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1. _______________________ _______________________________________________________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  (фамилия, имя, отчество) (указать адрес и размер общей площади жилого помещения)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2. _______________________ _______________________________________________________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  (фамилия, имя, отчество) (указать адрес и размер общей площади жилого помещения)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3. _______________________ _______________________________________________________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  (фамилия, имя, отчество) (указать адрес и размер общей площади жилого помещения)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4. _______________________ _______________________________________________________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  (фамилия, имя, отчество) (указать адрес и размер общей площади жилого помещения)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    Я и проживающие со мной члены семьи  имеем  право  на  внеочередное  получение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жилых помещений, а именно: __________________________________________________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__________________________________________________________________________________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__________________________________________________________________________________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__________________________________________________________________________________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__________________________________________________________________________________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 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proofErr w:type="gramStart"/>
      <w:r w:rsidRPr="00CB1FE7">
        <w:rPr>
          <w:color w:val="auto"/>
          <w:sz w:val="22"/>
          <w:szCs w:val="22"/>
        </w:rPr>
        <w:t>Действий и гражданско-правовых сделок, приведших к уменьшению размера занимаемых жилых помещений или к их отчуждению, за последние 5 лет я и проживающие со мной члены семьи не производили _________________________________________________________________________________</w:t>
      </w:r>
      <w:proofErr w:type="gramEnd"/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__________________________________________________________________________________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__________________________________________________________________________________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__________________________________________________________________________________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 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Я и проживающие со мной члены семьи даем согласие на проверку указанных в заявлении и документах сведений.</w:t>
      </w:r>
    </w:p>
    <w:p w:rsidR="007F0E9A" w:rsidRPr="00CB1FE7" w:rsidRDefault="007F0E9A" w:rsidP="007F0E9A">
      <w:pPr>
        <w:pStyle w:val="a4"/>
        <w:jc w:val="both"/>
        <w:rPr>
          <w:color w:val="auto"/>
          <w:sz w:val="22"/>
          <w:szCs w:val="22"/>
        </w:rPr>
      </w:pPr>
      <w:r w:rsidRPr="00CB1FE7">
        <w:rPr>
          <w:color w:val="auto"/>
          <w:sz w:val="22"/>
          <w:szCs w:val="22"/>
        </w:rPr>
        <w:t>Я предупрежден, что в случае принятия на учет обязан, при изменении указанных в заявлении и документах сведений, представить документы, подтверждающие произошедшие изменения, в орган, осуществляющий принятие на учет.</w:t>
      </w:r>
    </w:p>
    <w:p w:rsidR="007F0E9A" w:rsidRDefault="007F0E9A" w:rsidP="007F0E9A">
      <w:pPr>
        <w:pStyle w:val="a4"/>
      </w:pPr>
    </w:p>
    <w:p w:rsidR="007F0E9A" w:rsidRPr="003B2569" w:rsidRDefault="007F0E9A" w:rsidP="007F0E9A">
      <w:pPr>
        <w:pStyle w:val="a4"/>
      </w:pPr>
    </w:p>
    <w:p w:rsidR="007F0E9A" w:rsidRPr="003B2569" w:rsidRDefault="007F0E9A" w:rsidP="007F0E9A">
      <w:pPr>
        <w:pStyle w:val="a4"/>
      </w:pPr>
      <w:r w:rsidRPr="003B2569">
        <w:t>_____________________     ________________________________________</w:t>
      </w:r>
    </w:p>
    <w:p w:rsidR="007F0E9A" w:rsidRPr="003B2569" w:rsidRDefault="007F0E9A" w:rsidP="007F0E9A">
      <w:pPr>
        <w:pStyle w:val="a4"/>
      </w:pPr>
      <w:r w:rsidRPr="003B2569">
        <w:t>  </w:t>
      </w:r>
      <w:r w:rsidRPr="008B30AD">
        <w:rPr>
          <w:sz w:val="18"/>
          <w:szCs w:val="18"/>
        </w:rPr>
        <w:t>(число, месяц, год)</w:t>
      </w:r>
      <w:r w:rsidRPr="003B2569">
        <w:t>           </w:t>
      </w:r>
      <w:r w:rsidRPr="008B30AD">
        <w:rPr>
          <w:sz w:val="18"/>
          <w:szCs w:val="18"/>
        </w:rPr>
        <w:t>(личная подпись заявителя)</w:t>
      </w:r>
    </w:p>
    <w:p w:rsidR="007F0E9A" w:rsidRPr="003B2569" w:rsidRDefault="007F0E9A" w:rsidP="007F0E9A">
      <w:pPr>
        <w:pStyle w:val="a4"/>
      </w:pPr>
      <w:r w:rsidRPr="003B2569">
        <w:t>                          ________________________________________</w:t>
      </w:r>
    </w:p>
    <w:p w:rsidR="007F0E9A" w:rsidRPr="008B30AD" w:rsidRDefault="007F0E9A" w:rsidP="007F0E9A">
      <w:pPr>
        <w:pStyle w:val="a4"/>
        <w:rPr>
          <w:sz w:val="18"/>
          <w:szCs w:val="18"/>
        </w:rPr>
      </w:pPr>
      <w:r w:rsidRPr="003B2569">
        <w:t>                          </w:t>
      </w:r>
      <w:proofErr w:type="gramStart"/>
      <w:r w:rsidRPr="008B30AD">
        <w:rPr>
          <w:sz w:val="18"/>
          <w:szCs w:val="18"/>
        </w:rPr>
        <w:t>(подписи всех дееспособных членов семьи,</w:t>
      </w:r>
      <w:proofErr w:type="gramEnd"/>
    </w:p>
    <w:p w:rsidR="007F0E9A" w:rsidRPr="003B2569" w:rsidRDefault="007F0E9A" w:rsidP="007F0E9A">
      <w:pPr>
        <w:pStyle w:val="a4"/>
      </w:pPr>
      <w:r w:rsidRPr="003B2569">
        <w:t>                          ________________________________________</w:t>
      </w:r>
    </w:p>
    <w:p w:rsidR="007F0E9A" w:rsidRPr="008B30AD" w:rsidRDefault="007F0E9A" w:rsidP="007F0E9A">
      <w:pPr>
        <w:pStyle w:val="a4"/>
        <w:rPr>
          <w:sz w:val="18"/>
          <w:szCs w:val="18"/>
        </w:rPr>
      </w:pPr>
      <w:r w:rsidRPr="003B2569">
        <w:t>                           </w:t>
      </w:r>
      <w:r w:rsidRPr="008B30AD">
        <w:rPr>
          <w:sz w:val="18"/>
          <w:szCs w:val="18"/>
        </w:rPr>
        <w:t> </w:t>
      </w:r>
      <w:proofErr w:type="gramStart"/>
      <w:r w:rsidRPr="008B30AD">
        <w:rPr>
          <w:sz w:val="18"/>
          <w:szCs w:val="18"/>
        </w:rPr>
        <w:t>проживающих</w:t>
      </w:r>
      <w:proofErr w:type="gramEnd"/>
      <w:r w:rsidRPr="008B30AD">
        <w:rPr>
          <w:sz w:val="18"/>
          <w:szCs w:val="18"/>
        </w:rPr>
        <w:t xml:space="preserve"> совместно с заявителем)</w:t>
      </w:r>
    </w:p>
    <w:p w:rsidR="005E5313" w:rsidRDefault="005E5313" w:rsidP="007F0E9A">
      <w:pPr>
        <w:ind w:left="720"/>
        <w:jc w:val="right"/>
      </w:pPr>
    </w:p>
    <w:p w:rsidR="007F0E9A" w:rsidRDefault="007F0E9A" w:rsidP="007F0E9A">
      <w:pPr>
        <w:ind w:left="720"/>
        <w:jc w:val="right"/>
      </w:pPr>
      <w:r>
        <w:lastRenderedPageBreak/>
        <w:t>ПРИЛОЖЕНИЕ № 2</w:t>
      </w:r>
    </w:p>
    <w:p w:rsidR="007F0E9A" w:rsidRDefault="007F0E9A" w:rsidP="007F0E9A">
      <w:pPr>
        <w:jc w:val="right"/>
      </w:pPr>
      <w:r>
        <w:t>к административному регламенту</w:t>
      </w:r>
    </w:p>
    <w:p w:rsidR="007F0E9A" w:rsidRDefault="007F0E9A" w:rsidP="007F0E9A">
      <w:pPr>
        <w:jc w:val="right"/>
      </w:pPr>
      <w:r>
        <w:t>предоставления муниципальной услуги</w:t>
      </w:r>
    </w:p>
    <w:p w:rsidR="007F0E9A" w:rsidRDefault="007F0E9A" w:rsidP="007F0E9A">
      <w:pPr>
        <w:jc w:val="right"/>
      </w:pPr>
      <w:r w:rsidRPr="008909FE">
        <w:rPr>
          <w:bCs/>
        </w:rPr>
        <w:t xml:space="preserve"> </w:t>
      </w:r>
      <w:r w:rsidRPr="000F1D6B">
        <w:t xml:space="preserve">по </w:t>
      </w:r>
      <w:r w:rsidRPr="00D13479">
        <w:t>прием</w:t>
      </w:r>
      <w:r>
        <w:t>у заявлений, документов,</w:t>
      </w:r>
    </w:p>
    <w:p w:rsidR="007F0E9A" w:rsidRDefault="007F0E9A" w:rsidP="007F0E9A">
      <w:pPr>
        <w:jc w:val="right"/>
      </w:pPr>
      <w:r w:rsidRPr="00D13479">
        <w:t>а также постановк</w:t>
      </w:r>
      <w:r>
        <w:t>е</w:t>
      </w:r>
      <w:r w:rsidRPr="00D13479">
        <w:t xml:space="preserve"> граждан на учет в качестве</w:t>
      </w:r>
    </w:p>
    <w:p w:rsidR="007F0E9A" w:rsidRDefault="007F0E9A" w:rsidP="007F0E9A">
      <w:pPr>
        <w:jc w:val="right"/>
      </w:pPr>
      <w:r w:rsidRPr="00D13479">
        <w:t xml:space="preserve"> </w:t>
      </w:r>
      <w:proofErr w:type="gramStart"/>
      <w:r w:rsidRPr="00D13479">
        <w:t>нуждающихся в жилых помещениях</w:t>
      </w:r>
      <w:proofErr w:type="gramEnd"/>
    </w:p>
    <w:p w:rsidR="007F0E9A" w:rsidRDefault="007F0E9A" w:rsidP="007F0E9A">
      <w:pPr>
        <w:jc w:val="right"/>
      </w:pPr>
    </w:p>
    <w:p w:rsidR="007F0E9A" w:rsidRDefault="007F0E9A" w:rsidP="007F0E9A">
      <w:pPr>
        <w:jc w:val="center"/>
      </w:pPr>
      <w:r>
        <w:t>БЛОК-СХЕМА</w:t>
      </w:r>
    </w:p>
    <w:p w:rsidR="007F0E9A" w:rsidRDefault="007F0E9A" w:rsidP="007F0E9A">
      <w:pPr>
        <w:jc w:val="center"/>
      </w:pPr>
      <w:r>
        <w:t>предоставления муниципальной услуги</w:t>
      </w:r>
    </w:p>
    <w:p w:rsidR="007F0E9A" w:rsidRDefault="007F0E9A" w:rsidP="007F0E9A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0"/>
        <w:gridCol w:w="3070"/>
        <w:gridCol w:w="3221"/>
      </w:tblGrid>
      <w:tr w:rsidR="007F0E9A" w:rsidTr="008532B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9A" w:rsidRDefault="007F0E9A" w:rsidP="008532B7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7F0E9A" w:rsidTr="008532B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E9A" w:rsidRDefault="007F0E9A" w:rsidP="008532B7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E9A" w:rsidRDefault="00256396" w:rsidP="008532B7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E9A" w:rsidRDefault="007F0E9A" w:rsidP="008532B7">
            <w:pPr>
              <w:jc w:val="center"/>
            </w:pPr>
          </w:p>
        </w:tc>
      </w:tr>
      <w:tr w:rsidR="007F0E9A" w:rsidTr="008532B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9A" w:rsidRDefault="007F0E9A" w:rsidP="008532B7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7F0E9A" w:rsidTr="008532B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E9A" w:rsidRDefault="007F0E9A" w:rsidP="008532B7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E9A" w:rsidRDefault="00256396" w:rsidP="008532B7">
            <w:r>
              <w:rPr>
                <w:noProof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E9A" w:rsidRDefault="007F0E9A" w:rsidP="008532B7">
            <w:pPr>
              <w:jc w:val="center"/>
            </w:pPr>
          </w:p>
        </w:tc>
      </w:tr>
      <w:tr w:rsidR="007F0E9A" w:rsidTr="008532B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9A" w:rsidRDefault="007F0E9A" w:rsidP="008532B7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7F0E9A" w:rsidTr="008532B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E9A" w:rsidRDefault="00256396" w:rsidP="008532B7">
            <w:pPr>
              <w:jc w:val="center"/>
            </w:pPr>
            <w:r>
              <w:rPr>
                <w:noProof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E9A" w:rsidRDefault="007F0E9A" w:rsidP="008532B7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E9A" w:rsidRDefault="00256396" w:rsidP="008532B7">
            <w:pPr>
              <w:jc w:val="center"/>
            </w:pPr>
            <w:r>
              <w:rPr>
                <w:noProof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7F0E9A" w:rsidTr="008532B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9A" w:rsidRDefault="007F0E9A" w:rsidP="008532B7">
            <w:pPr>
              <w:autoSpaceDE w:val="0"/>
              <w:autoSpaceDN w:val="0"/>
              <w:adjustRightInd w:val="0"/>
              <w:ind w:left="720"/>
              <w:jc w:val="both"/>
            </w:pPr>
            <w:r w:rsidRPr="005E7098">
              <w:t>Постановления о принятии граждан</w:t>
            </w:r>
            <w:r>
              <w:t>ина</w:t>
            </w:r>
            <w:r w:rsidRPr="005E7098">
              <w:t xml:space="preserve"> на учет в качестве нуждающ</w:t>
            </w:r>
            <w:r>
              <w:t>егося</w:t>
            </w:r>
            <w:r w:rsidRPr="005E7098">
              <w:t xml:space="preserve"> в жил</w:t>
            </w:r>
            <w:r>
              <w:t>ом</w:t>
            </w:r>
            <w:r w:rsidRPr="005E7098">
              <w:t xml:space="preserve"> помещени</w:t>
            </w:r>
            <w:r>
              <w:t>и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0E9A" w:rsidRDefault="007F0E9A" w:rsidP="008532B7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9A" w:rsidRDefault="007F0E9A" w:rsidP="008532B7">
            <w:pPr>
              <w:jc w:val="center"/>
            </w:pPr>
            <w:r>
              <w:t>О</w:t>
            </w:r>
            <w:r w:rsidRPr="00763C06">
              <w:t xml:space="preserve">тказ в предоставлении </w:t>
            </w:r>
            <w:r>
              <w:t>муниципальной</w:t>
            </w:r>
            <w:r w:rsidRPr="00763C06">
              <w:t xml:space="preserve"> услуги</w:t>
            </w:r>
          </w:p>
        </w:tc>
      </w:tr>
    </w:tbl>
    <w:p w:rsidR="007F0E9A" w:rsidRDefault="007F0E9A" w:rsidP="007F0E9A">
      <w:pPr>
        <w:jc w:val="center"/>
      </w:pPr>
    </w:p>
    <w:p w:rsidR="007F0E9A" w:rsidRDefault="007F0E9A" w:rsidP="007F0E9A">
      <w:pPr>
        <w:jc w:val="center"/>
      </w:pPr>
    </w:p>
    <w:p w:rsidR="007F0E9A" w:rsidRDefault="007F0E9A" w:rsidP="007F0E9A">
      <w:pPr>
        <w:ind w:firstLine="540"/>
        <w:jc w:val="both"/>
      </w:pPr>
    </w:p>
    <w:p w:rsidR="007F0E9A" w:rsidRDefault="007F0E9A" w:rsidP="007F0E9A">
      <w:pPr>
        <w:ind w:left="720"/>
        <w:jc w:val="right"/>
      </w:pPr>
      <w:r>
        <w:br w:type="page"/>
      </w:r>
      <w:r>
        <w:lastRenderedPageBreak/>
        <w:t>ПРИЛОЖЕНИЕ № 3</w:t>
      </w:r>
    </w:p>
    <w:p w:rsidR="007F0E9A" w:rsidRDefault="007F0E9A" w:rsidP="007F0E9A">
      <w:pPr>
        <w:jc w:val="right"/>
      </w:pPr>
      <w:r>
        <w:t>к административному регламенту</w:t>
      </w:r>
    </w:p>
    <w:p w:rsidR="007F0E9A" w:rsidRDefault="007F0E9A" w:rsidP="007F0E9A">
      <w:pPr>
        <w:jc w:val="right"/>
      </w:pPr>
      <w:r>
        <w:t>предоставления муниципальной услуги</w:t>
      </w:r>
    </w:p>
    <w:p w:rsidR="007F0E9A" w:rsidRDefault="007F0E9A" w:rsidP="007F0E9A">
      <w:pPr>
        <w:jc w:val="right"/>
      </w:pPr>
      <w:r w:rsidRPr="008909FE">
        <w:rPr>
          <w:bCs/>
        </w:rPr>
        <w:t xml:space="preserve"> </w:t>
      </w:r>
      <w:r w:rsidRPr="000F1D6B">
        <w:t xml:space="preserve">по </w:t>
      </w:r>
      <w:r w:rsidRPr="00D13479">
        <w:t>прием</w:t>
      </w:r>
      <w:r>
        <w:t>у заявлений, документов,</w:t>
      </w:r>
    </w:p>
    <w:p w:rsidR="007F0E9A" w:rsidRDefault="007F0E9A" w:rsidP="007F0E9A">
      <w:pPr>
        <w:jc w:val="right"/>
      </w:pPr>
      <w:r w:rsidRPr="00D13479">
        <w:t>а также постановк</w:t>
      </w:r>
      <w:r>
        <w:t>е</w:t>
      </w:r>
      <w:r w:rsidRPr="00D13479">
        <w:t xml:space="preserve"> граждан на учет в качестве</w:t>
      </w:r>
    </w:p>
    <w:p w:rsidR="007F0E9A" w:rsidRDefault="007F0E9A" w:rsidP="007F0E9A">
      <w:pPr>
        <w:jc w:val="right"/>
      </w:pPr>
      <w:r w:rsidRPr="00D13479">
        <w:t xml:space="preserve"> </w:t>
      </w:r>
      <w:proofErr w:type="gramStart"/>
      <w:r w:rsidRPr="00D13479">
        <w:t>нуждающихся в жилых помещениях</w:t>
      </w:r>
      <w:proofErr w:type="gramEnd"/>
    </w:p>
    <w:p w:rsidR="007F0E9A" w:rsidRDefault="007F0E9A" w:rsidP="007F0E9A">
      <w:pPr>
        <w:ind w:left="5040"/>
        <w:jc w:val="center"/>
      </w:pPr>
    </w:p>
    <w:p w:rsidR="007F0E9A" w:rsidRDefault="007F0E9A" w:rsidP="007F0E9A">
      <w:pPr>
        <w:jc w:val="center"/>
      </w:pPr>
      <w:r>
        <w:t>РАСПИСКА</w:t>
      </w:r>
    </w:p>
    <w:p w:rsidR="007F0E9A" w:rsidRDefault="007F0E9A" w:rsidP="007F0E9A">
      <w:pPr>
        <w:jc w:val="center"/>
      </w:pPr>
      <w:r>
        <w:t>в получении заявления и приложенных к нему документов</w:t>
      </w:r>
    </w:p>
    <w:p w:rsidR="007F0E9A" w:rsidRDefault="007F0E9A" w:rsidP="007F0E9A">
      <w:pPr>
        <w:jc w:val="center"/>
      </w:pPr>
    </w:p>
    <w:p w:rsidR="007F0E9A" w:rsidRPr="00BC5B75" w:rsidRDefault="007F0E9A" w:rsidP="007F0E9A">
      <w:pPr>
        <w:jc w:val="both"/>
      </w:pPr>
      <w:r w:rsidRPr="00BC5B75">
        <w:t>Я, ___________________________________________________________________________________</w:t>
      </w:r>
    </w:p>
    <w:p w:rsidR="007F0E9A" w:rsidRPr="00BC5B75" w:rsidRDefault="007F0E9A" w:rsidP="007F0E9A">
      <w:pPr>
        <w:jc w:val="both"/>
      </w:pPr>
      <w:r w:rsidRPr="00BC5B75">
        <w:t>______________________________________________________________________________________,</w:t>
      </w:r>
    </w:p>
    <w:p w:rsidR="007F0E9A" w:rsidRPr="00BC5B75" w:rsidRDefault="007F0E9A" w:rsidP="007F0E9A">
      <w:pPr>
        <w:jc w:val="center"/>
        <w:rPr>
          <w:sz w:val="18"/>
          <w:szCs w:val="18"/>
        </w:rPr>
      </w:pPr>
      <w:r w:rsidRPr="00BC5B75">
        <w:rPr>
          <w:sz w:val="18"/>
          <w:szCs w:val="18"/>
        </w:rPr>
        <w:t>(фамилия, имя, отчество, должность лица, принявшего заявление)</w:t>
      </w:r>
    </w:p>
    <w:p w:rsidR="007F0E9A" w:rsidRPr="00BC5B75" w:rsidRDefault="007F0E9A" w:rsidP="007F0E9A">
      <w:pPr>
        <w:jc w:val="both"/>
      </w:pPr>
      <w:r w:rsidRPr="00BC5B75">
        <w:t>получит от _________________________________________________________________________</w:t>
      </w:r>
    </w:p>
    <w:p w:rsidR="007F0E9A" w:rsidRPr="00BC5B75" w:rsidRDefault="007F0E9A" w:rsidP="007F0E9A">
      <w:pPr>
        <w:jc w:val="center"/>
        <w:rPr>
          <w:sz w:val="18"/>
          <w:szCs w:val="18"/>
        </w:rPr>
      </w:pPr>
      <w:r w:rsidRPr="00BC5B75">
        <w:rPr>
          <w:sz w:val="18"/>
          <w:szCs w:val="18"/>
        </w:rPr>
        <w:t>(фамилия, имя, отчество, паспортные данные заявителя)</w:t>
      </w:r>
    </w:p>
    <w:p w:rsidR="007F0E9A" w:rsidRPr="00BC5B75" w:rsidRDefault="007F0E9A" w:rsidP="007F0E9A">
      <w:pPr>
        <w:jc w:val="both"/>
      </w:pPr>
      <w:r w:rsidRPr="00BC5B75">
        <w:t>____________________________________________________________________________________</w:t>
      </w:r>
    </w:p>
    <w:p w:rsidR="007F0E9A" w:rsidRPr="00BC5B75" w:rsidRDefault="007F0E9A" w:rsidP="007F0E9A">
      <w:pPr>
        <w:jc w:val="both"/>
      </w:pPr>
      <w:r w:rsidRPr="00BC5B75">
        <w:t>____________________________________________________________________________________</w:t>
      </w:r>
    </w:p>
    <w:p w:rsidR="007F0E9A" w:rsidRPr="00BC5B75" w:rsidRDefault="007F0E9A" w:rsidP="007F0E9A">
      <w:pPr>
        <w:jc w:val="both"/>
      </w:pPr>
      <w:r w:rsidRPr="00BC5B75">
        <w:t>_______________________________________________________________________________________</w:t>
      </w:r>
    </w:p>
    <w:p w:rsidR="007F0E9A" w:rsidRPr="00BC5B75" w:rsidRDefault="007F0E9A" w:rsidP="007F0E9A">
      <w:pPr>
        <w:jc w:val="both"/>
      </w:pPr>
      <w:r w:rsidRPr="00BC5B75">
        <w:t>следующие документы: _______________________________________________________________</w:t>
      </w:r>
    </w:p>
    <w:p w:rsidR="007F0E9A" w:rsidRPr="00BC5B75" w:rsidRDefault="007F0E9A" w:rsidP="007F0E9A">
      <w:pPr>
        <w:jc w:val="center"/>
        <w:rPr>
          <w:sz w:val="18"/>
          <w:szCs w:val="18"/>
        </w:rPr>
      </w:pPr>
      <w:r w:rsidRPr="00BC5B75">
        <w:rPr>
          <w:sz w:val="18"/>
          <w:szCs w:val="18"/>
        </w:rPr>
        <w:t>(точное наименование документов и их</w:t>
      </w:r>
      <w:r>
        <w:rPr>
          <w:sz w:val="18"/>
          <w:szCs w:val="18"/>
        </w:rPr>
        <w:t xml:space="preserve"> реквизиты)</w:t>
      </w:r>
    </w:p>
    <w:p w:rsidR="007F0E9A" w:rsidRPr="00BC5B75" w:rsidRDefault="007F0E9A" w:rsidP="007F0E9A">
      <w:pPr>
        <w:jc w:val="both"/>
      </w:pPr>
      <w:r w:rsidRPr="00BC5B75">
        <w:t>____________________________________________________________________________________</w:t>
      </w:r>
    </w:p>
    <w:p w:rsidR="007F0E9A" w:rsidRPr="00BC5B75" w:rsidRDefault="007F0E9A" w:rsidP="007F0E9A">
      <w:pPr>
        <w:jc w:val="both"/>
      </w:pPr>
      <w:r w:rsidRPr="00BC5B75">
        <w:t>____________________________________________________________________________________</w:t>
      </w:r>
    </w:p>
    <w:p w:rsidR="007F0E9A" w:rsidRPr="00BC5B75" w:rsidRDefault="007F0E9A" w:rsidP="007F0E9A">
      <w:pPr>
        <w:jc w:val="both"/>
      </w:pPr>
      <w:r w:rsidRPr="00BC5B75">
        <w:t>____________________________________________________________________________________</w:t>
      </w:r>
    </w:p>
    <w:p w:rsidR="007F0E9A" w:rsidRPr="00BC5B75" w:rsidRDefault="007F0E9A" w:rsidP="007F0E9A">
      <w:pPr>
        <w:jc w:val="both"/>
      </w:pPr>
      <w:r w:rsidRPr="00BC5B75">
        <w:t>____________________________________________________________________________________</w:t>
      </w:r>
    </w:p>
    <w:p w:rsidR="007F0E9A" w:rsidRPr="00BC5B75" w:rsidRDefault="007F0E9A" w:rsidP="007F0E9A">
      <w:pPr>
        <w:jc w:val="both"/>
      </w:pPr>
      <w:r w:rsidRPr="00BC5B75">
        <w:t>____________________________________________________________________________________</w:t>
      </w:r>
    </w:p>
    <w:p w:rsidR="007F0E9A" w:rsidRPr="00BC5B75" w:rsidRDefault="007F0E9A" w:rsidP="007F0E9A">
      <w:pPr>
        <w:jc w:val="both"/>
      </w:pPr>
      <w:r w:rsidRPr="00BC5B75">
        <w:t>____________________________________________________________________________________</w:t>
      </w:r>
    </w:p>
    <w:p w:rsidR="007F0E9A" w:rsidRPr="00BC5B75" w:rsidRDefault="007F0E9A" w:rsidP="007F0E9A">
      <w:pPr>
        <w:jc w:val="both"/>
      </w:pPr>
      <w:r w:rsidRPr="00BC5B75">
        <w:t> </w:t>
      </w:r>
    </w:p>
    <w:p w:rsidR="007F0E9A" w:rsidRPr="00BC5B75" w:rsidRDefault="007F0E9A" w:rsidP="007F0E9A">
      <w:pPr>
        <w:jc w:val="both"/>
      </w:pPr>
      <w:r w:rsidRPr="00BC5B75">
        <w:lastRenderedPageBreak/>
        <w:t>Номер регистрации в Книге регистрации заявлений - ________________________________________</w:t>
      </w:r>
    </w:p>
    <w:p w:rsidR="007F0E9A" w:rsidRPr="00BC5B75" w:rsidRDefault="007F0E9A" w:rsidP="007F0E9A">
      <w:pPr>
        <w:jc w:val="both"/>
      </w:pPr>
      <w:r w:rsidRPr="00BC5B75">
        <w:t>__________________________________   _____________________________</w:t>
      </w:r>
    </w:p>
    <w:p w:rsidR="007F0E9A" w:rsidRPr="00BC5B75" w:rsidRDefault="007F0E9A" w:rsidP="007F0E9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BC5B75">
        <w:rPr>
          <w:sz w:val="18"/>
          <w:szCs w:val="18"/>
        </w:rPr>
        <w:t xml:space="preserve">(время и </w:t>
      </w:r>
      <w:r>
        <w:rPr>
          <w:sz w:val="18"/>
          <w:szCs w:val="18"/>
        </w:rPr>
        <w:t xml:space="preserve">дата получения заявления)                                </w:t>
      </w:r>
      <w:r w:rsidRPr="00BC5B75">
        <w:rPr>
          <w:sz w:val="18"/>
          <w:szCs w:val="18"/>
        </w:rPr>
        <w:t>(подпись должностного лица)</w:t>
      </w:r>
    </w:p>
    <w:p w:rsidR="007F0E9A" w:rsidRPr="00BC5B75" w:rsidRDefault="007F0E9A" w:rsidP="007F0E9A">
      <w:pPr>
        <w:jc w:val="both"/>
      </w:pPr>
    </w:p>
    <w:p w:rsidR="007F0E9A" w:rsidRPr="00BC5B75" w:rsidRDefault="007F0E9A" w:rsidP="007F0E9A">
      <w:pPr>
        <w:jc w:val="both"/>
      </w:pPr>
      <w:r w:rsidRPr="00BC5B75">
        <w:t>М.П.</w:t>
      </w:r>
    </w:p>
    <w:p w:rsidR="007F0E9A" w:rsidRPr="006E7082" w:rsidRDefault="007F0E9A" w:rsidP="007F0E9A"/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F0E9A" w:rsidRDefault="007F0E9A" w:rsidP="007F0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771C6" w:rsidRDefault="004771C6"/>
    <w:sectPr w:rsidR="004771C6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1">
    <w:nsid w:val="52205BCA"/>
    <w:multiLevelType w:val="hybridMultilevel"/>
    <w:tmpl w:val="87E62D7A"/>
    <w:lvl w:ilvl="0" w:tplc="F690BD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E9A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883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56396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313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E9A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402B"/>
    <w:rsid w:val="00C940E4"/>
    <w:rsid w:val="00C94404"/>
    <w:rsid w:val="00C949AE"/>
    <w:rsid w:val="00C95064"/>
    <w:rsid w:val="00C95166"/>
    <w:rsid w:val="00C96407"/>
    <w:rsid w:val="00CA108D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0FE2"/>
    <w:rsid w:val="00D12BC0"/>
    <w:rsid w:val="00D12BF7"/>
    <w:rsid w:val="00D13291"/>
    <w:rsid w:val="00D14B8C"/>
    <w:rsid w:val="00D14DF0"/>
    <w:rsid w:val="00D16411"/>
    <w:rsid w:val="00D1655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07EE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87F29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3EC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0E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styleId="a3">
    <w:name w:val="Hyperlink"/>
    <w:rsid w:val="007F0E9A"/>
    <w:rPr>
      <w:color w:val="0000FF"/>
      <w:u w:val="single"/>
    </w:rPr>
  </w:style>
  <w:style w:type="character" w:customStyle="1" w:styleId="apple-style-span">
    <w:name w:val="apple-style-span"/>
    <w:basedOn w:val="a0"/>
    <w:rsid w:val="007F0E9A"/>
  </w:style>
  <w:style w:type="paragraph" w:styleId="a4">
    <w:name w:val="No Spacing"/>
    <w:qFormat/>
    <w:rsid w:val="007F0E9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val">
    <w:name w:val="val"/>
    <w:basedOn w:val="a0"/>
    <w:rsid w:val="007F0E9A"/>
  </w:style>
  <w:style w:type="paragraph" w:styleId="a5">
    <w:name w:val="List Paragraph"/>
    <w:basedOn w:val="a"/>
    <w:uiPriority w:val="34"/>
    <w:qFormat/>
    <w:rsid w:val="007F0E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BA87F15785806165A44521C0E414DBFA1321511C2D234F5C1FD49A22FBE3411EBC50C71CE696A7NAvC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ABA87F15785806165A44521C0E414DBFA1321561828234F5C1FD49A22FBE3411EBC50C71CE697A8NAv8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ABA87F15785806165A44521C0E414DBFA1321521D2B234F5C1FD49A22FBE3411EBC50C71CE695A9NAvFF" TargetMode="External"/><Relationship Id="rId11" Type="http://schemas.openxmlformats.org/officeDocument/2006/relationships/hyperlink" Target="http://www.rg.ru/gazeta/rg/2009/02/1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ABA87F15785806165A45B2CD6884AD2F21A7D5B1823291B08408FC775F2E91659F3098558EB97AEAE34E7N5v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BA87F15785806165A45B2CD6884AD2F21A7D5B1F22211F04408FC775F2E91659F3098558EB97AEAE34E4N5v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18C47-7922-466D-8772-0F847B874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25</Pages>
  <Words>7573</Words>
  <Characters>43169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2012-10-16T07:18:00Z</dcterms:created>
  <dcterms:modified xsi:type="dcterms:W3CDTF">2012-11-14T05:20:00Z</dcterms:modified>
</cp:coreProperties>
</file>