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2D" w:rsidRPr="00CC66F4" w:rsidRDefault="00F9512D" w:rsidP="00F9512D">
      <w:pPr>
        <w:jc w:val="center"/>
      </w:pPr>
      <w:r w:rsidRPr="00CC66F4">
        <w:t>АДМИНИСТРАЦИЯ МУСИНСКОГО СЕЛЬСОВЕТА</w:t>
      </w:r>
    </w:p>
    <w:p w:rsidR="00F9512D" w:rsidRPr="00055447" w:rsidRDefault="00F9512D" w:rsidP="00F9512D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F9512D" w:rsidRPr="00055447" w:rsidRDefault="00F9512D" w:rsidP="00F9512D">
      <w:pPr>
        <w:jc w:val="center"/>
      </w:pPr>
    </w:p>
    <w:p w:rsidR="00F9512D" w:rsidRPr="00CC66F4" w:rsidRDefault="00F9512D" w:rsidP="00F9512D">
      <w:pPr>
        <w:jc w:val="center"/>
      </w:pPr>
      <w:r w:rsidRPr="00CC66F4">
        <w:t>ПОСТАНОВЛЕНИЕ</w:t>
      </w:r>
    </w:p>
    <w:p w:rsidR="00F9512D" w:rsidRPr="00B84439" w:rsidRDefault="00F9512D" w:rsidP="00F9512D">
      <w:pPr>
        <w:rPr>
          <w:u w:val="single"/>
        </w:rPr>
      </w:pPr>
      <w:r w:rsidRPr="00CC66F4">
        <w:t>10.1</w:t>
      </w:r>
      <w:r w:rsidR="00572B69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572B69">
        <w:rPr>
          <w:u w:val="single"/>
        </w:rPr>
        <w:t>9</w:t>
      </w:r>
      <w:r w:rsidR="00144D97">
        <w:rPr>
          <w:u w:val="single"/>
        </w:rPr>
        <w:t>2</w:t>
      </w:r>
    </w:p>
    <w:p w:rsidR="00F9512D" w:rsidRDefault="00F9512D" w:rsidP="00F9512D">
      <w:pPr>
        <w:jc w:val="center"/>
        <w:rPr>
          <w:b/>
          <w:bCs/>
        </w:rPr>
      </w:pPr>
    </w:p>
    <w:p w:rsidR="00F9512D" w:rsidRDefault="00F9512D" w:rsidP="00BC427F">
      <w:pPr>
        <w:jc w:val="center"/>
        <w:rPr>
          <w:bCs/>
        </w:rPr>
      </w:pPr>
    </w:p>
    <w:p w:rsidR="00F9512D" w:rsidRDefault="00F9512D" w:rsidP="00BC427F">
      <w:pPr>
        <w:jc w:val="center"/>
        <w:rPr>
          <w:bCs/>
        </w:rPr>
      </w:pPr>
    </w:p>
    <w:p w:rsidR="00F9512D" w:rsidRDefault="00F9512D" w:rsidP="00BC427F">
      <w:pPr>
        <w:jc w:val="center"/>
        <w:rPr>
          <w:bCs/>
        </w:rPr>
      </w:pPr>
    </w:p>
    <w:p w:rsidR="00F9512D" w:rsidRDefault="00F9512D" w:rsidP="00BC427F">
      <w:pPr>
        <w:jc w:val="center"/>
        <w:rPr>
          <w:bCs/>
        </w:rPr>
      </w:pPr>
    </w:p>
    <w:p w:rsidR="00BC427F" w:rsidRPr="00F9512D" w:rsidRDefault="00BC427F" w:rsidP="00F9512D">
      <w:pPr>
        <w:rPr>
          <w:bCs/>
        </w:rPr>
      </w:pPr>
      <w:r w:rsidRPr="00F9512D">
        <w:rPr>
          <w:bCs/>
        </w:rPr>
        <w:t>Об утверждении административного регламента</w:t>
      </w:r>
    </w:p>
    <w:p w:rsidR="00F9512D" w:rsidRDefault="00BC427F" w:rsidP="00F9512D">
      <w:pPr>
        <w:rPr>
          <w:bCs/>
        </w:rPr>
      </w:pPr>
      <w:r w:rsidRPr="00F9512D">
        <w:rPr>
          <w:bCs/>
        </w:rPr>
        <w:t xml:space="preserve"> предоставления муниципальной услуги </w:t>
      </w:r>
    </w:p>
    <w:p w:rsidR="00F9512D" w:rsidRDefault="00BC427F" w:rsidP="00F9512D">
      <w:pPr>
        <w:rPr>
          <w:bCs/>
        </w:rPr>
      </w:pPr>
      <w:r w:rsidRPr="00F9512D">
        <w:rPr>
          <w:bCs/>
        </w:rPr>
        <w:t>по подготовке и выдаче разрешения</w:t>
      </w:r>
    </w:p>
    <w:p w:rsidR="00BC427F" w:rsidRPr="00F9512D" w:rsidRDefault="00BC427F" w:rsidP="00F9512D">
      <w:pPr>
        <w:rPr>
          <w:bCs/>
        </w:rPr>
      </w:pPr>
      <w:r w:rsidRPr="00F9512D">
        <w:rPr>
          <w:bCs/>
        </w:rPr>
        <w:t xml:space="preserve"> на строительство объектов  капитального строительства  </w:t>
      </w:r>
    </w:p>
    <w:p w:rsidR="00BC427F" w:rsidRPr="00F9512D" w:rsidRDefault="00BC427F" w:rsidP="00BC427F">
      <w:pPr>
        <w:jc w:val="center"/>
        <w:rPr>
          <w:b/>
          <w:bCs/>
        </w:rPr>
      </w:pPr>
      <w:r w:rsidRPr="00F9512D">
        <w:rPr>
          <w:bCs/>
        </w:rPr>
        <w:t xml:space="preserve"> </w:t>
      </w:r>
    </w:p>
    <w:p w:rsidR="00BC427F" w:rsidRPr="00F9512D" w:rsidRDefault="00BC427F" w:rsidP="00BC427F">
      <w:pPr>
        <w:autoSpaceDE w:val="0"/>
        <w:jc w:val="center"/>
        <w:rPr>
          <w:rFonts w:eastAsia="Times New Roman CYR"/>
          <w:bCs/>
          <w:lang w:eastAsia="en-US" w:bidi="en-US"/>
        </w:rPr>
      </w:pPr>
      <w:r w:rsidRPr="00F9512D">
        <w:rPr>
          <w:b/>
          <w:bCs/>
        </w:rPr>
        <w:t xml:space="preserve"> </w:t>
      </w:r>
    </w:p>
    <w:p w:rsidR="00BC427F" w:rsidRPr="00F9512D" w:rsidRDefault="00BC427F" w:rsidP="00F951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12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F9512D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="00714518">
        <w:rPr>
          <w:sz w:val="28"/>
          <w:szCs w:val="28"/>
        </w:rPr>
        <w:t>4</w:t>
      </w:r>
      <w:r w:rsidRPr="00F9512D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"Об общих принципах организации местного самоуправления в Российской Федерации", во исполнение </w:t>
      </w:r>
      <w:hyperlink r:id="rId7" w:history="1">
        <w:r w:rsidRPr="00F9512D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9512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17.12.2009 № 1993-р "Об утверждении сводного перечня первоочередных государственных и муниципальных услуг, предоставляемых в электронном виде", </w:t>
      </w:r>
      <w:hyperlink r:id="rId8" w:history="1">
        <w:r w:rsidRPr="00F9512D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9512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9512D">
        <w:rPr>
          <w:rFonts w:ascii="Times New Roman" w:hAnsi="Times New Roman" w:cs="Times New Roman"/>
          <w:sz w:val="28"/>
          <w:szCs w:val="28"/>
        </w:rPr>
        <w:t xml:space="preserve"> </w:t>
      </w:r>
      <w:r w:rsidR="00F9512D" w:rsidRPr="00F9512D">
        <w:rPr>
          <w:rFonts w:ascii="Times New Roman" w:hAnsi="Times New Roman" w:cs="Times New Roman"/>
          <w:sz w:val="28"/>
          <w:szCs w:val="28"/>
        </w:rPr>
        <w:t>Мусинского сельсовета № 77 от 27.09.2011. «Об утверждении  порядка формирования и ведения реестра муниципальных услуг администрации Мусинского сельсовета Каргатского района Новосибирской области»,</w:t>
      </w:r>
      <w:r w:rsidR="00F9512D">
        <w:rPr>
          <w:rFonts w:ascii="Times New Roman" w:hAnsi="Times New Roman" w:cs="Times New Roman"/>
          <w:sz w:val="28"/>
          <w:szCs w:val="28"/>
        </w:rPr>
        <w:t xml:space="preserve"> </w:t>
      </w:r>
      <w:r w:rsidRPr="00F9512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C427F" w:rsidRDefault="00BC427F" w:rsidP="00895B85">
      <w:pPr>
        <w:jc w:val="center"/>
        <w:rPr>
          <w:b/>
          <w:bCs/>
          <w:sz w:val="24"/>
          <w:szCs w:val="24"/>
        </w:rPr>
      </w:pPr>
    </w:p>
    <w:p w:rsidR="00F9512D" w:rsidRDefault="00F9512D" w:rsidP="00895B85">
      <w:pPr>
        <w:jc w:val="center"/>
        <w:rPr>
          <w:b/>
          <w:bCs/>
          <w:sz w:val="24"/>
          <w:szCs w:val="24"/>
        </w:rPr>
      </w:pPr>
    </w:p>
    <w:p w:rsidR="00F9512D" w:rsidRDefault="00F9512D" w:rsidP="00F9512D">
      <w:pPr>
        <w:rPr>
          <w:bCs/>
        </w:rPr>
      </w:pPr>
      <w:r>
        <w:t>1.</w:t>
      </w:r>
      <w:r w:rsidRPr="003576B4">
        <w:t>Утвердить прилагаемый Административный регламент</w:t>
      </w:r>
      <w:r>
        <w:t xml:space="preserve"> </w:t>
      </w:r>
      <w:r w:rsidRPr="003576B4">
        <w:t>предоставления муниципальной услуги</w:t>
      </w:r>
      <w:r>
        <w:t xml:space="preserve"> </w:t>
      </w:r>
      <w:r w:rsidRPr="00F9512D">
        <w:rPr>
          <w:bCs/>
        </w:rPr>
        <w:t>по подготовке и выдаче разрешения на строительство объектов  капитального строительства</w:t>
      </w:r>
      <w:r>
        <w:rPr>
          <w:bCs/>
        </w:rPr>
        <w:t>.</w:t>
      </w:r>
    </w:p>
    <w:p w:rsidR="00F9512D" w:rsidRDefault="00F9512D" w:rsidP="00F9512D">
      <w:pPr>
        <w:rPr>
          <w:bCs/>
        </w:rPr>
      </w:pPr>
      <w:r>
        <w:rPr>
          <w:bCs/>
        </w:rPr>
        <w:t xml:space="preserve">            </w:t>
      </w:r>
      <w:r w:rsidRPr="00EB5355">
        <w:rPr>
          <w:bCs/>
        </w:rPr>
        <w:t xml:space="preserve">2 </w:t>
      </w:r>
      <w:r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>
        <w:t xml:space="preserve"> </w:t>
      </w:r>
      <w:r w:rsidRPr="00F9512D">
        <w:rPr>
          <w:bCs/>
        </w:rPr>
        <w:t>по подготовке и выдаче разрешения</w:t>
      </w:r>
    </w:p>
    <w:p w:rsidR="00F9512D" w:rsidRPr="00EB5355" w:rsidRDefault="00F9512D" w:rsidP="00F9512D">
      <w:pPr>
        <w:rPr>
          <w:bCs/>
        </w:rPr>
      </w:pPr>
      <w:r w:rsidRPr="00F9512D">
        <w:rPr>
          <w:bCs/>
        </w:rPr>
        <w:t xml:space="preserve"> на строительство объектов  капитального строительства</w:t>
      </w:r>
      <w:r w:rsidRPr="00EB5355">
        <w:t>.</w:t>
      </w:r>
    </w:p>
    <w:p w:rsidR="00F9512D" w:rsidRPr="0002010E" w:rsidRDefault="00F9512D" w:rsidP="00F9512D">
      <w:pPr>
        <w:tabs>
          <w:tab w:val="left" w:pos="4065"/>
        </w:tabs>
        <w:jc w:val="both"/>
      </w:pPr>
      <w:r w:rsidRPr="0002010E">
        <w:t xml:space="preserve">             3.</w:t>
      </w:r>
      <w:r w:rsidRPr="0002010E">
        <w:rPr>
          <w:bCs/>
        </w:rPr>
        <w:t xml:space="preserve"> </w:t>
      </w:r>
      <w:proofErr w:type="gramStart"/>
      <w:r w:rsidRPr="0002010E">
        <w:rPr>
          <w:bCs/>
        </w:rPr>
        <w:t>Разместить</w:t>
      </w:r>
      <w:proofErr w:type="gramEnd"/>
      <w:r w:rsidRPr="0002010E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02010E">
        <w:t>Мусинском</w:t>
      </w:r>
      <w:proofErr w:type="spellEnd"/>
      <w:r w:rsidRPr="0002010E">
        <w:t xml:space="preserve"> Вестнике».</w:t>
      </w:r>
    </w:p>
    <w:p w:rsidR="00F9512D" w:rsidRPr="0002010E" w:rsidRDefault="00F9512D" w:rsidP="00F9512D">
      <w:pPr>
        <w:jc w:val="both"/>
      </w:pPr>
      <w:r w:rsidRPr="0002010E">
        <w:t xml:space="preserve">              4. Постановление вступает в силу со дня его официального опубликования.</w:t>
      </w:r>
    </w:p>
    <w:p w:rsidR="00F9512D" w:rsidRDefault="00F9512D" w:rsidP="00F9512D">
      <w:r w:rsidRPr="0002010E">
        <w:t xml:space="preserve">            5. </w:t>
      </w:r>
      <w:proofErr w:type="gramStart"/>
      <w:r w:rsidRPr="0002010E">
        <w:t>Контроль за</w:t>
      </w:r>
      <w:proofErr w:type="gramEnd"/>
      <w:r w:rsidRPr="0002010E">
        <w:t xml:space="preserve"> исполнением данного постановления  оставляю за собой.</w:t>
      </w:r>
    </w:p>
    <w:p w:rsidR="00F9512D" w:rsidRPr="0002010E" w:rsidRDefault="00F9512D" w:rsidP="00F9512D"/>
    <w:p w:rsidR="00F9512D" w:rsidRPr="0002010E" w:rsidRDefault="00F9512D" w:rsidP="00F9512D">
      <w:r w:rsidRPr="0002010E">
        <w:t xml:space="preserve">         Глава Мусинского сельсовета                             </w:t>
      </w:r>
      <w:proofErr w:type="spellStart"/>
      <w:r w:rsidRPr="0002010E">
        <w:t>Д.М.Тимощенко</w:t>
      </w:r>
      <w:proofErr w:type="spellEnd"/>
    </w:p>
    <w:p w:rsidR="00F9512D" w:rsidRDefault="00F9512D" w:rsidP="00F9512D">
      <w:r w:rsidRPr="00CC6571">
        <w:rPr>
          <w:sz w:val="20"/>
          <w:szCs w:val="20"/>
        </w:rPr>
        <w:t xml:space="preserve">Болдырева  </w:t>
      </w:r>
    </w:p>
    <w:tbl>
      <w:tblPr>
        <w:tblW w:w="0" w:type="auto"/>
        <w:tblLook w:val="04A0"/>
      </w:tblPr>
      <w:tblGrid>
        <w:gridCol w:w="5068"/>
        <w:gridCol w:w="5069"/>
      </w:tblGrid>
      <w:tr w:rsidR="00F9512D" w:rsidTr="00EB6ED2">
        <w:tc>
          <w:tcPr>
            <w:tcW w:w="5068" w:type="dxa"/>
          </w:tcPr>
          <w:p w:rsidR="00F9512D" w:rsidRDefault="00F9512D" w:rsidP="00EB6ED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5069" w:type="dxa"/>
          </w:tcPr>
          <w:p w:rsidR="00F9512D" w:rsidRDefault="00F9512D" w:rsidP="00EB6ED2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F9512D" w:rsidRPr="00295F8E" w:rsidRDefault="00F9512D" w:rsidP="00EB6ED2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>УТВЕРЖДЕН</w:t>
            </w:r>
          </w:p>
          <w:p w:rsidR="00F9512D" w:rsidRPr="00295F8E" w:rsidRDefault="00F9512D" w:rsidP="00EB6ED2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>Постановлением</w:t>
            </w:r>
            <w:r>
              <w:t xml:space="preserve"> администрации Мусинского сельсовета</w:t>
            </w:r>
          </w:p>
          <w:p w:rsidR="00F9512D" w:rsidRDefault="00F9512D" w:rsidP="00144D97">
            <w:pPr>
              <w:autoSpaceDE w:val="0"/>
              <w:autoSpaceDN w:val="0"/>
              <w:adjustRightInd w:val="0"/>
              <w:jc w:val="right"/>
              <w:outlineLvl w:val="0"/>
            </w:pPr>
            <w:r w:rsidRPr="00295F8E">
              <w:t xml:space="preserve">от </w:t>
            </w:r>
            <w:r>
              <w:rPr>
                <w:u w:val="single"/>
              </w:rPr>
              <w:t>10</w:t>
            </w:r>
            <w:r w:rsidRPr="00295F8E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  <w:r w:rsidR="00572B69">
              <w:rPr>
                <w:u w:val="single"/>
              </w:rPr>
              <w:t>2</w:t>
            </w:r>
            <w:r w:rsidRPr="00295F8E">
              <w:rPr>
                <w:u w:val="single"/>
              </w:rPr>
              <w:t>.2012</w:t>
            </w:r>
            <w:r w:rsidRPr="00295F8E">
              <w:t xml:space="preserve"> № </w:t>
            </w:r>
            <w:r w:rsidR="00572B69">
              <w:t>9</w:t>
            </w:r>
            <w:r w:rsidR="00144D97">
              <w:t>2</w:t>
            </w:r>
          </w:p>
        </w:tc>
      </w:tr>
    </w:tbl>
    <w:p w:rsidR="00F9512D" w:rsidRDefault="00F9512D" w:rsidP="00895B85">
      <w:pPr>
        <w:jc w:val="center"/>
        <w:rPr>
          <w:b/>
          <w:bCs/>
          <w:sz w:val="24"/>
          <w:szCs w:val="24"/>
        </w:rPr>
      </w:pPr>
    </w:p>
    <w:p w:rsidR="00BC427F" w:rsidRDefault="00BC427F" w:rsidP="00895B85">
      <w:pPr>
        <w:jc w:val="center"/>
        <w:rPr>
          <w:b/>
          <w:bCs/>
          <w:sz w:val="24"/>
          <w:szCs w:val="24"/>
        </w:rPr>
      </w:pPr>
    </w:p>
    <w:p w:rsidR="00BC427F" w:rsidRDefault="00BC427F" w:rsidP="00895B85">
      <w:pPr>
        <w:jc w:val="center"/>
        <w:rPr>
          <w:b/>
          <w:bCs/>
          <w:sz w:val="24"/>
          <w:szCs w:val="24"/>
        </w:rPr>
      </w:pPr>
    </w:p>
    <w:p w:rsidR="00BC427F" w:rsidRDefault="00BC427F" w:rsidP="00895B85">
      <w:pPr>
        <w:jc w:val="center"/>
        <w:rPr>
          <w:b/>
          <w:bCs/>
          <w:sz w:val="24"/>
          <w:szCs w:val="24"/>
        </w:rPr>
      </w:pPr>
    </w:p>
    <w:p w:rsidR="00895B85" w:rsidRPr="00144D97" w:rsidRDefault="00895B85" w:rsidP="00895B85">
      <w:pPr>
        <w:jc w:val="center"/>
        <w:rPr>
          <w:b/>
          <w:bCs/>
          <w:sz w:val="20"/>
          <w:szCs w:val="20"/>
        </w:rPr>
      </w:pPr>
      <w:r w:rsidRPr="00144D97">
        <w:rPr>
          <w:b/>
          <w:bCs/>
          <w:sz w:val="20"/>
          <w:szCs w:val="20"/>
        </w:rPr>
        <w:t>АДМИНИСТРАТИВНЫЙ</w:t>
      </w:r>
      <w:r w:rsidRPr="00144D97">
        <w:rPr>
          <w:sz w:val="20"/>
          <w:szCs w:val="20"/>
        </w:rPr>
        <w:t xml:space="preserve"> </w:t>
      </w:r>
      <w:r w:rsidRPr="00144D97">
        <w:rPr>
          <w:b/>
          <w:bCs/>
          <w:sz w:val="20"/>
          <w:szCs w:val="20"/>
        </w:rPr>
        <w:t>РЕГЛАМЕНТ</w:t>
      </w:r>
    </w:p>
    <w:p w:rsidR="00895B85" w:rsidRPr="00144D97" w:rsidRDefault="00895B85" w:rsidP="00895B85">
      <w:pPr>
        <w:spacing w:before="100" w:beforeAutospacing="1" w:after="100" w:afterAutospacing="1"/>
        <w:jc w:val="center"/>
        <w:rPr>
          <w:sz w:val="20"/>
          <w:szCs w:val="20"/>
        </w:rPr>
      </w:pPr>
      <w:r w:rsidRPr="00144D97">
        <w:rPr>
          <w:b/>
          <w:bCs/>
          <w:sz w:val="20"/>
          <w:szCs w:val="20"/>
        </w:rPr>
        <w:t>предоставления муниципальной услуги по подготовке и выдаче разрешений на строительство объектов капитального строительства</w:t>
      </w:r>
    </w:p>
    <w:p w:rsidR="00895B85" w:rsidRPr="00144D97" w:rsidRDefault="00895B85" w:rsidP="00895B85">
      <w:pPr>
        <w:jc w:val="center"/>
        <w:rPr>
          <w:b/>
          <w:bCs/>
          <w:sz w:val="20"/>
          <w:szCs w:val="20"/>
        </w:rPr>
      </w:pPr>
    </w:p>
    <w:p w:rsidR="00895B85" w:rsidRPr="00144D97" w:rsidRDefault="00895B85" w:rsidP="00895B85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144D97">
        <w:rPr>
          <w:b/>
          <w:sz w:val="20"/>
          <w:szCs w:val="20"/>
        </w:rPr>
        <w:t>Общие положения</w:t>
      </w:r>
    </w:p>
    <w:p w:rsidR="00895B85" w:rsidRPr="00144D97" w:rsidRDefault="00895B85" w:rsidP="00895B85">
      <w:pPr>
        <w:ind w:firstLine="54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 1.1. </w:t>
      </w:r>
      <w:proofErr w:type="gramStart"/>
      <w:r w:rsidRPr="00144D97">
        <w:rPr>
          <w:sz w:val="20"/>
          <w:szCs w:val="20"/>
        </w:rPr>
        <w:t xml:space="preserve">Административный регламент предоставления муниципальной услуги по </w:t>
      </w:r>
      <w:r w:rsidRPr="00144D97">
        <w:rPr>
          <w:bCs/>
          <w:sz w:val="20"/>
          <w:szCs w:val="20"/>
        </w:rPr>
        <w:t xml:space="preserve">подготовке и выдаче разрешений на </w:t>
      </w:r>
      <w:r w:rsidRPr="00144D97">
        <w:rPr>
          <w:b/>
          <w:bCs/>
          <w:sz w:val="20"/>
          <w:szCs w:val="20"/>
        </w:rPr>
        <w:t>строительство объектов капитального строительства</w:t>
      </w:r>
      <w:r w:rsidRPr="00144D97">
        <w:rPr>
          <w:sz w:val="20"/>
          <w:szCs w:val="20"/>
        </w:rPr>
        <w:t xml:space="preserve"> (далее – муниципальная услуга)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  <w:proofErr w:type="gramEnd"/>
    </w:p>
    <w:p w:rsidR="00895B85" w:rsidRPr="00144D97" w:rsidRDefault="00895B85" w:rsidP="00895B85">
      <w:pPr>
        <w:ind w:left="142" w:firstLine="398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1.2.Заявителями на предоставление муниципальной услуги выступают:</w:t>
      </w:r>
    </w:p>
    <w:p w:rsidR="00895B85" w:rsidRPr="00144D97" w:rsidRDefault="00895B85" w:rsidP="00895B85">
      <w:pPr>
        <w:ind w:firstLine="54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физические и юридические лица (далее – заявители), обеспечивающие на принадлежащем им земельном участке строительство объектов капитального строительства на территории </w:t>
      </w:r>
      <w:r w:rsidR="00F9512D" w:rsidRPr="00144D97">
        <w:rPr>
          <w:sz w:val="20"/>
          <w:szCs w:val="20"/>
        </w:rPr>
        <w:t>Мусинского</w:t>
      </w:r>
      <w:r w:rsidRPr="00144D97">
        <w:rPr>
          <w:sz w:val="20"/>
          <w:szCs w:val="20"/>
        </w:rPr>
        <w:t xml:space="preserve"> сельсовета.</w:t>
      </w:r>
    </w:p>
    <w:p w:rsidR="00895B85" w:rsidRPr="00144D97" w:rsidRDefault="00895B85" w:rsidP="00895B85">
      <w:pPr>
        <w:pStyle w:val="a5"/>
        <w:ind w:left="0" w:firstLine="709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1.3. Требования к порядку информирования о предоставлении муниципальной услуги:</w:t>
      </w:r>
    </w:p>
    <w:p w:rsidR="00895B85" w:rsidRPr="00144D97" w:rsidRDefault="00895B85" w:rsidP="00895B85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44D97">
        <w:rPr>
          <w:rFonts w:ascii="Times New Roman" w:hAnsi="Times New Roman" w:cs="Times New Roman"/>
          <w:sz w:val="20"/>
          <w:szCs w:val="20"/>
        </w:rPr>
        <w:t xml:space="preserve"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в администрацию </w:t>
      </w:r>
      <w:r w:rsidR="00F9512D" w:rsidRPr="00144D97">
        <w:rPr>
          <w:rFonts w:ascii="Times New Roman" w:hAnsi="Times New Roman" w:cs="Times New Roman"/>
          <w:sz w:val="20"/>
          <w:szCs w:val="20"/>
        </w:rPr>
        <w:t>Мусинского</w:t>
      </w:r>
      <w:r w:rsidRPr="00144D97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F9512D" w:rsidRPr="00144D97" w:rsidRDefault="00895B85" w:rsidP="00F9512D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144D97">
        <w:rPr>
          <w:sz w:val="20"/>
          <w:szCs w:val="20"/>
        </w:rPr>
        <w:t>- лично в часы приема:</w:t>
      </w:r>
      <w:r w:rsidR="00F9512D" w:rsidRPr="00144D97">
        <w:rPr>
          <w:sz w:val="20"/>
          <w:szCs w:val="20"/>
        </w:rPr>
        <w:t xml:space="preserve">  понедельник – пятница: 09.00 – 17.00 часов </w:t>
      </w:r>
    </w:p>
    <w:p w:rsidR="00F9512D" w:rsidRPr="00144D97" w:rsidRDefault="00F9512D" w:rsidP="00F9512D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144D97">
        <w:rPr>
          <w:sz w:val="20"/>
          <w:szCs w:val="20"/>
        </w:rPr>
        <w:t>- перерыв на обед: 13.00 – 14.00 часов</w:t>
      </w:r>
    </w:p>
    <w:p w:rsidR="00F9512D" w:rsidRPr="00144D97" w:rsidRDefault="00F9512D" w:rsidP="00F9512D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144D97">
        <w:rPr>
          <w:sz w:val="20"/>
          <w:szCs w:val="20"/>
        </w:rPr>
        <w:t>- выходные дни – суббота, воскресенье.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по телефону в соответствии с режимом работы администрации;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в письменном виде почтовым отправлением в адрес администрации.</w:t>
      </w:r>
    </w:p>
    <w:p w:rsidR="00895B85" w:rsidRPr="00144D97" w:rsidRDefault="00895B85" w:rsidP="00895B85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44D97">
        <w:rPr>
          <w:rFonts w:ascii="Times New Roman" w:hAnsi="Times New Roman" w:cs="Times New Roman"/>
          <w:sz w:val="20"/>
          <w:szCs w:val="20"/>
        </w:rPr>
        <w:t xml:space="preserve">Информация о месте нахождения, графике работы, справочных телефонах администрации </w:t>
      </w:r>
      <w:r w:rsidR="00F9512D" w:rsidRPr="00144D97">
        <w:rPr>
          <w:rFonts w:ascii="Times New Roman" w:hAnsi="Times New Roman" w:cs="Times New Roman"/>
          <w:sz w:val="20"/>
          <w:szCs w:val="20"/>
        </w:rPr>
        <w:t>Мусинского</w:t>
      </w:r>
      <w:r w:rsidRPr="00144D97">
        <w:rPr>
          <w:rFonts w:ascii="Times New Roman" w:hAnsi="Times New Roman" w:cs="Times New Roman"/>
          <w:sz w:val="20"/>
          <w:szCs w:val="20"/>
        </w:rPr>
        <w:t xml:space="preserve"> сельсовета  приводится в приложении №1 к административному регламенту.</w:t>
      </w:r>
    </w:p>
    <w:p w:rsidR="00895B85" w:rsidRPr="00144D97" w:rsidRDefault="00895B85" w:rsidP="00895B85">
      <w:pPr>
        <w:pStyle w:val="ConsPlusNormal1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44D97">
        <w:rPr>
          <w:rFonts w:ascii="Times New Roman" w:hAnsi="Times New Roman" w:cs="Times New Roman"/>
          <w:sz w:val="20"/>
          <w:szCs w:val="20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администрации:</w:t>
      </w:r>
    </w:p>
    <w:p w:rsidR="00895B85" w:rsidRPr="00144D97" w:rsidRDefault="00895B85" w:rsidP="00895B85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Адрес официального сайта администрации: </w:t>
      </w:r>
      <w:r w:rsidR="00F9512D" w:rsidRPr="00144D97">
        <w:rPr>
          <w:sz w:val="20"/>
          <w:szCs w:val="20"/>
          <w:lang w:val="en-US"/>
        </w:rPr>
        <w:t>http</w:t>
      </w:r>
      <w:r w:rsidR="00F9512D" w:rsidRPr="00144D97">
        <w:rPr>
          <w:rFonts w:ascii="Times New Roman CYR" w:hAnsi="Times New Roman CYR" w:cs="Times New Roman CYR"/>
          <w:sz w:val="20"/>
          <w:szCs w:val="20"/>
        </w:rPr>
        <w:t xml:space="preserve">: </w:t>
      </w:r>
      <w:r w:rsidR="00F9512D" w:rsidRPr="00144D97">
        <w:rPr>
          <w:sz w:val="20"/>
          <w:szCs w:val="20"/>
        </w:rPr>
        <w:t xml:space="preserve">// </w:t>
      </w:r>
      <w:proofErr w:type="spellStart"/>
      <w:r w:rsidR="00F9512D" w:rsidRPr="00144D97">
        <w:rPr>
          <w:sz w:val="20"/>
          <w:szCs w:val="20"/>
        </w:rPr>
        <w:t>musinskiy.ru</w:t>
      </w:r>
      <w:proofErr w:type="spellEnd"/>
    </w:p>
    <w:p w:rsidR="00F9512D" w:rsidRPr="00144D97" w:rsidRDefault="00895B85" w:rsidP="00F9512D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Адрес электронной почты: </w:t>
      </w:r>
      <w:r w:rsidR="00F9512D" w:rsidRPr="00144D97">
        <w:rPr>
          <w:rStyle w:val="val"/>
          <w:sz w:val="20"/>
          <w:szCs w:val="20"/>
        </w:rPr>
        <w:t>musinskiy3sovet@mail.</w:t>
      </w:r>
      <w:r w:rsidR="00F9512D" w:rsidRPr="00144D97">
        <w:rPr>
          <w:sz w:val="20"/>
          <w:szCs w:val="20"/>
        </w:rPr>
        <w:t>.</w:t>
      </w:r>
      <w:proofErr w:type="spellStart"/>
      <w:r w:rsidR="00F9512D" w:rsidRPr="00144D97">
        <w:rPr>
          <w:sz w:val="20"/>
          <w:szCs w:val="20"/>
          <w:lang w:val="en-US"/>
        </w:rPr>
        <w:t>ru</w:t>
      </w:r>
      <w:proofErr w:type="spellEnd"/>
      <w:r w:rsidR="00F9512D" w:rsidRPr="00144D97">
        <w:rPr>
          <w:sz w:val="20"/>
          <w:szCs w:val="20"/>
        </w:rPr>
        <w:t xml:space="preserve"> </w:t>
      </w:r>
    </w:p>
    <w:p w:rsidR="00895B85" w:rsidRPr="00144D97" w:rsidRDefault="00895B85" w:rsidP="00895B85">
      <w:pPr>
        <w:shd w:val="clear" w:color="auto" w:fill="FFFFFF"/>
        <w:tabs>
          <w:tab w:val="left" w:pos="1692"/>
        </w:tabs>
        <w:spacing w:before="7"/>
        <w:jc w:val="both"/>
        <w:rPr>
          <w:sz w:val="20"/>
          <w:szCs w:val="20"/>
        </w:rPr>
      </w:pP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1.3.2. Основанием для консультирования по вопросам предоставления муниципальной услуги является обращение заявителя в администрацию.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Информирование проводится специалистом администрации в двух формах: устно (лично или по телефону) и письменно.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При ответах на телефонные звонки и обращения заявителей лично в часы приема специалист подробно и в вежливой форме, не унижая чести и достоинства заявителя, информирует обратившихся по интересующим их вопросам.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При невозможности специалиста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изложить обращение в письменной форме;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назначить другое удобное для заявителя время для консультации;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дать ответ в течение трех рабочих дней по контактному телефону, указанному заявителем.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услуги. Ответ на обращение готовится в течение 10 дней со дня регистрации письменного обращения в администрации. Специалист,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Ответ в письменной форме подписывается главой </w:t>
      </w:r>
      <w:r w:rsidR="00F9512D" w:rsidRPr="00144D97">
        <w:rPr>
          <w:sz w:val="20"/>
          <w:szCs w:val="20"/>
        </w:rPr>
        <w:t>Мусинского</w:t>
      </w:r>
      <w:r w:rsidRPr="00144D97">
        <w:rPr>
          <w:sz w:val="20"/>
          <w:szCs w:val="20"/>
        </w:rPr>
        <w:t xml:space="preserve"> сельсовета, содержит фамилию и номер телефона исполнителя и направляется по почтовому адресу, указанному в обращении.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Результатом является разъяснение заявителю порядка получения муниципальной услуги.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Индивидуальное устное консультирование каждого заинтересованного лица должностным лицом администрации не может превышать 20 минут.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1.3.3. Порядок получения информации заявителями по вопросам предоставления услуг, которые являются необходимыми и обязательными для предоставления муниципальной услуги, а также перечень указанных услуг  устанавливаются администрацией сельсовета.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</w:rPr>
        <w:t>1.3.4. В помещении администрации предусматриваются</w:t>
      </w:r>
      <w:r w:rsidRPr="00144D97">
        <w:rPr>
          <w:rFonts w:ascii="Times New Roman" w:hAnsi="Times New Roman" w:cs="Times New Roman"/>
          <w:iCs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услуге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  <w:iCs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895B85" w:rsidRPr="00144D97" w:rsidRDefault="00895B85" w:rsidP="00895B85">
      <w:pPr>
        <w:autoSpaceDE w:val="0"/>
        <w:autoSpaceDN w:val="0"/>
        <w:adjustRightInd w:val="0"/>
        <w:ind w:firstLine="708"/>
        <w:jc w:val="both"/>
        <w:rPr>
          <w:iCs/>
          <w:sz w:val="20"/>
          <w:szCs w:val="20"/>
        </w:rPr>
      </w:pPr>
      <w:r w:rsidRPr="00144D97">
        <w:rPr>
          <w:iCs/>
          <w:sz w:val="20"/>
          <w:szCs w:val="20"/>
        </w:rPr>
        <w:t>Информационные стенды содержат информацию по вопросам предоставления муниципальной услуги: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образцы заполнения документов, необходимых для получения муниципальной услуги;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справочную информацию о специалисте администрации;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текст административного регламента с приложениями.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</w:p>
    <w:p w:rsidR="00895B85" w:rsidRPr="00144D97" w:rsidRDefault="00895B85" w:rsidP="00895B85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144D97">
        <w:rPr>
          <w:b/>
          <w:sz w:val="20"/>
          <w:szCs w:val="20"/>
        </w:rPr>
        <w:t>Стандарт предоставления муниципальной услуги</w:t>
      </w:r>
    </w:p>
    <w:p w:rsidR="00895B85" w:rsidRPr="00144D97" w:rsidRDefault="00895B85" w:rsidP="00895B85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Наименование муниципальной услуги: </w:t>
      </w:r>
      <w:r w:rsidRPr="00144D97">
        <w:rPr>
          <w:bCs/>
          <w:sz w:val="20"/>
          <w:szCs w:val="20"/>
        </w:rPr>
        <w:t>подготовка и выдача разрешений на строительство объектов капитального строительства.</w:t>
      </w:r>
    </w:p>
    <w:p w:rsidR="00895B85" w:rsidRPr="00144D97" w:rsidRDefault="00895B85" w:rsidP="00895B85">
      <w:pPr>
        <w:numPr>
          <w:ilvl w:val="1"/>
          <w:numId w:val="1"/>
        </w:numPr>
        <w:tabs>
          <w:tab w:val="clear" w:pos="432"/>
          <w:tab w:val="num" w:pos="0"/>
        </w:tabs>
        <w:ind w:left="0" w:firstLine="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Предоставление муниципальной услуги осуществляется администрацией </w:t>
      </w:r>
      <w:r w:rsidR="00F9512D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 (далее администрация).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Федеральная служба государственной регистрации</w:t>
      </w:r>
      <w:r w:rsidRPr="00144D97">
        <w:rPr>
          <w:color w:val="222222"/>
          <w:sz w:val="20"/>
          <w:szCs w:val="20"/>
        </w:rPr>
        <w:t>, </w:t>
      </w:r>
      <w:r w:rsidRPr="00144D97">
        <w:rPr>
          <w:sz w:val="20"/>
          <w:szCs w:val="20"/>
        </w:rPr>
        <w:t>кадастра и картографии.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Процедура предоставления муниципальной услуги осуществляется специалистом по земле и имущественным отношениям </w:t>
      </w:r>
      <w:r w:rsidR="00F9512D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 (далее - специалист).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proofErr w:type="gramStart"/>
      <w:r w:rsidRPr="00144D97">
        <w:rPr>
          <w:sz w:val="20"/>
          <w:szCs w:val="20"/>
        </w:rPr>
        <w:t>С 01.07.2012 администрация при предоставлении муниципальной услуги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услуги, в соответствии с п.1.3.3. административного регламента.</w:t>
      </w:r>
      <w:proofErr w:type="gramEnd"/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2.3.Результатом предоставления муниципальной услуги является: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выдача разрешения на строительство;</w:t>
      </w:r>
    </w:p>
    <w:p w:rsidR="00895B85" w:rsidRPr="00144D97" w:rsidRDefault="00895B85" w:rsidP="00895B85">
      <w:pPr>
        <w:spacing w:before="100" w:beforeAutospacing="1" w:after="100" w:afterAutospacing="1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продление срока действия разрешения на строительство;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отказ в предоставлении муниципальной услуги.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2.4.Срок предоставления муниципальной услуги: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Общий срок предоставления муниципальной услуги составляет 10  дней со дня обращения за муниципальной услугой.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2.5.Правовые основания для предоставления муниципальной услуги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144D97">
        <w:rPr>
          <w:sz w:val="20"/>
          <w:szCs w:val="20"/>
        </w:rPr>
        <w:t>с</w:t>
      </w:r>
      <w:proofErr w:type="gramEnd"/>
      <w:r w:rsidRPr="00144D97">
        <w:rPr>
          <w:sz w:val="20"/>
          <w:szCs w:val="20"/>
        </w:rPr>
        <w:t xml:space="preserve">: 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-Конституцией Российской Федерации («Российская газета» 1993г № 237);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-Градостроительным кодексом РФ от 29.12.2004 </w:t>
      </w:r>
      <w:r w:rsidRPr="00144D97">
        <w:rPr>
          <w:sz w:val="20"/>
          <w:szCs w:val="20"/>
          <w:lang w:val="en-US"/>
        </w:rPr>
        <w:t>N</w:t>
      </w:r>
      <w:r w:rsidRPr="00144D97">
        <w:rPr>
          <w:sz w:val="20"/>
          <w:szCs w:val="20"/>
        </w:rPr>
        <w:t xml:space="preserve"> 190-ФЗ 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- Земельным кодексом РФ от 25.10.2001 </w:t>
      </w:r>
      <w:r w:rsidRPr="00144D97">
        <w:rPr>
          <w:sz w:val="20"/>
          <w:szCs w:val="20"/>
          <w:lang w:val="en-US"/>
        </w:rPr>
        <w:t>N</w:t>
      </w:r>
      <w:r w:rsidRPr="00144D97">
        <w:rPr>
          <w:sz w:val="20"/>
          <w:szCs w:val="20"/>
        </w:rPr>
        <w:t xml:space="preserve"> 136-ФЗ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-Федеральным законом от 02.05.2006 № 59-ФЗ "О порядке рассмотрения обращений граждан Российской Федерации" 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-Федеральным законом от 06.10.2003 №131-ФЗ "Об общих принципах организации местного самоуправления в Российской Федерации";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эксплуатацию»,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-Уставом </w:t>
      </w:r>
      <w:r w:rsidR="00F9512D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2.6.Полный перечень документов, необходимых для предоставления муниципальной услуги: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  <w:bookmarkStart w:id="0" w:name="p1996"/>
      <w:bookmarkStart w:id="1" w:name="p1998"/>
      <w:bookmarkEnd w:id="0"/>
      <w:bookmarkEnd w:id="1"/>
      <w:r w:rsidRPr="00144D97">
        <w:rPr>
          <w:sz w:val="20"/>
          <w:szCs w:val="20"/>
        </w:rPr>
        <w:t>- заявление на получение разрешения в письменной форме (приложение №2);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правоустанавливающие документы на земельный участок (в случае их отсутствия в Едином государственном реестре прав на недвижимость и сделок с ним);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градостроительный план земельного участка;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проектная документация: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а) пояснительная записка;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г) схемы, отображающие архитектурные решения;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proofErr w:type="spellStart"/>
      <w:r w:rsidRPr="00144D97">
        <w:rPr>
          <w:sz w:val="20"/>
          <w:szCs w:val="20"/>
        </w:rPr>
        <w:t>д</w:t>
      </w:r>
      <w:proofErr w:type="spellEnd"/>
      <w:r w:rsidRPr="00144D97">
        <w:rPr>
          <w:sz w:val="20"/>
          <w:szCs w:val="20"/>
        </w:rPr>
        <w:t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е) проект организации строительства объекта капитального строительства;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положительное заключение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 (далее – Кодекс), положительное заключение государственной экологической экспертизы проектной документации в случаях, предусмотренных частью 6 статьи 49 Кодекса;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разрешение на отклонение от предельных параметров разрешенного строительства (в случае, если застройщику было предоставлено такое разрешение в соответствии со статьей 40 Кодекса);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          К заявлению может прилагаться положительное заключение негосударственной экспертизы проектной документации.</w:t>
      </w:r>
    </w:p>
    <w:p w:rsidR="00895B85" w:rsidRPr="00144D97" w:rsidRDefault="00895B85" w:rsidP="00895B85">
      <w:pPr>
        <w:ind w:left="1060" w:hanging="36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2)      в случае продления разрешения на строительство: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письменное заявление о продлении разрешения на строительство;</w:t>
      </w:r>
    </w:p>
    <w:p w:rsidR="00895B85" w:rsidRPr="00144D97" w:rsidRDefault="00895B85" w:rsidP="00895B85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 случае</w:t>
      </w:r>
      <w:proofErr w:type="gramStart"/>
      <w:r w:rsidRPr="00144D97">
        <w:rPr>
          <w:sz w:val="20"/>
          <w:szCs w:val="20"/>
        </w:rPr>
        <w:t>,</w:t>
      </w:r>
      <w:proofErr w:type="gramEnd"/>
      <w:r w:rsidRPr="00144D97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надлежащим образом заверенная доверенность (копия).</w:t>
      </w:r>
    </w:p>
    <w:p w:rsidR="00895B85" w:rsidRPr="00144D97" w:rsidRDefault="00895B85" w:rsidP="00895B85">
      <w:pPr>
        <w:ind w:firstLine="708"/>
        <w:jc w:val="both"/>
        <w:rPr>
          <w:color w:val="auto"/>
          <w:sz w:val="20"/>
          <w:szCs w:val="20"/>
        </w:rPr>
      </w:pPr>
      <w:r w:rsidRPr="00144D97">
        <w:rPr>
          <w:color w:val="auto"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895B85" w:rsidRPr="00144D97" w:rsidRDefault="00895B85" w:rsidP="00895B85">
      <w:pPr>
        <w:ind w:firstLine="708"/>
        <w:jc w:val="both"/>
        <w:rPr>
          <w:color w:val="auto"/>
          <w:sz w:val="20"/>
          <w:szCs w:val="20"/>
        </w:rPr>
      </w:pPr>
      <w:r w:rsidRPr="00144D97">
        <w:rPr>
          <w:sz w:val="20"/>
          <w:szCs w:val="20"/>
        </w:rPr>
        <w:t>2.7.Перечень оснований для отказа в приеме документов, необходимых для предоставления муниципальной услуги.</w:t>
      </w:r>
    </w:p>
    <w:p w:rsidR="00895B85" w:rsidRPr="00144D97" w:rsidRDefault="00895B85" w:rsidP="00895B85">
      <w:pPr>
        <w:rPr>
          <w:sz w:val="20"/>
          <w:szCs w:val="20"/>
        </w:rPr>
      </w:pPr>
      <w:r w:rsidRPr="00144D97">
        <w:rPr>
          <w:sz w:val="20"/>
          <w:szCs w:val="20"/>
        </w:rPr>
        <w:t>Основаниями для отказа в приеме документов являются: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невозможность установления содержания представленных документов;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представленные документы исполнены карандашом.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2.8.Основаниями для отказа в предоставлении муниципальной услуги являются: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2) письменное заявление заявителя об отказе в предоставлении муниципальной  услуги.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2.9. Муниципальная услуга предоставляется бесплатно.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2.10. Требования к местам предоставления муниципальной услуги.</w:t>
      </w:r>
    </w:p>
    <w:p w:rsidR="00895B85" w:rsidRPr="00144D97" w:rsidRDefault="00895B85" w:rsidP="00895B85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Места для приема заявителей оборудуются столом, стульями, обеспечиваются образцом для заполнения заявления, бланками заявлений и канцелярскими принадлежностями.</w:t>
      </w:r>
    </w:p>
    <w:p w:rsidR="00895B85" w:rsidRPr="00144D97" w:rsidRDefault="00895B85" w:rsidP="00895B85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Места ожидания должны соответствовать комфортным условиям для заявителей и оптимальным условиям работы специалиста.</w:t>
      </w:r>
    </w:p>
    <w:p w:rsidR="00895B85" w:rsidRPr="00144D97" w:rsidRDefault="00895B85" w:rsidP="00895B85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Места ожидания в очереди должны быть оборудованы стульями.</w:t>
      </w:r>
    </w:p>
    <w:p w:rsidR="00895B85" w:rsidRPr="00144D97" w:rsidRDefault="00895B85" w:rsidP="00895B85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Место ожидания должно находиться в холле или ином, специально приспособленном помещении.</w:t>
      </w:r>
    </w:p>
    <w:p w:rsidR="00895B85" w:rsidRPr="00144D97" w:rsidRDefault="00895B85" w:rsidP="00895B85">
      <w:pPr>
        <w:autoSpaceDE w:val="0"/>
        <w:autoSpaceDN w:val="0"/>
        <w:adjustRightInd w:val="0"/>
        <w:ind w:left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Места для информирования, предназначенные для ознакомления заявителей </w:t>
      </w:r>
    </w:p>
    <w:p w:rsidR="00895B85" w:rsidRPr="00144D97" w:rsidRDefault="00895B85" w:rsidP="00895B85">
      <w:pPr>
        <w:autoSpaceDE w:val="0"/>
        <w:autoSpaceDN w:val="0"/>
        <w:adjustRightInd w:val="0"/>
        <w:ind w:left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с информационными материалами, оборудуются информационным стендом. Информационный стенд располагается в доступном месте и содержит следующие информационные материалы: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текст административного регламента с приложениями;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место расположения, график (режим) работы, номера телефонов, адреса интернет-сайтов и электронной почты администрации, где заинтересованные лица могут получить документы, необходимые для предоставления муниципальной услуги;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график приема заявителей, фамилию, имя, отчество специалиста, ответственного за предоставление муниципальной услуги, главы администрации Промышленного сельсовета;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выдержки из нормативных правовых актов по наиболее часто задаваемым вопросам;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- требования к письменному запросу о предоставлении консультации, образец запроса о предоставлении консультации;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образцы заполнения.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2.11. Максимальный срок ожидания в очереди при подаче заявления на предоставление муниципальной услуги не должен превышать 30 минут.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2.12. Регистрация заявления осуществляется в течение 20 минут.</w:t>
      </w:r>
    </w:p>
    <w:p w:rsidR="00895B85" w:rsidRPr="00144D97" w:rsidRDefault="00895B85" w:rsidP="00895B85">
      <w:pPr>
        <w:shd w:val="clear" w:color="auto" w:fill="FFFFFF"/>
        <w:tabs>
          <w:tab w:val="left" w:pos="2671"/>
        </w:tabs>
        <w:spacing w:before="7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2.13. </w:t>
      </w:r>
      <w:r w:rsidRPr="00144D97">
        <w:rPr>
          <w:spacing w:val="1"/>
          <w:sz w:val="20"/>
          <w:szCs w:val="20"/>
        </w:rPr>
        <w:t>Прием</w:t>
      </w:r>
      <w:r w:rsidRPr="00144D97">
        <w:rPr>
          <w:sz w:val="20"/>
          <w:szCs w:val="20"/>
        </w:rPr>
        <w:tab/>
      </w:r>
      <w:r w:rsidRPr="00144D97">
        <w:rPr>
          <w:spacing w:val="6"/>
          <w:sz w:val="20"/>
          <w:szCs w:val="20"/>
        </w:rPr>
        <w:t xml:space="preserve">граждан         специалистами         Администрации </w:t>
      </w:r>
      <w:r w:rsidRPr="00144D97">
        <w:rPr>
          <w:spacing w:val="8"/>
          <w:sz w:val="20"/>
          <w:szCs w:val="20"/>
        </w:rPr>
        <w:t>осуществляется в помещениях Администрации.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  <w:iCs/>
        </w:rPr>
        <w:t>У входа в помещение размещается табличка с наименованием помещения.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  <w:iCs/>
        </w:rPr>
        <w:t>Помещение оборудуется, противопожарной системой и средствами пожаротушения, системой охраны и соответствует санитарно-эпидемиологическим правилам и нормам.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  <w:iCs/>
        </w:rPr>
        <w:t>С целью информирования заявителей о фамилии, имени, отчестве и должности сотрудника, предоставляющих муниципальную услугу, специалист обеспечивается личной идентификационной карточкой и (или) настольной табличкой.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895B85" w:rsidRPr="00144D97" w:rsidRDefault="00895B85" w:rsidP="00895B85">
      <w:pPr>
        <w:pStyle w:val="ConsPlusNormal"/>
        <w:ind w:firstLine="709"/>
        <w:jc w:val="both"/>
        <w:rPr>
          <w:rFonts w:ascii="Times New Roman" w:hAnsi="Times New Roman" w:cs="Times New Roman"/>
          <w:iCs/>
        </w:rPr>
      </w:pPr>
      <w:r w:rsidRPr="00144D97">
        <w:rPr>
          <w:rFonts w:ascii="Times New Roman" w:hAnsi="Times New Roman" w:cs="Times New Roman"/>
          <w:iCs/>
        </w:rPr>
        <w:t>Требования к парковочным местам: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На территории, прилегающей к зданию, в котором расположено помещение, </w:t>
      </w:r>
      <w:r w:rsidRPr="00144D97">
        <w:rPr>
          <w:iCs/>
          <w:sz w:val="20"/>
          <w:szCs w:val="20"/>
        </w:rPr>
        <w:t>используемое для предоставления муниципальной услуги</w:t>
      </w:r>
      <w:r w:rsidRPr="00144D97">
        <w:rPr>
          <w:sz w:val="20"/>
          <w:szCs w:val="20"/>
        </w:rPr>
        <w:t>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Доступ заявителей к парковочным местам является бесплатным.</w:t>
      </w:r>
    </w:p>
    <w:p w:rsidR="00895B85" w:rsidRPr="00144D97" w:rsidRDefault="00895B85" w:rsidP="00895B85">
      <w:pPr>
        <w:tabs>
          <w:tab w:val="left" w:pos="1080"/>
        </w:tabs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144D97">
        <w:rPr>
          <w:iCs/>
          <w:sz w:val="20"/>
          <w:szCs w:val="20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2.14. Показатели доступности предоставления муниципальной услуги.</w:t>
      </w:r>
    </w:p>
    <w:p w:rsidR="00895B85" w:rsidRPr="00144D97" w:rsidRDefault="00895B85" w:rsidP="00895B85">
      <w:pPr>
        <w:pStyle w:val="a7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895B85" w:rsidRPr="00144D97" w:rsidRDefault="00895B85" w:rsidP="00895B85">
      <w:pPr>
        <w:pStyle w:val="a7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Показатели доступности муниципальной услуги - это обеспечение открытости деятельности администрации и общедоступности муниципальных информационных ресурсов, создание условий для эффективного взаимодействия между администрацией и получателями муниципальной услуги.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2.15. Показатели доступности и качества муниципальной услуги.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Показателем доступности является: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возможность обращения заявителя за предоставлением муниципальной услуги посредством личного обращения в администрацию либо путем направления по почте.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Показатели качества: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исполнение обращения в установленные сроки;</w:t>
      </w:r>
    </w:p>
    <w:p w:rsidR="00895B85" w:rsidRPr="00144D97" w:rsidRDefault="00895B85" w:rsidP="00895B8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соблюдение порядка выполнения административных процедур.</w:t>
      </w:r>
    </w:p>
    <w:p w:rsidR="00895B85" w:rsidRPr="00144D97" w:rsidRDefault="00895B85" w:rsidP="00895B85">
      <w:pPr>
        <w:ind w:left="1069"/>
        <w:jc w:val="both"/>
        <w:rPr>
          <w:sz w:val="20"/>
          <w:szCs w:val="20"/>
        </w:rPr>
      </w:pPr>
    </w:p>
    <w:p w:rsidR="00895B85" w:rsidRPr="00144D97" w:rsidRDefault="00895B85" w:rsidP="00895B85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144D97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95B85" w:rsidRPr="00144D97" w:rsidRDefault="00895B85" w:rsidP="00895B85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895B85" w:rsidRPr="00144D97" w:rsidRDefault="00895B85" w:rsidP="00895B85">
      <w:pPr>
        <w:pStyle w:val="a8"/>
        <w:tabs>
          <w:tab w:val="left" w:pos="540"/>
        </w:tabs>
        <w:ind w:left="36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прием и регистрация заявления и документов, необходимых для предоставления муниципальной услуги;</w:t>
      </w:r>
    </w:p>
    <w:p w:rsidR="00895B85" w:rsidRPr="00144D97" w:rsidRDefault="00895B85" w:rsidP="00895B85">
      <w:pPr>
        <w:pStyle w:val="a8"/>
        <w:tabs>
          <w:tab w:val="left" w:pos="540"/>
        </w:tabs>
        <w:ind w:left="36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проверка сведений, представленных заявителем;</w:t>
      </w:r>
    </w:p>
    <w:p w:rsidR="00895B85" w:rsidRPr="00144D97" w:rsidRDefault="00895B85" w:rsidP="00895B85">
      <w:pPr>
        <w:pStyle w:val="a8"/>
        <w:tabs>
          <w:tab w:val="left" w:pos="540"/>
        </w:tabs>
        <w:ind w:left="36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принятие решения о предоставлении муниципальной услуги;</w:t>
      </w:r>
    </w:p>
    <w:p w:rsidR="00895B85" w:rsidRPr="00144D97" w:rsidRDefault="00895B85" w:rsidP="00895B85">
      <w:pPr>
        <w:pStyle w:val="a8"/>
        <w:tabs>
          <w:tab w:val="left" w:pos="540"/>
        </w:tabs>
        <w:ind w:left="36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выдача результата предоставления муниципальной услуги.</w:t>
      </w:r>
    </w:p>
    <w:p w:rsidR="00895B85" w:rsidRPr="00144D97" w:rsidRDefault="00895B85" w:rsidP="00895B85">
      <w:pPr>
        <w:jc w:val="both"/>
        <w:rPr>
          <w:color w:val="auto"/>
          <w:sz w:val="20"/>
          <w:szCs w:val="20"/>
        </w:rPr>
      </w:pPr>
      <w:r w:rsidRPr="00144D97">
        <w:rPr>
          <w:color w:val="auto"/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 Прием документов, установление права и оформление заявления на получение муниципальной услуги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3.3.2. Специалист по земле и имущественным отношениям  (далее по тексту - специалист):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устанавливает предмет обращения, личность заявителя, полномочия представителя заявителя;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фамилия, имя и отчество заявителя, адрес регистрации написаны полностью;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 документах нет подчисток, приписок, зачеркнутых слов и иных неоговоренных исправлений;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пакет представленных документов полностью укомплектован.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3.3.3. При отсутствии необходимых документов, неправильном заполнении заявления специалист, 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3.3.4. Специалист сверяет подлинники и копии документов, предоставленных заявителем,  и вносит запись в журнал регистрации заявлений о предоставлении муниципальной услуги. 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3.3.6. Специалист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строительство объектов капитального строительства». В расписке указывается: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 дата представления документов;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подпись специалиста.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3.3.7. Специалист передает их в установленном порядке для рассмотрения.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Суммарная длительность административной процедуры - 30 минут.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3.4. Рассмотрение представленных документов для подготовки проекта разрешения на строительство объекта капитального строительства либо отказа в предоставлении разрешения.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3.4.1. Основанием для начала рассмотрения документов, представленных для получения разрешения на строительство объекта капитального строительства либо отказа в предоставлении такого разрешения (далее по тексту – представленные документы), является их поступление главе </w:t>
      </w:r>
      <w:r w:rsidR="00616BD3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3.4.2. Глава</w:t>
      </w:r>
      <w:r w:rsidR="00616BD3" w:rsidRPr="00144D97">
        <w:rPr>
          <w:sz w:val="20"/>
          <w:szCs w:val="20"/>
        </w:rPr>
        <w:t xml:space="preserve"> Мусинского</w:t>
      </w:r>
      <w:r w:rsidRPr="00144D97">
        <w:rPr>
          <w:sz w:val="20"/>
          <w:szCs w:val="20"/>
        </w:rPr>
        <w:t xml:space="preserve"> сельсовета, с соответствующей резолюцией направляет представленные документы специалисту: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рассматривает представленные документы с точки зрения их полноты;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проверяет соответствие представленных документов требованиям, установленным действующим законодательством;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 готовит в письменной форме проект постановления о выдаче разрешения на строительство объекта капитального строительства и проект разрешения либо отказ в предоставлении такого разрешения.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3.5. Принятие решения о подготовке и выдаче разрешения на строительство объекта капитального строительства либо отказ в выдаче разрешения.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3.5.1. Основанием для начала административной процедуры по принятию решения о подготовке и выдаче разрешения на  строительство объекта капитального строительства либо отказа в предоставлении разрешения на строительство объекта капитального строительства является завершение рассмотрения представленных документов и поступление проекта постановления и разрешения либо  отказ в предоставлении муниципальной услуге главе сельсовета.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3.5.2. В случае если все документы соответствуют требованиям, установленным действующим законодательством, глава подписывает разрешение на строительство объекта капитального строительства.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3.5.3. В случае если выявлены несоответствия в представленных документах, глава сельсовета, подписывает решение об отказе в предоставлении разрешения на строительство объекта капитального строительства.</w:t>
      </w:r>
    </w:p>
    <w:p w:rsidR="00895B85" w:rsidRPr="00144D97" w:rsidRDefault="00895B85" w:rsidP="00895B85">
      <w:pPr>
        <w:spacing w:before="100" w:beforeAutospacing="1" w:after="100" w:afterAutospacing="1"/>
        <w:ind w:firstLine="567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3.5.4.     Уведомление об отказе в выдаче разрешения на строительство оформляется на бланке установленной формы в двух экземплярах и подписывается  главой </w:t>
      </w:r>
      <w:r w:rsidR="00616BD3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сельсовета, в котором в обязательном порядке должны быть указаны правовые основания отказа.</w:t>
      </w:r>
    </w:p>
    <w:p w:rsidR="00895B85" w:rsidRPr="00144D97" w:rsidRDefault="00895B85" w:rsidP="00895B85">
      <w:pPr>
        <w:ind w:firstLine="720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3.5.5. Разрешение на  строительство объекта капитального строительства либо отказ в предоставлении разрешения на строительство объекта капитального строительства подшивается в дело, запись о принятом решении вносится в журнал учета разрешений на строительство и ввод объектов в эксплуатацию.</w:t>
      </w:r>
    </w:p>
    <w:p w:rsidR="00895B85" w:rsidRPr="00144D97" w:rsidRDefault="00895B85" w:rsidP="00895B85">
      <w:pPr>
        <w:ind w:firstLine="567"/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 случае продления срока действия разрешения на строительство: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    3.6. Прием и регистрация заявления производится согласно п. 3.3. настоящего регламента. Заявление о продлении срока действия разрешения должно быть подано не менее чем за 60 дней до истечения срока действия такого разрешения.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   3.7. Принятие решения о продлении срока действия разрешения на строительства.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     3.7.1. Основанием для начала данной административной процедуры является регистрация заявления о продлении срока действия разрешения.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  3.7.2. Специалист, ответственный за проведение административной процедуры, устанавливает факт наличия права на получение заявителем муниципальной услуги.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    3.7.3. В случае отсутствия у заявителя права на получение муниципальной услуги, специалист готовит письменное уведомление об отказе в продлении срока действия разрешения на строительство с указанием причин отказа, и направляет уведомление на подпись Главе </w:t>
      </w:r>
      <w:r w:rsidR="00616BD3" w:rsidRPr="00144D97">
        <w:rPr>
          <w:sz w:val="20"/>
          <w:szCs w:val="20"/>
        </w:rPr>
        <w:t>Мусинского сельсовета</w:t>
      </w:r>
      <w:r w:rsidRPr="00144D97">
        <w:rPr>
          <w:sz w:val="20"/>
          <w:szCs w:val="20"/>
        </w:rPr>
        <w:t>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 3.7.4. В случае наличия у заявителя права на получение муниципальной услуги, специалист готовит письменное уведомление об удовлетворении просьбы заявителя о продлении срока действия разрешения на строительство, и отправляет уведомление на подпись главе администрации.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   3.7.5. Результатом данной административной процедуры является: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уведомление заявителя о продлении срока действия разрешения на строительство;</w:t>
      </w:r>
    </w:p>
    <w:p w:rsidR="00895B85" w:rsidRPr="00144D97" w:rsidRDefault="00895B85" w:rsidP="00895B85">
      <w:pPr>
        <w:contextualSpacing/>
        <w:jc w:val="both"/>
        <w:rPr>
          <w:sz w:val="20"/>
          <w:szCs w:val="20"/>
        </w:rPr>
      </w:pPr>
      <w:r w:rsidRPr="00144D97">
        <w:rPr>
          <w:sz w:val="20"/>
          <w:szCs w:val="20"/>
        </w:rPr>
        <w:t>- уведомление заявителя об отказе в продлении срока действия разрешения на строительство с указанием причин отказа.</w:t>
      </w:r>
    </w:p>
    <w:p w:rsidR="00895B85" w:rsidRPr="00144D97" w:rsidRDefault="00895B85" w:rsidP="00895B85">
      <w:pPr>
        <w:ind w:firstLine="720"/>
        <w:jc w:val="both"/>
        <w:rPr>
          <w:sz w:val="20"/>
          <w:szCs w:val="20"/>
        </w:rPr>
      </w:pPr>
    </w:p>
    <w:p w:rsidR="00895B85" w:rsidRPr="00144D97" w:rsidRDefault="00895B85" w:rsidP="00895B85">
      <w:pPr>
        <w:jc w:val="center"/>
        <w:rPr>
          <w:b/>
          <w:sz w:val="20"/>
          <w:szCs w:val="20"/>
        </w:rPr>
      </w:pPr>
      <w:r w:rsidRPr="00144D97">
        <w:rPr>
          <w:b/>
          <w:sz w:val="20"/>
          <w:szCs w:val="20"/>
        </w:rPr>
        <w:t xml:space="preserve">4. </w:t>
      </w:r>
      <w:proofErr w:type="gramStart"/>
      <w:r w:rsidRPr="00144D97">
        <w:rPr>
          <w:b/>
          <w:sz w:val="20"/>
          <w:szCs w:val="20"/>
        </w:rPr>
        <w:t>Контроль за</w:t>
      </w:r>
      <w:proofErr w:type="gramEnd"/>
      <w:r w:rsidRPr="00144D97">
        <w:rPr>
          <w:b/>
          <w:sz w:val="20"/>
          <w:szCs w:val="20"/>
        </w:rPr>
        <w:t xml:space="preserve"> предоставлением муниципальной услуги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4.1. </w:t>
      </w:r>
      <w:proofErr w:type="gramStart"/>
      <w:r w:rsidRPr="00144D97">
        <w:rPr>
          <w:sz w:val="20"/>
          <w:szCs w:val="20"/>
        </w:rPr>
        <w:t>Контроль за</w:t>
      </w:r>
      <w:proofErr w:type="gramEnd"/>
      <w:r w:rsidRPr="00144D97">
        <w:rPr>
          <w:sz w:val="20"/>
          <w:szCs w:val="20"/>
        </w:rPr>
        <w:t xml:space="preserve"> предоставлением муниципальной услуги осуществляется в форме текущего контроля за соблюдением и исполнением специалистом администрации положений административного регламента, полноты и качества предоставления муниципальной услуги.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4.2. Текущий </w:t>
      </w:r>
      <w:proofErr w:type="gramStart"/>
      <w:r w:rsidRPr="00144D97">
        <w:rPr>
          <w:sz w:val="20"/>
          <w:szCs w:val="20"/>
        </w:rPr>
        <w:t>контроль за</w:t>
      </w:r>
      <w:proofErr w:type="gramEnd"/>
      <w:r w:rsidRPr="00144D97">
        <w:rPr>
          <w:sz w:val="20"/>
          <w:szCs w:val="20"/>
        </w:rPr>
        <w:t xml:space="preserve"> соблюдением исполнения специалистом администрации положений административного регламента осуществляет глава </w:t>
      </w:r>
      <w:r w:rsidR="00616BD3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>сельсовета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4.3. </w:t>
      </w:r>
      <w:proofErr w:type="gramStart"/>
      <w:r w:rsidRPr="00144D97">
        <w:rPr>
          <w:sz w:val="20"/>
          <w:szCs w:val="20"/>
        </w:rPr>
        <w:t>Контроль за</w:t>
      </w:r>
      <w:proofErr w:type="gramEnd"/>
      <w:r w:rsidRPr="00144D97">
        <w:rPr>
          <w:sz w:val="20"/>
          <w:szCs w:val="20"/>
        </w:rPr>
        <w:t xml:space="preserve">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Для проведения проверки распоряжением главы </w:t>
      </w:r>
      <w:r w:rsidR="00616BD3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 xml:space="preserve"> сельсовета создается комиссия.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Акт подписывается всеми членами комиссии.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4.4. Ответственность должностных лиц администрации закрепляется в должностных инструкциях.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Проведение внеплановых проверок осуществляется по конкретным обращениям заявителей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895B85" w:rsidRPr="00144D97" w:rsidRDefault="00895B85" w:rsidP="00895B85">
      <w:pPr>
        <w:ind w:firstLine="708"/>
        <w:jc w:val="both"/>
        <w:rPr>
          <w:sz w:val="20"/>
          <w:szCs w:val="20"/>
        </w:rPr>
      </w:pPr>
      <w:r w:rsidRPr="00144D97">
        <w:rPr>
          <w:sz w:val="20"/>
          <w:szCs w:val="20"/>
        </w:rPr>
        <w:t xml:space="preserve"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главой </w:t>
      </w:r>
      <w:r w:rsidR="00616BD3" w:rsidRPr="00144D97">
        <w:rPr>
          <w:sz w:val="20"/>
          <w:szCs w:val="20"/>
        </w:rPr>
        <w:t xml:space="preserve">Мусинского </w:t>
      </w:r>
      <w:r w:rsidRPr="00144D97">
        <w:rPr>
          <w:sz w:val="20"/>
          <w:szCs w:val="20"/>
        </w:rPr>
        <w:t>сельсовета. По результатам проведения проверок полноты и качества предоставления муниципальной услуги,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895B85" w:rsidRPr="00144D97" w:rsidRDefault="00895B85" w:rsidP="00895B85">
      <w:pPr>
        <w:jc w:val="both"/>
        <w:rPr>
          <w:sz w:val="20"/>
          <w:szCs w:val="20"/>
        </w:rPr>
      </w:pPr>
      <w:r w:rsidRPr="00144D97">
        <w:rPr>
          <w:sz w:val="20"/>
          <w:szCs w:val="20"/>
        </w:rPr>
        <w:t>Граждане, их объединения и организации вправе осуществлять устные и направлять письменные обращения  в  администрацию с просьбой предоставить информацию о ходе выполнения административных процедур.</w:t>
      </w:r>
    </w:p>
    <w:p w:rsidR="00895B85" w:rsidRPr="00144D97" w:rsidRDefault="00895B85" w:rsidP="00895B85">
      <w:pPr>
        <w:jc w:val="center"/>
        <w:rPr>
          <w:b/>
          <w:sz w:val="20"/>
          <w:szCs w:val="20"/>
        </w:rPr>
      </w:pPr>
    </w:p>
    <w:p w:rsidR="00144D97" w:rsidRDefault="00895B85" w:rsidP="00144D97">
      <w:pPr>
        <w:pStyle w:val="a7"/>
        <w:rPr>
          <w:b/>
          <w:sz w:val="20"/>
          <w:szCs w:val="20"/>
        </w:rPr>
      </w:pPr>
      <w:r w:rsidRPr="00144D97">
        <w:rPr>
          <w:b/>
          <w:sz w:val="20"/>
          <w:szCs w:val="20"/>
        </w:rPr>
        <w:t xml:space="preserve">5. </w:t>
      </w:r>
      <w:r w:rsidR="00144D97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входящем номере, под которым зарегистрирована жалоба;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</w:t>
      </w:r>
      <w:r>
        <w:rPr>
          <w:sz w:val="20"/>
          <w:szCs w:val="20"/>
        </w:rPr>
        <w:lastRenderedPageBreak/>
        <w:t>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144D97" w:rsidRDefault="00144D97" w:rsidP="00144D97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616BD3" w:rsidRPr="00144D97" w:rsidRDefault="00616BD3" w:rsidP="00895B85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</w:rPr>
      </w:pPr>
    </w:p>
    <w:p w:rsidR="00616BD3" w:rsidRPr="00144D97" w:rsidRDefault="00616BD3" w:rsidP="00895B85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</w:rPr>
      </w:pPr>
    </w:p>
    <w:p w:rsidR="00895B85" w:rsidRPr="00144D97" w:rsidRDefault="00895B85" w:rsidP="00895B85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</w:rPr>
      </w:pPr>
      <w:r w:rsidRPr="00144D97">
        <w:rPr>
          <w:rFonts w:ascii="Times New Roman" w:hAnsi="Times New Roman" w:cs="Times New Roman"/>
        </w:rPr>
        <w:t>ПРИЛОЖЕНИЕ: №1</w:t>
      </w:r>
    </w:p>
    <w:p w:rsidR="00895B85" w:rsidRPr="00144D97" w:rsidRDefault="00895B85" w:rsidP="00895B85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</w:rPr>
      </w:pPr>
      <w:r w:rsidRPr="00144D97">
        <w:rPr>
          <w:rFonts w:ascii="Times New Roman" w:hAnsi="Times New Roman" w:cs="Times New Roman"/>
        </w:rPr>
        <w:t xml:space="preserve">к административному регламенту предоставления муниципальной услуги </w:t>
      </w:r>
    </w:p>
    <w:p w:rsidR="00895B85" w:rsidRPr="00144D97" w:rsidRDefault="00895B85" w:rsidP="00895B85">
      <w:pPr>
        <w:pStyle w:val="ConsPlusNormal"/>
        <w:widowControl/>
        <w:ind w:left="6096" w:firstLine="0"/>
        <w:jc w:val="both"/>
        <w:rPr>
          <w:rFonts w:ascii="Times New Roman" w:hAnsi="Times New Roman" w:cs="Times New Roman"/>
        </w:rPr>
      </w:pPr>
    </w:p>
    <w:p w:rsidR="00895B85" w:rsidRPr="00144D97" w:rsidRDefault="00895B85" w:rsidP="00895B85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</w:rPr>
      </w:pPr>
    </w:p>
    <w:p w:rsidR="00895B85" w:rsidRPr="00144D97" w:rsidRDefault="00895B85" w:rsidP="00895B85">
      <w:pPr>
        <w:pStyle w:val="ConsPlusNormal"/>
        <w:widowControl/>
        <w:ind w:left="57" w:firstLine="0"/>
        <w:jc w:val="both"/>
        <w:rPr>
          <w:rFonts w:ascii="Times New Roman" w:hAnsi="Times New Roman" w:cs="Times New Roman"/>
        </w:rPr>
      </w:pPr>
      <w:r w:rsidRPr="00144D97">
        <w:rPr>
          <w:rFonts w:ascii="Times New Roman" w:hAnsi="Times New Roman" w:cs="Times New Roman"/>
        </w:rPr>
        <w:t xml:space="preserve">Информация о месте нахождения, графике работы, справочных телефонах управления, администрации </w:t>
      </w:r>
      <w:r w:rsidR="00616BD3" w:rsidRPr="00144D97">
        <w:t>Мусинского</w:t>
      </w:r>
      <w:r w:rsidR="00616BD3" w:rsidRPr="00144D97">
        <w:rPr>
          <w:rFonts w:ascii="Times New Roman" w:hAnsi="Times New Roman" w:cs="Times New Roman"/>
        </w:rPr>
        <w:t xml:space="preserve"> сельсовета</w:t>
      </w:r>
    </w:p>
    <w:p w:rsidR="00895B85" w:rsidRPr="00144D97" w:rsidRDefault="00895B85" w:rsidP="00895B85">
      <w:pPr>
        <w:pStyle w:val="ConsPlusNormal"/>
        <w:ind w:left="57" w:firstLine="0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3"/>
        <w:gridCol w:w="3148"/>
        <w:gridCol w:w="1843"/>
        <w:gridCol w:w="2629"/>
      </w:tblGrid>
      <w:tr w:rsidR="00895B85" w:rsidRPr="00144D97" w:rsidTr="00622985">
        <w:tc>
          <w:tcPr>
            <w:tcW w:w="230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148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184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2629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Справочные телефоны</w:t>
            </w:r>
          </w:p>
        </w:tc>
      </w:tr>
      <w:tr w:rsidR="00895B85" w:rsidRPr="00144D97" w:rsidTr="00622985">
        <w:tc>
          <w:tcPr>
            <w:tcW w:w="230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8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9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4</w:t>
            </w:r>
          </w:p>
        </w:tc>
      </w:tr>
      <w:tr w:rsidR="00895B85" w:rsidRPr="00144D97" w:rsidTr="00622985">
        <w:trPr>
          <w:trHeight w:val="2410"/>
        </w:trPr>
        <w:tc>
          <w:tcPr>
            <w:tcW w:w="230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 xml:space="preserve">Администрация </w:t>
            </w:r>
            <w:r w:rsidR="00616BD3" w:rsidRPr="00144D97">
              <w:t>Мусинского</w:t>
            </w:r>
            <w:r w:rsidR="00616BD3" w:rsidRPr="00144D97">
              <w:rPr>
                <w:rFonts w:ascii="Times New Roman" w:hAnsi="Times New Roman" w:cs="Times New Roman"/>
              </w:rPr>
              <w:t xml:space="preserve"> </w:t>
            </w:r>
            <w:r w:rsidRPr="00144D97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895B85" w:rsidRPr="00144D97" w:rsidRDefault="00616BD3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Каргатского</w:t>
            </w:r>
            <w:r w:rsidR="00895B85" w:rsidRPr="00144D97">
              <w:rPr>
                <w:rFonts w:ascii="Times New Roman" w:hAnsi="Times New Roman" w:cs="Times New Roman"/>
              </w:rPr>
              <w:t xml:space="preserve"> района Новосибирской области</w:t>
            </w:r>
          </w:p>
          <w:p w:rsidR="00895B85" w:rsidRPr="00144D97" w:rsidRDefault="00895B85" w:rsidP="00622985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  <w:lang w:eastAsia="hi-IN" w:bidi="hi-IN"/>
              </w:rPr>
            </w:pPr>
          </w:p>
        </w:tc>
        <w:tc>
          <w:tcPr>
            <w:tcW w:w="3148" w:type="dxa"/>
          </w:tcPr>
          <w:p w:rsidR="00895B85" w:rsidRPr="00144D97" w:rsidRDefault="00895B85" w:rsidP="00622985">
            <w:pPr>
              <w:shd w:val="clear" w:color="auto" w:fill="FFFFFF"/>
              <w:tabs>
                <w:tab w:val="left" w:pos="1692"/>
              </w:tabs>
              <w:spacing w:before="7"/>
              <w:ind w:firstLine="950"/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63</w:t>
            </w:r>
            <w:r w:rsidR="00616BD3" w:rsidRPr="00144D97">
              <w:rPr>
                <w:sz w:val="20"/>
                <w:szCs w:val="20"/>
              </w:rPr>
              <w:t>2413</w:t>
            </w:r>
            <w:r w:rsidRPr="00144D97">
              <w:rPr>
                <w:sz w:val="20"/>
                <w:szCs w:val="20"/>
              </w:rPr>
              <w:t xml:space="preserve"> Новосибирская область, </w:t>
            </w:r>
            <w:proofErr w:type="spellStart"/>
            <w:r w:rsidR="00616BD3" w:rsidRPr="00144D97">
              <w:rPr>
                <w:sz w:val="20"/>
                <w:szCs w:val="20"/>
              </w:rPr>
              <w:t>Каргатский</w:t>
            </w:r>
            <w:proofErr w:type="spellEnd"/>
            <w:r w:rsidRPr="00144D97">
              <w:rPr>
                <w:sz w:val="20"/>
                <w:szCs w:val="20"/>
              </w:rPr>
              <w:t xml:space="preserve"> район, </w:t>
            </w:r>
            <w:proofErr w:type="spellStart"/>
            <w:r w:rsidR="00616BD3" w:rsidRPr="00144D97">
              <w:rPr>
                <w:sz w:val="20"/>
                <w:szCs w:val="20"/>
              </w:rPr>
              <w:t>с</w:t>
            </w:r>
            <w:proofErr w:type="gramStart"/>
            <w:r w:rsidR="00616BD3" w:rsidRPr="00144D97">
              <w:rPr>
                <w:sz w:val="20"/>
                <w:szCs w:val="20"/>
              </w:rPr>
              <w:t>.М</w:t>
            </w:r>
            <w:proofErr w:type="gramEnd"/>
            <w:r w:rsidR="00616BD3" w:rsidRPr="00144D97">
              <w:rPr>
                <w:sz w:val="20"/>
                <w:szCs w:val="20"/>
              </w:rPr>
              <w:t>усы</w:t>
            </w:r>
            <w:proofErr w:type="spellEnd"/>
            <w:r w:rsidRPr="00144D97">
              <w:rPr>
                <w:sz w:val="20"/>
                <w:szCs w:val="20"/>
              </w:rPr>
              <w:t>, ул.</w:t>
            </w:r>
            <w:r w:rsidR="00616BD3" w:rsidRPr="00144D97">
              <w:rPr>
                <w:sz w:val="20"/>
                <w:szCs w:val="20"/>
              </w:rPr>
              <w:t>Зеленая</w:t>
            </w:r>
            <w:r w:rsidRPr="00144D97">
              <w:rPr>
                <w:sz w:val="20"/>
                <w:szCs w:val="20"/>
              </w:rPr>
              <w:t xml:space="preserve">, </w:t>
            </w:r>
            <w:r w:rsidR="00616BD3" w:rsidRPr="00144D97">
              <w:rPr>
                <w:sz w:val="20"/>
                <w:szCs w:val="20"/>
              </w:rPr>
              <w:t>2</w:t>
            </w:r>
            <w:r w:rsidRPr="00144D97">
              <w:rPr>
                <w:sz w:val="20"/>
                <w:szCs w:val="20"/>
              </w:rPr>
              <w:t xml:space="preserve">8 </w:t>
            </w:r>
          </w:p>
          <w:p w:rsidR="00895B85" w:rsidRPr="00144D97" w:rsidRDefault="00895B85" w:rsidP="00622985">
            <w:pPr>
              <w:shd w:val="clear" w:color="auto" w:fill="FFFFFF"/>
              <w:tabs>
                <w:tab w:val="left" w:pos="1692"/>
              </w:tabs>
              <w:spacing w:before="7"/>
              <w:jc w:val="both"/>
              <w:rPr>
                <w:rStyle w:val="a3"/>
                <w:b w:val="0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понедельник-</w:t>
            </w:r>
            <w:r w:rsidR="00616BD3" w:rsidRPr="00144D97">
              <w:rPr>
                <w:rFonts w:ascii="Times New Roman" w:hAnsi="Times New Roman" w:cs="Times New Roman"/>
              </w:rPr>
              <w:t>пятница</w:t>
            </w:r>
            <w:r w:rsidRPr="00144D97">
              <w:rPr>
                <w:rFonts w:ascii="Times New Roman" w:hAnsi="Times New Roman" w:cs="Times New Roman"/>
              </w:rPr>
              <w:t>:</w:t>
            </w:r>
          </w:p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 xml:space="preserve">с </w:t>
            </w:r>
            <w:r w:rsidR="00616BD3" w:rsidRPr="00144D97">
              <w:rPr>
                <w:rFonts w:ascii="Times New Roman" w:hAnsi="Times New Roman" w:cs="Times New Roman"/>
              </w:rPr>
              <w:t>9</w:t>
            </w:r>
            <w:r w:rsidRPr="00144D97">
              <w:rPr>
                <w:rFonts w:ascii="Times New Roman" w:hAnsi="Times New Roman" w:cs="Times New Roman"/>
              </w:rPr>
              <w:t>.</w:t>
            </w:r>
            <w:r w:rsidR="00616BD3" w:rsidRPr="00144D97">
              <w:rPr>
                <w:rFonts w:ascii="Times New Roman" w:hAnsi="Times New Roman" w:cs="Times New Roman"/>
              </w:rPr>
              <w:t>0</w:t>
            </w:r>
            <w:r w:rsidRPr="00144D97">
              <w:rPr>
                <w:rFonts w:ascii="Times New Roman" w:hAnsi="Times New Roman" w:cs="Times New Roman"/>
              </w:rPr>
              <w:t>0 до 1</w:t>
            </w:r>
            <w:r w:rsidR="00616BD3" w:rsidRPr="00144D97">
              <w:rPr>
                <w:rFonts w:ascii="Times New Roman" w:hAnsi="Times New Roman" w:cs="Times New Roman"/>
              </w:rPr>
              <w:t>7</w:t>
            </w:r>
            <w:r w:rsidRPr="00144D97">
              <w:rPr>
                <w:rFonts w:ascii="Times New Roman" w:hAnsi="Times New Roman" w:cs="Times New Roman"/>
              </w:rPr>
              <w:t>.</w:t>
            </w:r>
            <w:r w:rsidR="00616BD3" w:rsidRPr="00144D97">
              <w:rPr>
                <w:rFonts w:ascii="Times New Roman" w:hAnsi="Times New Roman" w:cs="Times New Roman"/>
              </w:rPr>
              <w:t>0</w:t>
            </w:r>
            <w:r w:rsidRPr="00144D97">
              <w:rPr>
                <w:rFonts w:ascii="Times New Roman" w:hAnsi="Times New Roman" w:cs="Times New Roman"/>
              </w:rPr>
              <w:t>0;</w:t>
            </w:r>
          </w:p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перерыв на обед:</w:t>
            </w:r>
          </w:p>
          <w:p w:rsidR="00895B85" w:rsidRPr="00144D97" w:rsidRDefault="00895B85" w:rsidP="006229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44D97">
              <w:rPr>
                <w:rFonts w:ascii="Times New Roman" w:hAnsi="Times New Roman" w:cs="Times New Roman"/>
              </w:rPr>
              <w:t>с 13.00 до 14.00</w:t>
            </w:r>
          </w:p>
        </w:tc>
        <w:tc>
          <w:tcPr>
            <w:tcW w:w="2629" w:type="dxa"/>
          </w:tcPr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 xml:space="preserve">телефон/факс: </w:t>
            </w:r>
          </w:p>
          <w:p w:rsidR="00895B85" w:rsidRPr="00144D97" w:rsidRDefault="00895B85" w:rsidP="00616BD3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8(383</w:t>
            </w:r>
            <w:r w:rsidR="00616BD3" w:rsidRPr="00144D97">
              <w:rPr>
                <w:sz w:val="20"/>
                <w:szCs w:val="20"/>
              </w:rPr>
              <w:t>65</w:t>
            </w:r>
            <w:r w:rsidRPr="00144D97">
              <w:rPr>
                <w:sz w:val="20"/>
                <w:szCs w:val="20"/>
              </w:rPr>
              <w:t xml:space="preserve">) </w:t>
            </w:r>
            <w:r w:rsidR="00616BD3" w:rsidRPr="00144D97">
              <w:rPr>
                <w:sz w:val="20"/>
                <w:szCs w:val="20"/>
              </w:rPr>
              <w:t>43346</w:t>
            </w:r>
          </w:p>
        </w:tc>
      </w:tr>
    </w:tbl>
    <w:p w:rsidR="00895B85" w:rsidRPr="00144D97" w:rsidRDefault="00895B85" w:rsidP="00895B85">
      <w:pPr>
        <w:ind w:left="720"/>
        <w:jc w:val="right"/>
        <w:rPr>
          <w:sz w:val="20"/>
          <w:szCs w:val="20"/>
        </w:rPr>
      </w:pPr>
    </w:p>
    <w:p w:rsidR="00895B85" w:rsidRPr="00144D97" w:rsidRDefault="00895B85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895B85" w:rsidRPr="00144D97" w:rsidRDefault="00895B85" w:rsidP="00895B85">
      <w:pPr>
        <w:ind w:left="3540" w:firstLine="708"/>
        <w:jc w:val="right"/>
        <w:rPr>
          <w:sz w:val="20"/>
          <w:szCs w:val="20"/>
        </w:rPr>
      </w:pPr>
      <w:r w:rsidRPr="00144D97">
        <w:rPr>
          <w:sz w:val="20"/>
          <w:szCs w:val="20"/>
        </w:rPr>
        <w:t>Приложение 2</w:t>
      </w:r>
    </w:p>
    <w:p w:rsidR="00895B85" w:rsidRPr="00144D97" w:rsidRDefault="00895B85" w:rsidP="00895B85">
      <w:pPr>
        <w:ind w:left="3540" w:firstLine="708"/>
        <w:jc w:val="right"/>
        <w:rPr>
          <w:sz w:val="20"/>
          <w:szCs w:val="20"/>
        </w:rPr>
      </w:pPr>
      <w:r w:rsidRPr="00144D97">
        <w:rPr>
          <w:sz w:val="20"/>
          <w:szCs w:val="20"/>
        </w:rPr>
        <w:t>к административному регламенту</w:t>
      </w:r>
    </w:p>
    <w:p w:rsidR="00895B85" w:rsidRPr="00144D97" w:rsidRDefault="00895B85" w:rsidP="00895B85">
      <w:pPr>
        <w:jc w:val="right"/>
        <w:rPr>
          <w:sz w:val="20"/>
          <w:szCs w:val="20"/>
        </w:rPr>
      </w:pPr>
    </w:p>
    <w:p w:rsidR="00895B85" w:rsidRPr="00144D97" w:rsidRDefault="00895B85" w:rsidP="00895B85">
      <w:pPr>
        <w:jc w:val="center"/>
        <w:rPr>
          <w:sz w:val="20"/>
          <w:szCs w:val="20"/>
        </w:rPr>
      </w:pPr>
      <w:r w:rsidRPr="00144D97">
        <w:rPr>
          <w:sz w:val="20"/>
          <w:szCs w:val="20"/>
        </w:rPr>
        <w:t>БЛОК-СХЕМА</w:t>
      </w:r>
    </w:p>
    <w:p w:rsidR="00895B85" w:rsidRPr="00144D97" w:rsidRDefault="00895B85" w:rsidP="00895B85">
      <w:pPr>
        <w:jc w:val="center"/>
        <w:rPr>
          <w:sz w:val="20"/>
          <w:szCs w:val="20"/>
        </w:rPr>
      </w:pPr>
      <w:r w:rsidRPr="00144D97">
        <w:rPr>
          <w:sz w:val="20"/>
          <w:szCs w:val="20"/>
        </w:rPr>
        <w:t>предоставления муниципальной услуги</w:t>
      </w:r>
    </w:p>
    <w:p w:rsidR="00895B85" w:rsidRPr="00144D97" w:rsidRDefault="00895B85" w:rsidP="00895B8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895B85" w:rsidRPr="00144D97" w:rsidTr="0062298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895B85" w:rsidRPr="00144D97" w:rsidTr="0062298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E267F6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</w:tr>
      <w:tr w:rsidR="00895B85" w:rsidRPr="00144D97" w:rsidTr="0062298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5" w:rsidRPr="00144D97" w:rsidRDefault="00895B85" w:rsidP="00622985">
            <w:pPr>
              <w:ind w:firstLine="709"/>
              <w:jc w:val="center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Проверка сведений, представленных заявителем</w:t>
            </w:r>
          </w:p>
        </w:tc>
      </w:tr>
      <w:tr w:rsidR="00895B85" w:rsidRPr="00144D97" w:rsidTr="0062298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E267F6" w:rsidP="00622985">
            <w:pPr>
              <w:rPr>
                <w:sz w:val="20"/>
                <w:szCs w:val="20"/>
              </w:rPr>
            </w:pPr>
            <w:r w:rsidRPr="00144D97">
              <w:rPr>
                <w:noProof/>
                <w:sz w:val="20"/>
                <w:szCs w:val="20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</w:tr>
      <w:tr w:rsidR="00895B85" w:rsidRPr="00144D97" w:rsidTr="00622985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Принятие решения о предоставлении муниципальной услуги</w:t>
            </w:r>
          </w:p>
        </w:tc>
      </w:tr>
      <w:tr w:rsidR="00895B85" w:rsidRPr="00144D97" w:rsidTr="0062298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E267F6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noProof/>
                <w:sz w:val="20"/>
                <w:szCs w:val="20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5B85" w:rsidRPr="00144D97" w:rsidRDefault="00E267F6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noProof/>
                <w:sz w:val="20"/>
                <w:szCs w:val="20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895B85" w:rsidRPr="00144D97" w:rsidTr="00622985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5" w:rsidRPr="00144D97" w:rsidRDefault="00895B85" w:rsidP="00622985">
            <w:pPr>
              <w:autoSpaceDE w:val="0"/>
              <w:autoSpaceDN w:val="0"/>
              <w:adjustRightInd w:val="0"/>
              <w:ind w:left="720"/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 xml:space="preserve">Выдача разрешения на строительство объекта капитального строительства 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Отказ в предоставлении муниципальной услуги</w:t>
            </w:r>
          </w:p>
        </w:tc>
      </w:tr>
    </w:tbl>
    <w:p w:rsidR="00895B85" w:rsidRPr="00144D97" w:rsidRDefault="00895B85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616BD3" w:rsidRPr="00144D97" w:rsidRDefault="00616BD3" w:rsidP="00895B85">
      <w:pPr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144D97" w:rsidRDefault="00144D97" w:rsidP="00895B85">
      <w:pPr>
        <w:contextualSpacing/>
        <w:jc w:val="right"/>
        <w:rPr>
          <w:sz w:val="20"/>
          <w:szCs w:val="20"/>
        </w:rPr>
      </w:pPr>
    </w:p>
    <w:p w:rsidR="00895B85" w:rsidRPr="00144D97" w:rsidRDefault="00895B85" w:rsidP="00895B85">
      <w:pPr>
        <w:contextualSpacing/>
        <w:jc w:val="right"/>
        <w:rPr>
          <w:sz w:val="20"/>
          <w:szCs w:val="20"/>
        </w:rPr>
      </w:pPr>
      <w:r w:rsidRPr="00144D97">
        <w:rPr>
          <w:sz w:val="20"/>
          <w:szCs w:val="20"/>
        </w:rPr>
        <w:lastRenderedPageBreak/>
        <w:t>Приложение № 3</w:t>
      </w:r>
    </w:p>
    <w:p w:rsidR="00895B85" w:rsidRPr="00144D97" w:rsidRDefault="00895B85" w:rsidP="00895B85">
      <w:pPr>
        <w:pStyle w:val="ConsPlusTitle"/>
        <w:widowControl/>
        <w:ind w:left="6372" w:firstLine="708"/>
        <w:contextualSpacing/>
        <w:jc w:val="right"/>
        <w:rPr>
          <w:b w:val="0"/>
          <w:bCs w:val="0"/>
          <w:sz w:val="20"/>
          <w:szCs w:val="20"/>
        </w:rPr>
      </w:pPr>
      <w:r w:rsidRPr="00144D97">
        <w:rPr>
          <w:b w:val="0"/>
          <w:bCs w:val="0"/>
          <w:sz w:val="20"/>
          <w:szCs w:val="20"/>
        </w:rPr>
        <w:t xml:space="preserve">К административному регламенту </w:t>
      </w:r>
    </w:p>
    <w:p w:rsidR="00895B85" w:rsidRPr="00144D97" w:rsidRDefault="00895B85" w:rsidP="00895B85">
      <w:pPr>
        <w:contextualSpacing/>
        <w:jc w:val="right"/>
        <w:rPr>
          <w:sz w:val="20"/>
          <w:szCs w:val="20"/>
        </w:rPr>
      </w:pPr>
    </w:p>
    <w:p w:rsidR="00895B85" w:rsidRPr="00144D97" w:rsidRDefault="00895B85" w:rsidP="00895B85">
      <w:pPr>
        <w:pStyle w:val="a9"/>
        <w:ind w:firstLine="0"/>
        <w:contextualSpacing/>
        <w:jc w:val="right"/>
        <w:rPr>
          <w:b w:val="0"/>
          <w:bCs w:val="0"/>
          <w:sz w:val="20"/>
          <w:szCs w:val="20"/>
        </w:rPr>
      </w:pPr>
      <w:r w:rsidRPr="00144D97">
        <w:rPr>
          <w:b w:val="0"/>
          <w:bCs w:val="0"/>
          <w:sz w:val="20"/>
          <w:szCs w:val="20"/>
        </w:rPr>
        <w:t xml:space="preserve">Главе </w:t>
      </w:r>
      <w:r w:rsidR="00616BD3" w:rsidRPr="00144D97">
        <w:rPr>
          <w:b w:val="0"/>
          <w:bCs w:val="0"/>
          <w:sz w:val="20"/>
          <w:szCs w:val="20"/>
        </w:rPr>
        <w:t>Мусинского</w:t>
      </w:r>
      <w:r w:rsidRPr="00144D97">
        <w:rPr>
          <w:b w:val="0"/>
          <w:bCs w:val="0"/>
          <w:sz w:val="20"/>
          <w:szCs w:val="20"/>
        </w:rPr>
        <w:t xml:space="preserve"> сельсовета</w:t>
      </w:r>
    </w:p>
    <w:p w:rsidR="00895B85" w:rsidRPr="00144D97" w:rsidRDefault="00895B85" w:rsidP="00895B85">
      <w:pPr>
        <w:pStyle w:val="a9"/>
        <w:ind w:firstLine="0"/>
        <w:contextualSpacing/>
        <w:jc w:val="right"/>
        <w:rPr>
          <w:b w:val="0"/>
          <w:bCs w:val="0"/>
          <w:sz w:val="20"/>
          <w:szCs w:val="20"/>
        </w:rPr>
      </w:pPr>
      <w:r w:rsidRPr="00144D97">
        <w:rPr>
          <w:b w:val="0"/>
          <w:bCs w:val="0"/>
          <w:sz w:val="20"/>
          <w:szCs w:val="20"/>
        </w:rPr>
        <w:t>______________________________</w:t>
      </w:r>
    </w:p>
    <w:p w:rsidR="00895B85" w:rsidRPr="00144D97" w:rsidRDefault="00895B85" w:rsidP="00895B85">
      <w:pPr>
        <w:pStyle w:val="a9"/>
        <w:ind w:firstLine="0"/>
        <w:contextualSpacing/>
        <w:jc w:val="right"/>
        <w:rPr>
          <w:b w:val="0"/>
          <w:bCs w:val="0"/>
          <w:sz w:val="20"/>
          <w:szCs w:val="20"/>
        </w:rPr>
      </w:pPr>
      <w:r w:rsidRPr="00144D97">
        <w:rPr>
          <w:b w:val="0"/>
          <w:bCs w:val="0"/>
          <w:sz w:val="20"/>
          <w:szCs w:val="20"/>
        </w:rPr>
        <w:t xml:space="preserve">                                                              </w:t>
      </w:r>
    </w:p>
    <w:p w:rsidR="00895B85" w:rsidRPr="00144D97" w:rsidRDefault="00895B85" w:rsidP="00895B85">
      <w:pPr>
        <w:pStyle w:val="a9"/>
        <w:contextualSpacing/>
        <w:rPr>
          <w:sz w:val="20"/>
          <w:szCs w:val="20"/>
        </w:rPr>
      </w:pPr>
      <w:r w:rsidRPr="00144D97">
        <w:rPr>
          <w:sz w:val="20"/>
          <w:szCs w:val="20"/>
        </w:rPr>
        <w:t>ЗАЯВЛЕНИЕ</w:t>
      </w:r>
    </w:p>
    <w:p w:rsidR="00895B85" w:rsidRPr="00144D97" w:rsidRDefault="00895B85" w:rsidP="00895B85">
      <w:pPr>
        <w:pStyle w:val="a9"/>
        <w:contextualSpacing/>
        <w:rPr>
          <w:sz w:val="20"/>
          <w:szCs w:val="20"/>
        </w:rPr>
      </w:pPr>
    </w:p>
    <w:p w:rsidR="00895B85" w:rsidRPr="00144D97" w:rsidRDefault="00895B85" w:rsidP="00895B85">
      <w:pPr>
        <w:tabs>
          <w:tab w:val="left" w:pos="10079"/>
        </w:tabs>
        <w:contextualSpacing/>
        <w:rPr>
          <w:sz w:val="20"/>
          <w:szCs w:val="20"/>
        </w:rPr>
      </w:pPr>
      <w:r w:rsidRPr="00144D97">
        <w:rPr>
          <w:sz w:val="20"/>
          <w:szCs w:val="20"/>
        </w:rPr>
        <w:t>Застройщик _______________________________________________________________________ __________________________________________________________________________________</w:t>
      </w:r>
    </w:p>
    <w:p w:rsidR="00895B85" w:rsidRPr="00144D97" w:rsidRDefault="00895B85" w:rsidP="00895B85">
      <w:pPr>
        <w:ind w:left="2124" w:firstLine="708"/>
        <w:jc w:val="both"/>
        <w:rPr>
          <w:i/>
          <w:iCs/>
          <w:sz w:val="20"/>
          <w:szCs w:val="20"/>
        </w:rPr>
      </w:pPr>
      <w:r w:rsidRPr="00144D97">
        <w:rPr>
          <w:i/>
          <w:iCs/>
          <w:sz w:val="20"/>
          <w:szCs w:val="20"/>
        </w:rPr>
        <w:t>(Наименование, адрес, телефон)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</w:p>
    <w:p w:rsidR="00895B85" w:rsidRPr="00144D97" w:rsidRDefault="00895B85" w:rsidP="00895B85">
      <w:pPr>
        <w:contextualSpacing/>
        <w:jc w:val="center"/>
        <w:rPr>
          <w:b/>
          <w:bCs/>
          <w:sz w:val="20"/>
          <w:szCs w:val="20"/>
        </w:rPr>
      </w:pPr>
      <w:r w:rsidRPr="00144D97">
        <w:rPr>
          <w:b/>
          <w:bCs/>
          <w:sz w:val="20"/>
          <w:szCs w:val="20"/>
        </w:rPr>
        <w:t>Прошу выдать разрешение на строительство:</w:t>
      </w:r>
    </w:p>
    <w:p w:rsidR="00895B85" w:rsidRPr="00144D97" w:rsidRDefault="00895B85" w:rsidP="00895B85">
      <w:pPr>
        <w:contextualSpacing/>
        <w:rPr>
          <w:b/>
          <w:bCs/>
          <w:i/>
          <w:iCs/>
          <w:sz w:val="20"/>
          <w:szCs w:val="20"/>
          <w:u w:val="single"/>
        </w:rPr>
      </w:pPr>
      <w:r w:rsidRPr="00144D97">
        <w:rPr>
          <w:sz w:val="20"/>
          <w:szCs w:val="20"/>
        </w:rPr>
        <w:t>__________________________________________________________________________________</w:t>
      </w:r>
    </w:p>
    <w:p w:rsidR="00895B85" w:rsidRPr="00144D97" w:rsidRDefault="00895B85" w:rsidP="00895B85">
      <w:pPr>
        <w:jc w:val="center"/>
        <w:rPr>
          <w:sz w:val="20"/>
          <w:szCs w:val="20"/>
        </w:rPr>
      </w:pPr>
      <w:r w:rsidRPr="00144D97">
        <w:rPr>
          <w:i/>
          <w:iCs/>
          <w:sz w:val="20"/>
          <w:szCs w:val="20"/>
        </w:rPr>
        <w:t xml:space="preserve">наименование объекта капитального строительства в соответствии с утвержденной проектной документацией) 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  <w:r w:rsidRPr="00144D97">
        <w:rPr>
          <w:sz w:val="20"/>
          <w:szCs w:val="20"/>
        </w:rPr>
        <w:t>__________________________________________________________________________________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</w:p>
    <w:p w:rsidR="00895B85" w:rsidRPr="00144D97" w:rsidRDefault="00895B85" w:rsidP="00895B85">
      <w:pPr>
        <w:contextualSpacing/>
        <w:rPr>
          <w:b/>
          <w:bCs/>
          <w:i/>
          <w:iCs/>
          <w:sz w:val="20"/>
          <w:szCs w:val="20"/>
          <w:u w:val="single"/>
        </w:rPr>
      </w:pPr>
      <w:r w:rsidRPr="00144D97">
        <w:rPr>
          <w:sz w:val="20"/>
          <w:szCs w:val="20"/>
        </w:rPr>
        <w:t>на земельном участке по адресу: ______________________________________________________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  <w:r w:rsidRPr="00144D97">
        <w:rPr>
          <w:sz w:val="20"/>
          <w:szCs w:val="20"/>
        </w:rPr>
        <w:t>__________________________________________________________________________________</w:t>
      </w:r>
    </w:p>
    <w:p w:rsidR="00895B85" w:rsidRPr="00144D97" w:rsidRDefault="00895B85" w:rsidP="00895B85">
      <w:pPr>
        <w:contextualSpacing/>
        <w:rPr>
          <w:sz w:val="20"/>
          <w:szCs w:val="20"/>
        </w:rPr>
      </w:pPr>
    </w:p>
    <w:p w:rsidR="00895B85" w:rsidRPr="00144D97" w:rsidRDefault="00895B85" w:rsidP="00895B85">
      <w:pPr>
        <w:contextualSpacing/>
        <w:rPr>
          <w:b/>
          <w:bCs/>
          <w:sz w:val="20"/>
          <w:szCs w:val="20"/>
        </w:rPr>
      </w:pPr>
      <w:r w:rsidRPr="00144D97">
        <w:rPr>
          <w:b/>
          <w:bCs/>
          <w:sz w:val="20"/>
          <w:szCs w:val="20"/>
        </w:rPr>
        <w:t>При этом предоставляю:</w:t>
      </w:r>
    </w:p>
    <w:p w:rsidR="00895B85" w:rsidRPr="00144D97" w:rsidRDefault="00895B85" w:rsidP="00895B85">
      <w:pPr>
        <w:contextualSpacing/>
        <w:rPr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65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98"/>
        <w:gridCol w:w="3969"/>
      </w:tblGrid>
      <w:tr w:rsidR="00895B85" w:rsidRPr="00144D97" w:rsidTr="00622985">
        <w:trPr>
          <w:trHeight w:val="999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895B85" w:rsidRPr="00144D97" w:rsidRDefault="00895B85" w:rsidP="00622985">
            <w:pPr>
              <w:pStyle w:val="21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1. Правоустанавливающие документы на земельный участок:</w:t>
            </w:r>
          </w:p>
          <w:p w:rsidR="00895B85" w:rsidRPr="00144D97" w:rsidRDefault="00895B85" w:rsidP="00622985">
            <w:pPr>
              <w:pStyle w:val="21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Свидетельство о государственной регистрации права ____________________________________</w:t>
            </w:r>
          </w:p>
          <w:p w:rsidR="00895B85" w:rsidRPr="00144D97" w:rsidRDefault="00895B85" w:rsidP="00622985">
            <w:pPr>
              <w:pStyle w:val="21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__________________________________________________________________________________</w:t>
            </w:r>
          </w:p>
          <w:p w:rsidR="00895B85" w:rsidRPr="00144D97" w:rsidRDefault="00895B85" w:rsidP="00622985">
            <w:pPr>
              <w:pStyle w:val="21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 xml:space="preserve"> Договор аренды земельного участка от ___________________20____ г. № ___________________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Проектная документация на строительство разработана ___________________________________</w:t>
            </w:r>
          </w:p>
          <w:p w:rsidR="00895B85" w:rsidRPr="00144D97" w:rsidRDefault="00895B85" w:rsidP="00622985">
            <w:pPr>
              <w:jc w:val="both"/>
              <w:rPr>
                <w:i/>
                <w:iCs/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___________________________________________________________________________________</w:t>
            </w:r>
          </w:p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i/>
                <w:iCs/>
                <w:sz w:val="20"/>
                <w:szCs w:val="20"/>
              </w:rPr>
              <w:t>(наименование проектной организации)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proofErr w:type="gramStart"/>
            <w:r w:rsidRPr="00144D97">
              <w:rPr>
                <w:sz w:val="20"/>
                <w:szCs w:val="20"/>
              </w:rPr>
              <w:t>имеющей</w:t>
            </w:r>
            <w:proofErr w:type="gramEnd"/>
            <w:r w:rsidRPr="00144D97">
              <w:rPr>
                <w:sz w:val="20"/>
                <w:szCs w:val="20"/>
              </w:rPr>
              <w:t xml:space="preserve"> Свидетельство СРО, выданное _______________________________________________</w:t>
            </w:r>
          </w:p>
          <w:p w:rsidR="00895B85" w:rsidRPr="00144D97" w:rsidRDefault="00895B85" w:rsidP="00622985">
            <w:pPr>
              <w:jc w:val="both"/>
              <w:rPr>
                <w:i/>
                <w:iCs/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___________________________________________________________________________________</w:t>
            </w:r>
          </w:p>
          <w:p w:rsidR="00895B85" w:rsidRPr="00144D97" w:rsidRDefault="00895B85" w:rsidP="00622985">
            <w:pPr>
              <w:jc w:val="center"/>
              <w:rPr>
                <w:sz w:val="20"/>
                <w:szCs w:val="20"/>
              </w:rPr>
            </w:pPr>
            <w:r w:rsidRPr="00144D97">
              <w:rPr>
                <w:i/>
                <w:iCs/>
                <w:sz w:val="20"/>
                <w:szCs w:val="20"/>
              </w:rPr>
              <w:t>(наименование лицензионного цента, выдавшего лицензию)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№ ________________________________________ от _______________ 20 __ г.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Положительное заключение Государственной экспертизы проектной документации получено: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за № ________________ от _________________ 20 __ г.</w:t>
            </w: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</w:p>
          <w:p w:rsidR="00895B85" w:rsidRPr="00144D97" w:rsidRDefault="00895B85" w:rsidP="00622985">
            <w:pPr>
              <w:jc w:val="both"/>
              <w:rPr>
                <w:sz w:val="20"/>
                <w:szCs w:val="20"/>
              </w:rPr>
            </w:pPr>
            <w:r w:rsidRPr="00144D97">
              <w:rPr>
                <w:sz w:val="20"/>
                <w:szCs w:val="20"/>
              </w:rPr>
              <w:t>Генплан участка согласован ________________________ от _____________ 20 __ г.</w:t>
            </w:r>
          </w:p>
          <w:p w:rsidR="00895B85" w:rsidRPr="00144D97" w:rsidRDefault="00895B85" w:rsidP="00622985">
            <w:pPr>
              <w:jc w:val="both"/>
              <w:rPr>
                <w:i/>
                <w:iCs/>
                <w:sz w:val="20"/>
                <w:szCs w:val="20"/>
              </w:rPr>
            </w:pPr>
            <w:r w:rsidRPr="00144D97">
              <w:rPr>
                <w:i/>
                <w:iCs/>
                <w:sz w:val="20"/>
                <w:szCs w:val="20"/>
              </w:rPr>
              <w:t xml:space="preserve"> </w:t>
            </w:r>
            <w:r w:rsidRPr="00144D97">
              <w:rPr>
                <w:sz w:val="20"/>
                <w:szCs w:val="20"/>
              </w:rPr>
              <w:t>Застройщик   _____________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85" w:rsidRPr="00144D97" w:rsidRDefault="00895B85" w:rsidP="00622985">
            <w:pPr>
              <w:pStyle w:val="21"/>
              <w:tabs>
                <w:tab w:val="left" w:pos="5137"/>
              </w:tabs>
              <w:spacing w:after="0" w:line="240" w:lineRule="auto"/>
              <w:ind w:left="-1382"/>
              <w:contextualSpacing/>
              <w:rPr>
                <w:sz w:val="20"/>
                <w:szCs w:val="20"/>
              </w:rPr>
            </w:pPr>
          </w:p>
        </w:tc>
      </w:tr>
    </w:tbl>
    <w:p w:rsidR="00895B85" w:rsidRPr="00144D97" w:rsidRDefault="00895B85" w:rsidP="00895B85">
      <w:pPr>
        <w:pStyle w:val="21"/>
        <w:spacing w:after="0" w:line="240" w:lineRule="auto"/>
        <w:contextualSpacing/>
        <w:rPr>
          <w:i/>
          <w:iCs/>
          <w:sz w:val="20"/>
          <w:szCs w:val="20"/>
        </w:rPr>
      </w:pPr>
      <w:r w:rsidRPr="00144D97">
        <w:rPr>
          <w:sz w:val="20"/>
          <w:szCs w:val="20"/>
        </w:rPr>
        <w:t xml:space="preserve">                     </w:t>
      </w:r>
      <w:r w:rsidRPr="00144D97">
        <w:rPr>
          <w:i/>
          <w:iCs/>
          <w:sz w:val="20"/>
          <w:szCs w:val="20"/>
        </w:rPr>
        <w:t>(подпись)</w:t>
      </w:r>
    </w:p>
    <w:p w:rsidR="00895B85" w:rsidRPr="00144D97" w:rsidRDefault="00895B85" w:rsidP="00895B85">
      <w:pPr>
        <w:pStyle w:val="21"/>
        <w:spacing w:after="0" w:line="240" w:lineRule="auto"/>
        <w:contextualSpacing/>
        <w:rPr>
          <w:sz w:val="20"/>
          <w:szCs w:val="20"/>
        </w:rPr>
      </w:pPr>
      <w:r w:rsidRPr="00144D97">
        <w:rPr>
          <w:sz w:val="20"/>
          <w:szCs w:val="20"/>
        </w:rPr>
        <w:t>«______»______________20____года</w:t>
      </w:r>
    </w:p>
    <w:p w:rsidR="004771C6" w:rsidRPr="00144D97" w:rsidRDefault="004771C6" w:rsidP="00895B85">
      <w:pPr>
        <w:rPr>
          <w:sz w:val="20"/>
          <w:szCs w:val="20"/>
        </w:rPr>
      </w:pPr>
    </w:p>
    <w:sectPr w:rsidR="004771C6" w:rsidRPr="00144D97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95B85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4D97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3E5A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BC2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34D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2B69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16BD3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1442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518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5B85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7E5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2E7B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27F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67F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2D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B8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9512D"/>
    <w:pPr>
      <w:numPr>
        <w:numId w:val="2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F9512D"/>
    <w:pPr>
      <w:numPr>
        <w:ilvl w:val="1"/>
        <w:numId w:val="2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F9512D"/>
    <w:pPr>
      <w:numPr>
        <w:ilvl w:val="2"/>
        <w:numId w:val="2"/>
      </w:numPr>
      <w:outlineLvl w:val="2"/>
    </w:pPr>
  </w:style>
  <w:style w:type="paragraph" w:styleId="4">
    <w:name w:val="heading 4"/>
    <w:basedOn w:val="a"/>
    <w:next w:val="a"/>
    <w:link w:val="40"/>
    <w:qFormat/>
    <w:rsid w:val="00F9512D"/>
    <w:pPr>
      <w:numPr>
        <w:ilvl w:val="3"/>
        <w:numId w:val="2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9512D"/>
    <w:pPr>
      <w:numPr>
        <w:ilvl w:val="4"/>
        <w:numId w:val="2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F9512D"/>
    <w:pPr>
      <w:numPr>
        <w:ilvl w:val="5"/>
        <w:numId w:val="2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95B85"/>
    <w:rPr>
      <w:b/>
      <w:bCs/>
    </w:rPr>
  </w:style>
  <w:style w:type="character" w:styleId="a4">
    <w:name w:val="Hyperlink"/>
    <w:uiPriority w:val="99"/>
    <w:rsid w:val="00895B85"/>
    <w:rPr>
      <w:color w:val="0000FF"/>
      <w:u w:val="single"/>
    </w:rPr>
  </w:style>
  <w:style w:type="paragraph" w:styleId="a5">
    <w:name w:val="Body Text Indent"/>
    <w:basedOn w:val="a"/>
    <w:link w:val="a6"/>
    <w:uiPriority w:val="99"/>
    <w:rsid w:val="00895B85"/>
    <w:pPr>
      <w:widowControl w:val="0"/>
      <w:ind w:left="6804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rsid w:val="00895B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next w:val="a"/>
    <w:link w:val="ConsPlusNormal0"/>
    <w:rsid w:val="00895B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customStyle="1" w:styleId="ConsPlusNormal1">
    <w:name w:val="ConsPlusNormal Знак Знак"/>
    <w:link w:val="ConsPlusNormal2"/>
    <w:uiPriority w:val="99"/>
    <w:rsid w:val="00895B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2">
    <w:name w:val="ConsPlusNormal Знак Знак Знак"/>
    <w:basedOn w:val="a0"/>
    <w:link w:val="ConsPlusNormal1"/>
    <w:uiPriority w:val="99"/>
    <w:locked/>
    <w:rsid w:val="00895B85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95B85"/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styleId="a7">
    <w:name w:val="Normal (Web)"/>
    <w:basedOn w:val="a"/>
    <w:rsid w:val="00895B8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8">
    <w:name w:val="List Paragraph"/>
    <w:basedOn w:val="a"/>
    <w:uiPriority w:val="34"/>
    <w:qFormat/>
    <w:rsid w:val="00895B85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895B8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95B85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Title"/>
    <w:basedOn w:val="a"/>
    <w:link w:val="aa"/>
    <w:uiPriority w:val="99"/>
    <w:qFormat/>
    <w:rsid w:val="00895B85"/>
    <w:pPr>
      <w:ind w:firstLine="567"/>
      <w:jc w:val="center"/>
    </w:pPr>
    <w:rPr>
      <w:b/>
      <w:bCs/>
      <w:color w:val="auto"/>
      <w:spacing w:val="20"/>
    </w:rPr>
  </w:style>
  <w:style w:type="character" w:customStyle="1" w:styleId="aa">
    <w:name w:val="Название Знак"/>
    <w:basedOn w:val="a0"/>
    <w:link w:val="a9"/>
    <w:uiPriority w:val="99"/>
    <w:rsid w:val="00895B85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895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9512D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512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512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9512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9512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9512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val">
    <w:name w:val="val"/>
    <w:basedOn w:val="a0"/>
    <w:rsid w:val="00F951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38682;fld=134;dst=100013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4547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1900;fld=134;dst=10016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91BF-439B-451A-8327-5605AC1C0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5962</Words>
  <Characters>33989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2012-12-17T10:00:00Z</cp:lastPrinted>
  <dcterms:created xsi:type="dcterms:W3CDTF">2012-10-18T05:11:00Z</dcterms:created>
  <dcterms:modified xsi:type="dcterms:W3CDTF">2012-12-17T10:04:00Z</dcterms:modified>
</cp:coreProperties>
</file>