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7BF" w:rsidRPr="004A27BF" w:rsidRDefault="004A27BF" w:rsidP="004A27BF">
      <w:pPr>
        <w:spacing w:after="200" w:line="276" w:lineRule="auto"/>
        <w:contextualSpacing/>
        <w:rPr>
          <w:rFonts w:eastAsiaTheme="minorEastAsia"/>
          <w:sz w:val="28"/>
          <w:szCs w:val="28"/>
        </w:rPr>
      </w:pPr>
      <w:r w:rsidRPr="004A27BF">
        <w:rPr>
          <w:rFonts w:eastAsiaTheme="minorEastAsia"/>
          <w:sz w:val="28"/>
          <w:szCs w:val="28"/>
        </w:rPr>
        <w:t xml:space="preserve">                                            Информация</w:t>
      </w:r>
    </w:p>
    <w:p w:rsidR="004A27BF" w:rsidRPr="004A27BF" w:rsidRDefault="004A27BF" w:rsidP="004A27BF">
      <w:pPr>
        <w:spacing w:after="200" w:line="276" w:lineRule="auto"/>
        <w:contextualSpacing/>
        <w:jc w:val="center"/>
        <w:rPr>
          <w:rFonts w:eastAsiaTheme="minorEastAsia"/>
          <w:sz w:val="28"/>
          <w:szCs w:val="28"/>
        </w:rPr>
      </w:pPr>
      <w:r w:rsidRPr="004A27BF">
        <w:rPr>
          <w:rFonts w:eastAsiaTheme="minorEastAsia"/>
          <w:sz w:val="28"/>
          <w:szCs w:val="28"/>
        </w:rPr>
        <w:t>О выполненных мероприятиях по энергосбережению и пов</w:t>
      </w:r>
      <w:r w:rsidR="00D315E8">
        <w:rPr>
          <w:rFonts w:eastAsiaTheme="minorEastAsia"/>
          <w:sz w:val="28"/>
          <w:szCs w:val="28"/>
        </w:rPr>
        <w:t xml:space="preserve">ышению </w:t>
      </w:r>
      <w:proofErr w:type="spellStart"/>
      <w:r w:rsidR="00D315E8">
        <w:rPr>
          <w:rFonts w:eastAsiaTheme="minorEastAsia"/>
          <w:sz w:val="28"/>
          <w:szCs w:val="28"/>
        </w:rPr>
        <w:t>энергоэффективности</w:t>
      </w:r>
      <w:proofErr w:type="spellEnd"/>
      <w:r w:rsidR="00D315E8">
        <w:rPr>
          <w:rFonts w:eastAsiaTheme="minorEastAsia"/>
          <w:sz w:val="28"/>
          <w:szCs w:val="28"/>
        </w:rPr>
        <w:t xml:space="preserve"> за </w:t>
      </w:r>
      <w:proofErr w:type="gramStart"/>
      <w:r w:rsidR="00B816C3">
        <w:rPr>
          <w:rFonts w:eastAsiaTheme="minorEastAsia"/>
          <w:sz w:val="28"/>
          <w:szCs w:val="28"/>
        </w:rPr>
        <w:t>3</w:t>
      </w:r>
      <w:r w:rsidR="005630C5">
        <w:rPr>
          <w:rFonts w:eastAsiaTheme="minorEastAsia"/>
          <w:sz w:val="28"/>
          <w:szCs w:val="28"/>
        </w:rPr>
        <w:t xml:space="preserve"> </w:t>
      </w:r>
      <w:r w:rsidR="00E06DDB">
        <w:rPr>
          <w:rFonts w:eastAsiaTheme="minorEastAsia"/>
          <w:sz w:val="28"/>
          <w:szCs w:val="28"/>
        </w:rPr>
        <w:t xml:space="preserve"> </w:t>
      </w:r>
      <w:r w:rsidR="00D315E8">
        <w:rPr>
          <w:rFonts w:eastAsiaTheme="minorEastAsia"/>
          <w:sz w:val="28"/>
          <w:szCs w:val="28"/>
        </w:rPr>
        <w:t>квартал</w:t>
      </w:r>
      <w:proofErr w:type="gramEnd"/>
      <w:r w:rsidR="00D315E8">
        <w:rPr>
          <w:rFonts w:eastAsiaTheme="minorEastAsia"/>
          <w:sz w:val="28"/>
          <w:szCs w:val="28"/>
        </w:rPr>
        <w:t xml:space="preserve"> 2024</w:t>
      </w:r>
      <w:r w:rsidR="004438E7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года</w:t>
      </w:r>
      <w:r w:rsidR="00A5603E">
        <w:rPr>
          <w:rFonts w:eastAsiaTheme="minorEastAsia"/>
          <w:sz w:val="28"/>
          <w:szCs w:val="28"/>
        </w:rPr>
        <w:t xml:space="preserve"> </w:t>
      </w:r>
      <w:r w:rsidRPr="004A27BF">
        <w:rPr>
          <w:rFonts w:eastAsiaTheme="minorEastAsia"/>
          <w:sz w:val="28"/>
          <w:szCs w:val="28"/>
        </w:rPr>
        <w:t xml:space="preserve"> по </w:t>
      </w:r>
      <w:proofErr w:type="spellStart"/>
      <w:r w:rsidRPr="004A27BF">
        <w:rPr>
          <w:rFonts w:eastAsiaTheme="minorEastAsia"/>
          <w:sz w:val="28"/>
          <w:szCs w:val="28"/>
        </w:rPr>
        <w:t>Мусинскому</w:t>
      </w:r>
      <w:proofErr w:type="spellEnd"/>
      <w:r w:rsidRPr="004A27BF">
        <w:rPr>
          <w:rFonts w:eastAsiaTheme="minorEastAsia"/>
          <w:sz w:val="28"/>
          <w:szCs w:val="28"/>
        </w:rPr>
        <w:t xml:space="preserve"> сельсовету</w:t>
      </w:r>
    </w:p>
    <w:p w:rsidR="004A27BF" w:rsidRPr="004A27BF" w:rsidRDefault="004A27BF" w:rsidP="004A27BF">
      <w:pPr>
        <w:spacing w:after="200" w:line="276" w:lineRule="auto"/>
        <w:contextualSpacing/>
        <w:jc w:val="center"/>
        <w:rPr>
          <w:rFonts w:eastAsiaTheme="minorEastAsia"/>
          <w:sz w:val="28"/>
          <w:szCs w:val="28"/>
        </w:rPr>
      </w:pPr>
    </w:p>
    <w:p w:rsidR="004A27BF" w:rsidRPr="004A27BF" w:rsidRDefault="004A27BF" w:rsidP="004A27BF">
      <w:pPr>
        <w:spacing w:after="200" w:line="276" w:lineRule="auto"/>
        <w:contextualSpacing/>
        <w:rPr>
          <w:rFonts w:eastAsiaTheme="minorEastAsia"/>
          <w:sz w:val="28"/>
          <w:szCs w:val="28"/>
        </w:rPr>
      </w:pPr>
      <w:r w:rsidRPr="004A27BF">
        <w:rPr>
          <w:rFonts w:eastAsiaTheme="minorEastAsia"/>
          <w:sz w:val="28"/>
          <w:szCs w:val="28"/>
        </w:rPr>
        <w:t xml:space="preserve">По Администрации </w:t>
      </w:r>
      <w:proofErr w:type="spellStart"/>
      <w:r w:rsidRPr="004A27BF">
        <w:rPr>
          <w:rFonts w:eastAsiaTheme="minorEastAsia"/>
          <w:sz w:val="28"/>
          <w:szCs w:val="28"/>
        </w:rPr>
        <w:t>Мусинского</w:t>
      </w:r>
      <w:proofErr w:type="spellEnd"/>
      <w:r w:rsidRPr="004A27BF">
        <w:rPr>
          <w:rFonts w:eastAsiaTheme="minorEastAsia"/>
          <w:sz w:val="28"/>
          <w:szCs w:val="28"/>
        </w:rPr>
        <w:t xml:space="preserve"> сельсовета выполнены следующие мероприятия по энергосбережению и пов</w:t>
      </w:r>
      <w:r w:rsidR="00B816C3">
        <w:rPr>
          <w:rFonts w:eastAsiaTheme="minorEastAsia"/>
          <w:sz w:val="28"/>
          <w:szCs w:val="28"/>
        </w:rPr>
        <w:t xml:space="preserve">ышению </w:t>
      </w:r>
      <w:proofErr w:type="spellStart"/>
      <w:r w:rsidR="00B816C3">
        <w:rPr>
          <w:rFonts w:eastAsiaTheme="minorEastAsia"/>
          <w:sz w:val="28"/>
          <w:szCs w:val="28"/>
        </w:rPr>
        <w:t>энергоэффективности</w:t>
      </w:r>
      <w:proofErr w:type="spellEnd"/>
      <w:r w:rsidR="00B816C3">
        <w:rPr>
          <w:rFonts w:eastAsiaTheme="minorEastAsia"/>
          <w:sz w:val="28"/>
          <w:szCs w:val="28"/>
        </w:rPr>
        <w:t xml:space="preserve"> за 3</w:t>
      </w:r>
      <w:r w:rsidR="00915455">
        <w:rPr>
          <w:rFonts w:eastAsiaTheme="minorEastAsia"/>
          <w:sz w:val="28"/>
          <w:szCs w:val="28"/>
        </w:rPr>
        <w:t xml:space="preserve"> </w:t>
      </w:r>
      <w:r w:rsidR="00D315E8">
        <w:rPr>
          <w:rFonts w:eastAsiaTheme="minorEastAsia"/>
          <w:sz w:val="28"/>
          <w:szCs w:val="28"/>
        </w:rPr>
        <w:t>квартал 2024</w:t>
      </w:r>
      <w:r w:rsidRPr="004A27BF">
        <w:rPr>
          <w:rFonts w:eastAsiaTheme="minorEastAsia"/>
          <w:sz w:val="28"/>
          <w:szCs w:val="28"/>
        </w:rPr>
        <w:t>г.:</w:t>
      </w:r>
    </w:p>
    <w:p w:rsidR="00A5603E" w:rsidRDefault="00A5603E" w:rsidP="004A27BF">
      <w:pPr>
        <w:spacing w:after="200" w:line="276" w:lineRule="auto"/>
        <w:contextualSpacing/>
        <w:rPr>
          <w:sz w:val="28"/>
          <w:szCs w:val="28"/>
        </w:rPr>
      </w:pPr>
    </w:p>
    <w:p w:rsidR="00B816C3" w:rsidRPr="00D315E8" w:rsidRDefault="00AB1B79" w:rsidP="00D315E8">
      <w:p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</w:t>
      </w:r>
      <w:r w:rsidR="00D315E8">
        <w:rPr>
          <w:sz w:val="28"/>
          <w:szCs w:val="28"/>
        </w:rPr>
        <w:t xml:space="preserve"> Обновление стендов, памяток об экономии электроэнергии</w:t>
      </w:r>
      <w:bookmarkStart w:id="0" w:name="_GoBack"/>
      <w:bookmarkEnd w:id="0"/>
    </w:p>
    <w:p w:rsidR="00EC5447" w:rsidRDefault="00D315E8" w:rsidP="00D315E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816C3">
        <w:rPr>
          <w:sz w:val="28"/>
          <w:szCs w:val="28"/>
        </w:rPr>
        <w:t xml:space="preserve"> проведены</w:t>
      </w:r>
      <w:r w:rsidR="00EC5447">
        <w:rPr>
          <w:sz w:val="28"/>
          <w:szCs w:val="28"/>
        </w:rPr>
        <w:t xml:space="preserve"> </w:t>
      </w:r>
      <w:r w:rsidR="00B816C3">
        <w:rPr>
          <w:sz w:val="28"/>
          <w:szCs w:val="28"/>
        </w:rPr>
        <w:t>услуги по ремонту освещения крыльца</w:t>
      </w:r>
      <w:r w:rsidR="00EC5447">
        <w:rPr>
          <w:sz w:val="28"/>
          <w:szCs w:val="28"/>
        </w:rPr>
        <w:t xml:space="preserve"> </w:t>
      </w:r>
      <w:r w:rsidR="00B816C3">
        <w:rPr>
          <w:sz w:val="28"/>
          <w:szCs w:val="28"/>
        </w:rPr>
        <w:t>Дома культуры</w:t>
      </w:r>
      <w:r w:rsidR="00EC5447">
        <w:rPr>
          <w:sz w:val="28"/>
          <w:szCs w:val="28"/>
        </w:rPr>
        <w:t xml:space="preserve"> на с</w:t>
      </w:r>
      <w:r w:rsidR="00B816C3">
        <w:rPr>
          <w:sz w:val="28"/>
          <w:szCs w:val="28"/>
        </w:rPr>
        <w:t>умму 17</w:t>
      </w:r>
      <w:r w:rsidR="00EC5447">
        <w:rPr>
          <w:sz w:val="28"/>
          <w:szCs w:val="28"/>
        </w:rPr>
        <w:t>000руб.</w:t>
      </w:r>
    </w:p>
    <w:p w:rsidR="00AB1B79" w:rsidRDefault="00AB1B79" w:rsidP="004A27BF">
      <w:pPr>
        <w:spacing w:after="200" w:line="276" w:lineRule="auto"/>
        <w:contextualSpacing/>
        <w:rPr>
          <w:sz w:val="28"/>
          <w:szCs w:val="28"/>
        </w:rPr>
      </w:pPr>
    </w:p>
    <w:p w:rsidR="00A5603E" w:rsidRDefault="00A5603E" w:rsidP="004A27BF">
      <w:pPr>
        <w:spacing w:after="200" w:line="276" w:lineRule="auto"/>
        <w:contextualSpacing/>
        <w:rPr>
          <w:sz w:val="28"/>
          <w:szCs w:val="28"/>
        </w:rPr>
      </w:pPr>
    </w:p>
    <w:p w:rsidR="00A5603E" w:rsidRDefault="00A5603E" w:rsidP="004A27BF">
      <w:pPr>
        <w:spacing w:after="200" w:line="276" w:lineRule="auto"/>
        <w:contextualSpacing/>
        <w:rPr>
          <w:sz w:val="28"/>
          <w:szCs w:val="28"/>
        </w:rPr>
      </w:pPr>
    </w:p>
    <w:p w:rsidR="004A27BF" w:rsidRPr="004A27BF" w:rsidRDefault="004A27BF" w:rsidP="004A27BF">
      <w:pPr>
        <w:spacing w:after="200" w:line="276" w:lineRule="auto"/>
        <w:contextualSpacing/>
        <w:rPr>
          <w:rFonts w:eastAsiaTheme="minorEastAsia"/>
          <w:sz w:val="28"/>
          <w:szCs w:val="28"/>
        </w:rPr>
      </w:pPr>
      <w:r w:rsidRPr="004A27BF">
        <w:rPr>
          <w:rFonts w:eastAsiaTheme="minorEastAsia"/>
          <w:sz w:val="28"/>
          <w:szCs w:val="28"/>
        </w:rPr>
        <w:t xml:space="preserve">Глава </w:t>
      </w:r>
      <w:proofErr w:type="spellStart"/>
      <w:r w:rsidRPr="004A27BF">
        <w:rPr>
          <w:rFonts w:eastAsiaTheme="minorEastAsia"/>
          <w:sz w:val="28"/>
          <w:szCs w:val="28"/>
        </w:rPr>
        <w:t>Мусинского</w:t>
      </w:r>
      <w:proofErr w:type="spellEnd"/>
      <w:r w:rsidRPr="004A27BF">
        <w:rPr>
          <w:rFonts w:eastAsiaTheme="minorEastAsia"/>
          <w:sz w:val="28"/>
          <w:szCs w:val="28"/>
        </w:rPr>
        <w:t xml:space="preserve"> сельсовета</w:t>
      </w:r>
    </w:p>
    <w:p w:rsidR="004A27BF" w:rsidRPr="004A27BF" w:rsidRDefault="004A27BF" w:rsidP="004A27BF">
      <w:pPr>
        <w:spacing w:after="200" w:line="276" w:lineRule="auto"/>
        <w:contextualSpacing/>
        <w:rPr>
          <w:rFonts w:eastAsiaTheme="minorEastAsia"/>
          <w:sz w:val="28"/>
          <w:szCs w:val="28"/>
        </w:rPr>
      </w:pPr>
      <w:proofErr w:type="spellStart"/>
      <w:r w:rsidRPr="004A27BF">
        <w:rPr>
          <w:rFonts w:eastAsiaTheme="minorEastAsia"/>
          <w:sz w:val="28"/>
          <w:szCs w:val="28"/>
        </w:rPr>
        <w:t>Каргатского</w:t>
      </w:r>
      <w:proofErr w:type="spellEnd"/>
      <w:r w:rsidRPr="004A27BF">
        <w:rPr>
          <w:rFonts w:eastAsiaTheme="minorEastAsia"/>
          <w:sz w:val="28"/>
          <w:szCs w:val="28"/>
        </w:rPr>
        <w:t xml:space="preserve"> района Новосибирской </w:t>
      </w:r>
      <w:proofErr w:type="gramStart"/>
      <w:r w:rsidRPr="004A27BF">
        <w:rPr>
          <w:rFonts w:eastAsiaTheme="minorEastAsia"/>
          <w:sz w:val="28"/>
          <w:szCs w:val="28"/>
        </w:rPr>
        <w:t xml:space="preserve">области:   </w:t>
      </w:r>
      <w:proofErr w:type="gramEnd"/>
      <w:r w:rsidRPr="004A27BF">
        <w:rPr>
          <w:rFonts w:eastAsiaTheme="minorEastAsia"/>
          <w:sz w:val="28"/>
          <w:szCs w:val="28"/>
        </w:rPr>
        <w:t xml:space="preserve">                    А.П.</w:t>
      </w:r>
      <w:r w:rsidR="0047729B">
        <w:rPr>
          <w:rFonts w:eastAsiaTheme="minorEastAsia"/>
          <w:sz w:val="28"/>
          <w:szCs w:val="28"/>
        </w:rPr>
        <w:t xml:space="preserve"> </w:t>
      </w:r>
      <w:r w:rsidRPr="004A27BF">
        <w:rPr>
          <w:rFonts w:eastAsiaTheme="minorEastAsia"/>
          <w:sz w:val="28"/>
          <w:szCs w:val="28"/>
        </w:rPr>
        <w:t>Дроздов</w:t>
      </w:r>
    </w:p>
    <w:p w:rsidR="001B3942" w:rsidRDefault="001B3942" w:rsidP="001B3942">
      <w:pPr>
        <w:rPr>
          <w:sz w:val="28"/>
          <w:szCs w:val="28"/>
        </w:rPr>
      </w:pPr>
    </w:p>
    <w:p w:rsidR="001B3942" w:rsidRPr="00FD6622" w:rsidRDefault="001B3942" w:rsidP="001B3942">
      <w:pPr>
        <w:rPr>
          <w:sz w:val="28"/>
          <w:szCs w:val="28"/>
        </w:rPr>
      </w:pPr>
    </w:p>
    <w:sectPr w:rsidR="001B3942" w:rsidRPr="00FD6622" w:rsidSect="009D0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942"/>
    <w:rsid w:val="000C7089"/>
    <w:rsid w:val="000F6B81"/>
    <w:rsid w:val="00115984"/>
    <w:rsid w:val="001A5DA9"/>
    <w:rsid w:val="001B3942"/>
    <w:rsid w:val="00240042"/>
    <w:rsid w:val="003B5D33"/>
    <w:rsid w:val="004438E7"/>
    <w:rsid w:val="0047729B"/>
    <w:rsid w:val="004A27BF"/>
    <w:rsid w:val="005630C5"/>
    <w:rsid w:val="00915455"/>
    <w:rsid w:val="009D0F5C"/>
    <w:rsid w:val="00A0782A"/>
    <w:rsid w:val="00A5603E"/>
    <w:rsid w:val="00AB1B79"/>
    <w:rsid w:val="00B11922"/>
    <w:rsid w:val="00B23C69"/>
    <w:rsid w:val="00B33B4F"/>
    <w:rsid w:val="00B816C3"/>
    <w:rsid w:val="00C51819"/>
    <w:rsid w:val="00D30086"/>
    <w:rsid w:val="00D315E8"/>
    <w:rsid w:val="00E06DDB"/>
    <w:rsid w:val="00E418A7"/>
    <w:rsid w:val="00EC5447"/>
    <w:rsid w:val="00F202A1"/>
    <w:rsid w:val="00F2378A"/>
    <w:rsid w:val="00F27B1B"/>
    <w:rsid w:val="00FE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F0303"/>
  <w15:docId w15:val="{010FC366-A80F-414F-B403-3FECC264A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942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39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USR070222</cp:lastModifiedBy>
  <cp:revision>2</cp:revision>
  <dcterms:created xsi:type="dcterms:W3CDTF">2024-10-01T04:44:00Z</dcterms:created>
  <dcterms:modified xsi:type="dcterms:W3CDTF">2024-10-01T04:44:00Z</dcterms:modified>
</cp:coreProperties>
</file>