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134" w:rsidRPr="00943CE9" w:rsidRDefault="004E4134" w:rsidP="004E4134">
      <w:pPr>
        <w:tabs>
          <w:tab w:val="left" w:pos="5445"/>
        </w:tabs>
        <w:spacing w:after="0"/>
      </w:pPr>
      <w:r>
        <w:tab/>
      </w:r>
      <w:r w:rsidRPr="00943CE9">
        <w:t xml:space="preserve">Приложение </w:t>
      </w:r>
    </w:p>
    <w:p w:rsidR="00A27C11" w:rsidRPr="00943CE9" w:rsidRDefault="004E4134" w:rsidP="004E4134">
      <w:pPr>
        <w:tabs>
          <w:tab w:val="left" w:pos="5445"/>
        </w:tabs>
        <w:spacing w:after="0"/>
        <w:rPr>
          <w:rFonts w:ascii="Times New Roman" w:hAnsi="Times New Roman" w:cs="Times New Roman"/>
        </w:rPr>
      </w:pPr>
      <w:r w:rsidRPr="00943CE9">
        <w:tab/>
      </w:r>
      <w:r w:rsidRPr="00943CE9">
        <w:rPr>
          <w:rFonts w:ascii="Times New Roman" w:hAnsi="Times New Roman" w:cs="Times New Roman"/>
        </w:rPr>
        <w:t xml:space="preserve"> к  решению Совета депутатов</w:t>
      </w:r>
    </w:p>
    <w:p w:rsidR="004E4134" w:rsidRPr="00943CE9" w:rsidRDefault="004E4134" w:rsidP="004E4134">
      <w:pPr>
        <w:tabs>
          <w:tab w:val="left" w:pos="5445"/>
        </w:tabs>
        <w:spacing w:after="0"/>
        <w:rPr>
          <w:rFonts w:ascii="Times New Roman" w:hAnsi="Times New Roman" w:cs="Times New Roman"/>
        </w:rPr>
      </w:pPr>
      <w:r w:rsidRPr="00943CE9">
        <w:rPr>
          <w:rFonts w:ascii="Times New Roman" w:hAnsi="Times New Roman" w:cs="Times New Roman"/>
        </w:rPr>
        <w:tab/>
        <w:t>Мусинского сельсовета</w:t>
      </w:r>
    </w:p>
    <w:p w:rsidR="004E4134" w:rsidRPr="00943CE9" w:rsidRDefault="004E4134" w:rsidP="004E4134">
      <w:pPr>
        <w:tabs>
          <w:tab w:val="left" w:pos="5445"/>
        </w:tabs>
        <w:spacing w:after="0"/>
        <w:rPr>
          <w:rFonts w:ascii="Times New Roman" w:hAnsi="Times New Roman" w:cs="Times New Roman"/>
        </w:rPr>
      </w:pPr>
      <w:r w:rsidRPr="00943CE9">
        <w:rPr>
          <w:rFonts w:ascii="Times New Roman" w:hAnsi="Times New Roman" w:cs="Times New Roman"/>
        </w:rPr>
        <w:tab/>
        <w:t xml:space="preserve">Каргатского района </w:t>
      </w:r>
    </w:p>
    <w:p w:rsidR="004E4134" w:rsidRPr="00943CE9" w:rsidRDefault="004E4134" w:rsidP="004E4134">
      <w:pPr>
        <w:tabs>
          <w:tab w:val="left" w:pos="5445"/>
        </w:tabs>
        <w:spacing w:after="0"/>
        <w:rPr>
          <w:rFonts w:ascii="Times New Roman" w:hAnsi="Times New Roman" w:cs="Times New Roman"/>
        </w:rPr>
      </w:pPr>
      <w:r w:rsidRPr="00943CE9">
        <w:rPr>
          <w:rFonts w:ascii="Times New Roman" w:hAnsi="Times New Roman" w:cs="Times New Roman"/>
        </w:rPr>
        <w:tab/>
        <w:t>Новосибирской области</w:t>
      </w:r>
    </w:p>
    <w:p w:rsidR="00454F0D" w:rsidRPr="00943CE9" w:rsidRDefault="00454F0D" w:rsidP="004E4134">
      <w:pPr>
        <w:tabs>
          <w:tab w:val="left" w:pos="5445"/>
        </w:tabs>
        <w:spacing w:after="0"/>
        <w:rPr>
          <w:rFonts w:ascii="Times New Roman" w:hAnsi="Times New Roman" w:cs="Times New Roman"/>
        </w:rPr>
      </w:pPr>
      <w:r w:rsidRPr="00943CE9">
        <w:rPr>
          <w:rFonts w:ascii="Times New Roman" w:hAnsi="Times New Roman" w:cs="Times New Roman"/>
        </w:rPr>
        <w:t xml:space="preserve">                                                                    </w:t>
      </w:r>
      <w:r w:rsidR="009C55ED" w:rsidRPr="00943CE9">
        <w:rPr>
          <w:rFonts w:ascii="Times New Roman" w:hAnsi="Times New Roman" w:cs="Times New Roman"/>
        </w:rPr>
        <w:t xml:space="preserve">                              </w:t>
      </w:r>
      <w:r w:rsidR="00A96672" w:rsidRPr="00943CE9">
        <w:rPr>
          <w:rFonts w:ascii="Times New Roman" w:hAnsi="Times New Roman" w:cs="Times New Roman"/>
        </w:rPr>
        <w:t>4</w:t>
      </w:r>
      <w:r w:rsidR="00943CE9">
        <w:rPr>
          <w:rFonts w:ascii="Times New Roman" w:hAnsi="Times New Roman" w:cs="Times New Roman"/>
        </w:rPr>
        <w:t>2</w:t>
      </w:r>
      <w:r w:rsidRPr="00943CE9">
        <w:rPr>
          <w:rFonts w:ascii="Times New Roman" w:hAnsi="Times New Roman" w:cs="Times New Roman"/>
        </w:rPr>
        <w:t>-</w:t>
      </w:r>
      <w:r w:rsidR="00990451" w:rsidRPr="00943CE9">
        <w:rPr>
          <w:rFonts w:ascii="Times New Roman" w:hAnsi="Times New Roman" w:cs="Times New Roman"/>
        </w:rPr>
        <w:t>о</w:t>
      </w:r>
      <w:r w:rsidRPr="00943CE9">
        <w:rPr>
          <w:rFonts w:ascii="Times New Roman" w:hAnsi="Times New Roman" w:cs="Times New Roman"/>
        </w:rPr>
        <w:t>й</w:t>
      </w:r>
      <w:r w:rsidR="00990451" w:rsidRPr="00943CE9">
        <w:rPr>
          <w:rFonts w:ascii="Times New Roman" w:hAnsi="Times New Roman" w:cs="Times New Roman"/>
        </w:rPr>
        <w:t xml:space="preserve"> внеочередной</w:t>
      </w:r>
      <w:r w:rsidRPr="00943CE9">
        <w:rPr>
          <w:rFonts w:ascii="Times New Roman" w:hAnsi="Times New Roman" w:cs="Times New Roman"/>
        </w:rPr>
        <w:t xml:space="preserve"> сессии </w:t>
      </w:r>
      <w:r w:rsidR="00ED3C33" w:rsidRPr="00943CE9">
        <w:rPr>
          <w:rFonts w:ascii="Times New Roman" w:hAnsi="Times New Roman" w:cs="Times New Roman"/>
        </w:rPr>
        <w:t>6</w:t>
      </w:r>
      <w:r w:rsidRPr="00943CE9">
        <w:rPr>
          <w:rFonts w:ascii="Times New Roman" w:hAnsi="Times New Roman" w:cs="Times New Roman"/>
        </w:rPr>
        <w:t xml:space="preserve">-го созыва                 </w:t>
      </w:r>
    </w:p>
    <w:p w:rsidR="004E4134" w:rsidRPr="00943CE9" w:rsidRDefault="004741A8" w:rsidP="004E4134">
      <w:pPr>
        <w:tabs>
          <w:tab w:val="left" w:pos="5445"/>
        </w:tabs>
        <w:rPr>
          <w:rFonts w:ascii="Times New Roman" w:hAnsi="Times New Roman" w:cs="Times New Roman"/>
        </w:rPr>
      </w:pPr>
      <w:r w:rsidRPr="00943CE9">
        <w:rPr>
          <w:rFonts w:ascii="Times New Roman" w:hAnsi="Times New Roman" w:cs="Times New Roman"/>
        </w:rPr>
        <w:tab/>
      </w:r>
      <w:r w:rsidR="00ED3C33" w:rsidRPr="00943CE9">
        <w:rPr>
          <w:rFonts w:ascii="Times New Roman" w:hAnsi="Times New Roman" w:cs="Times New Roman"/>
        </w:rPr>
        <w:t>о</w:t>
      </w:r>
      <w:r w:rsidRPr="00943CE9">
        <w:rPr>
          <w:rFonts w:ascii="Times New Roman" w:hAnsi="Times New Roman" w:cs="Times New Roman"/>
        </w:rPr>
        <w:t>т</w:t>
      </w:r>
      <w:r w:rsidR="00ED3C33" w:rsidRPr="00943CE9">
        <w:rPr>
          <w:rFonts w:ascii="Times New Roman" w:hAnsi="Times New Roman" w:cs="Times New Roman"/>
        </w:rPr>
        <w:t xml:space="preserve"> </w:t>
      </w:r>
      <w:r w:rsidR="00943CE9">
        <w:rPr>
          <w:rFonts w:ascii="Times New Roman" w:hAnsi="Times New Roman" w:cs="Times New Roman"/>
        </w:rPr>
        <w:t>24.12</w:t>
      </w:r>
      <w:r w:rsidR="00ED3C33" w:rsidRPr="00943CE9">
        <w:rPr>
          <w:rFonts w:ascii="Times New Roman" w:hAnsi="Times New Roman" w:cs="Times New Roman"/>
        </w:rPr>
        <w:t>.202</w:t>
      </w:r>
      <w:r w:rsidR="00A96672" w:rsidRPr="00943CE9">
        <w:rPr>
          <w:rFonts w:ascii="Times New Roman" w:hAnsi="Times New Roman" w:cs="Times New Roman"/>
        </w:rPr>
        <w:t>4</w:t>
      </w:r>
      <w:r w:rsidRPr="00943CE9">
        <w:rPr>
          <w:rFonts w:ascii="Times New Roman" w:hAnsi="Times New Roman" w:cs="Times New Roman"/>
        </w:rPr>
        <w:t xml:space="preserve"> </w:t>
      </w:r>
      <w:r w:rsidR="009C55ED" w:rsidRPr="00943CE9">
        <w:rPr>
          <w:rFonts w:ascii="Times New Roman" w:hAnsi="Times New Roman" w:cs="Times New Roman"/>
        </w:rPr>
        <w:t xml:space="preserve">     </w:t>
      </w:r>
      <w:r w:rsidR="004E4134" w:rsidRPr="00943CE9">
        <w:rPr>
          <w:rFonts w:ascii="Times New Roman" w:hAnsi="Times New Roman" w:cs="Times New Roman"/>
        </w:rPr>
        <w:t xml:space="preserve">№ </w:t>
      </w:r>
      <w:r w:rsidR="00990451" w:rsidRPr="00943CE9">
        <w:rPr>
          <w:rFonts w:ascii="Times New Roman" w:hAnsi="Times New Roman" w:cs="Times New Roman"/>
        </w:rPr>
        <w:t>1</w:t>
      </w:r>
      <w:r w:rsidR="00A96672" w:rsidRPr="00943CE9">
        <w:rPr>
          <w:rFonts w:ascii="Times New Roman" w:hAnsi="Times New Roman" w:cs="Times New Roman"/>
        </w:rPr>
        <w:t>4</w:t>
      </w:r>
      <w:r w:rsidR="00943CE9">
        <w:rPr>
          <w:rFonts w:ascii="Times New Roman" w:hAnsi="Times New Roman" w:cs="Times New Roman"/>
        </w:rPr>
        <w:t>6</w:t>
      </w:r>
    </w:p>
    <w:p w:rsidR="004E4134" w:rsidRPr="00C72F1A" w:rsidRDefault="004E4134" w:rsidP="004E4134">
      <w:pPr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p w:rsidR="004E4134" w:rsidRP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  <w:r w:rsidRPr="004E4134">
        <w:rPr>
          <w:rFonts w:ascii="Times New Roman" w:hAnsi="Times New Roman" w:cs="Times New Roman"/>
        </w:rPr>
        <w:tab/>
        <w:t>Таблица</w:t>
      </w:r>
    </w:p>
    <w:p w:rsidR="004E4134" w:rsidRP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</w:p>
    <w:p w:rsidR="004E4134" w:rsidRP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  <w:r w:rsidRPr="004E4134">
        <w:rPr>
          <w:rFonts w:ascii="Times New Roman" w:hAnsi="Times New Roman" w:cs="Times New Roman"/>
        </w:rPr>
        <w:t>Распределение иных межбюджетных трансфертов, передаваемых в бюджет Каргатского района на осуществление части полномочий по решению вопросов местного значения в соответствии с заключенными соглашениями на 20</w:t>
      </w:r>
      <w:r w:rsidR="000B32F2">
        <w:rPr>
          <w:rFonts w:ascii="Times New Roman" w:hAnsi="Times New Roman" w:cs="Times New Roman"/>
        </w:rPr>
        <w:t>2</w:t>
      </w:r>
      <w:r w:rsidR="00D13FA6">
        <w:rPr>
          <w:rFonts w:ascii="Times New Roman" w:hAnsi="Times New Roman" w:cs="Times New Roman"/>
        </w:rPr>
        <w:t>5</w:t>
      </w:r>
      <w:r w:rsidR="000B32F2">
        <w:rPr>
          <w:rFonts w:ascii="Times New Roman" w:hAnsi="Times New Roman" w:cs="Times New Roman"/>
        </w:rPr>
        <w:t xml:space="preserve"> </w:t>
      </w:r>
      <w:r w:rsidRPr="004E4134">
        <w:rPr>
          <w:rFonts w:ascii="Times New Roman" w:hAnsi="Times New Roman" w:cs="Times New Roman"/>
        </w:rPr>
        <w:t>год.</w:t>
      </w:r>
    </w:p>
    <w:p w:rsidR="004E4134" w:rsidRP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E4134" w:rsidRPr="004E4134" w:rsidTr="004E4134">
        <w:tc>
          <w:tcPr>
            <w:tcW w:w="7196" w:type="dxa"/>
          </w:tcPr>
          <w:p w:rsidR="004E4134" w:rsidRPr="004E4134" w:rsidRDefault="004E4134" w:rsidP="004E4134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  <w:r w:rsidRPr="004E4134">
              <w:rPr>
                <w:rFonts w:ascii="Times New Roman" w:hAnsi="Times New Roman" w:cs="Times New Roman"/>
              </w:rPr>
              <w:t>Администрация Мусинского сельсовета Каргатского района Новосибирской области</w:t>
            </w:r>
          </w:p>
        </w:tc>
        <w:tc>
          <w:tcPr>
            <w:tcW w:w="2375" w:type="dxa"/>
          </w:tcPr>
          <w:p w:rsidR="004E4134" w:rsidRPr="004E4134" w:rsidRDefault="004E4134" w:rsidP="004E4134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  <w:r w:rsidRPr="004E4134">
              <w:rPr>
                <w:rFonts w:ascii="Times New Roman" w:hAnsi="Times New Roman" w:cs="Times New Roman"/>
              </w:rPr>
              <w:t xml:space="preserve">Сумма </w:t>
            </w:r>
          </w:p>
        </w:tc>
      </w:tr>
      <w:tr w:rsidR="004E4134" w:rsidRPr="004E4134" w:rsidTr="004E4134">
        <w:tc>
          <w:tcPr>
            <w:tcW w:w="7196" w:type="dxa"/>
          </w:tcPr>
          <w:p w:rsidR="004E4134" w:rsidRPr="004E4134" w:rsidRDefault="004E4134" w:rsidP="004E4134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  <w:r w:rsidRPr="004E4134">
              <w:rPr>
                <w:rFonts w:ascii="Times New Roman" w:hAnsi="Times New Roman" w:cs="Times New Roman"/>
              </w:rPr>
              <w:t xml:space="preserve">Бюджет Каргатского района </w:t>
            </w:r>
          </w:p>
        </w:tc>
        <w:tc>
          <w:tcPr>
            <w:tcW w:w="2375" w:type="dxa"/>
          </w:tcPr>
          <w:p w:rsidR="004E4134" w:rsidRPr="004E4134" w:rsidRDefault="004E4134" w:rsidP="004E4134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  <w:r w:rsidRPr="004E4134">
              <w:rPr>
                <w:rFonts w:ascii="Times New Roman" w:hAnsi="Times New Roman" w:cs="Times New Roman"/>
              </w:rPr>
              <w:t>7.</w:t>
            </w:r>
            <w:r w:rsidR="00D00036">
              <w:rPr>
                <w:rFonts w:ascii="Times New Roman" w:hAnsi="Times New Roman" w:cs="Times New Roman"/>
              </w:rPr>
              <w:t>8</w:t>
            </w:r>
          </w:p>
        </w:tc>
      </w:tr>
      <w:tr w:rsidR="004E4134" w:rsidRPr="004E4134" w:rsidTr="004E4134">
        <w:tc>
          <w:tcPr>
            <w:tcW w:w="7196" w:type="dxa"/>
          </w:tcPr>
          <w:p w:rsidR="004E4134" w:rsidRPr="004E4134" w:rsidRDefault="004E4134" w:rsidP="004E4134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  <w:r w:rsidRPr="004E4134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2375" w:type="dxa"/>
          </w:tcPr>
          <w:p w:rsidR="004E4134" w:rsidRPr="004E4134" w:rsidRDefault="004E4134" w:rsidP="004E4134">
            <w:pPr>
              <w:tabs>
                <w:tab w:val="left" w:pos="5340"/>
              </w:tabs>
              <w:rPr>
                <w:rFonts w:ascii="Times New Roman" w:hAnsi="Times New Roman" w:cs="Times New Roman"/>
              </w:rPr>
            </w:pPr>
            <w:r w:rsidRPr="004E4134">
              <w:rPr>
                <w:rFonts w:ascii="Times New Roman" w:hAnsi="Times New Roman" w:cs="Times New Roman"/>
              </w:rPr>
              <w:t>7.</w:t>
            </w:r>
            <w:r w:rsidR="00D00036">
              <w:rPr>
                <w:rFonts w:ascii="Times New Roman" w:hAnsi="Times New Roman" w:cs="Times New Roman"/>
              </w:rPr>
              <w:t>8</w:t>
            </w:r>
          </w:p>
        </w:tc>
      </w:tr>
    </w:tbl>
    <w:p w:rsid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</w:p>
    <w:p w:rsid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</w:p>
    <w:p w:rsidR="004E4134" w:rsidRPr="004E4134" w:rsidRDefault="004E4134" w:rsidP="004E4134">
      <w:pPr>
        <w:tabs>
          <w:tab w:val="left" w:pos="53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Мусинского сельсовета:                                                                      А.П.Дроздов</w:t>
      </w:r>
    </w:p>
    <w:sectPr w:rsidR="004E4134" w:rsidRPr="004E4134" w:rsidSect="00A27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4134"/>
    <w:rsid w:val="000B32F2"/>
    <w:rsid w:val="001D0ACB"/>
    <w:rsid w:val="00266814"/>
    <w:rsid w:val="00454F0D"/>
    <w:rsid w:val="004741A8"/>
    <w:rsid w:val="004E4134"/>
    <w:rsid w:val="00865EC4"/>
    <w:rsid w:val="00943CE9"/>
    <w:rsid w:val="00990451"/>
    <w:rsid w:val="009C55ED"/>
    <w:rsid w:val="00A27C11"/>
    <w:rsid w:val="00A96672"/>
    <w:rsid w:val="00B343FA"/>
    <w:rsid w:val="00C72F1A"/>
    <w:rsid w:val="00D00036"/>
    <w:rsid w:val="00D13FA6"/>
    <w:rsid w:val="00E10DC9"/>
    <w:rsid w:val="00ED3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929E0"/>
  <w15:docId w15:val="{A5CE6142-3751-422B-B885-CCE2BEB22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41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644</Characters>
  <Application>Microsoft Office Word</Application>
  <DocSecurity>0</DocSecurity>
  <Lines>5</Lines>
  <Paragraphs>1</Paragraphs>
  <ScaleCrop>false</ScaleCrop>
  <Company>Home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</cp:revision>
  <dcterms:created xsi:type="dcterms:W3CDTF">2018-12-13T08:58:00Z</dcterms:created>
  <dcterms:modified xsi:type="dcterms:W3CDTF">2024-12-24T09:05:00Z</dcterms:modified>
</cp:coreProperties>
</file>