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365"/>
        <w:gridCol w:w="5414"/>
      </w:tblGrid>
      <w:tr w:rsidR="00F400BD" w:rsidTr="007E5D8A">
        <w:tc>
          <w:tcPr>
            <w:tcW w:w="4785" w:type="dxa"/>
          </w:tcPr>
          <w:p w:rsidR="00F400BD" w:rsidRPr="008E3C90" w:rsidRDefault="00F400BD" w:rsidP="007E5D8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F400BD" w:rsidRDefault="00F400BD" w:rsidP="007E5D8A">
            <w:pPr>
              <w:jc w:val="center"/>
              <w:rPr>
                <w:sz w:val="26"/>
                <w:szCs w:val="26"/>
              </w:rPr>
            </w:pPr>
          </w:p>
          <w:p w:rsidR="00F400BD" w:rsidRDefault="00F400BD" w:rsidP="007E5D8A">
            <w:pPr>
              <w:jc w:val="center"/>
              <w:rPr>
                <w:sz w:val="26"/>
                <w:szCs w:val="26"/>
              </w:rPr>
            </w:pPr>
          </w:p>
          <w:p w:rsidR="00F400BD" w:rsidRPr="00E6574E" w:rsidRDefault="00F400BD" w:rsidP="007E5D8A">
            <w:pPr>
              <w:jc w:val="center"/>
              <w:rPr>
                <w:sz w:val="28"/>
                <w:szCs w:val="28"/>
              </w:rPr>
            </w:pPr>
            <w:r w:rsidRPr="00E6574E">
              <w:rPr>
                <w:sz w:val="28"/>
                <w:szCs w:val="28"/>
              </w:rPr>
              <w:t>УТВЕРЖДАЮ</w:t>
            </w:r>
          </w:p>
          <w:p w:rsidR="00F400BD" w:rsidRPr="0049068E" w:rsidRDefault="00F400BD" w:rsidP="007E5D8A">
            <w:pPr>
              <w:jc w:val="center"/>
              <w:rPr>
                <w:sz w:val="10"/>
                <w:szCs w:val="10"/>
              </w:rPr>
            </w:pPr>
          </w:p>
          <w:p w:rsidR="00F400BD" w:rsidRDefault="00F400BD" w:rsidP="007E5D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74E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Мусинского сельсовета</w:t>
            </w:r>
          </w:p>
          <w:p w:rsidR="00F400BD" w:rsidRDefault="00F400BD" w:rsidP="007E5D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Каргатского района</w:t>
            </w:r>
          </w:p>
          <w:p w:rsidR="00F400BD" w:rsidRDefault="00F400BD" w:rsidP="007E5D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F400BD" w:rsidRPr="00E6574E" w:rsidRDefault="00F400BD" w:rsidP="007E5D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0BD" w:rsidRPr="00E6574E" w:rsidRDefault="00F400BD" w:rsidP="007E5D8A">
            <w:pPr>
              <w:rPr>
                <w:sz w:val="28"/>
                <w:szCs w:val="28"/>
              </w:rPr>
            </w:pPr>
            <w:r w:rsidRPr="00E6574E">
              <w:rPr>
                <w:sz w:val="28"/>
                <w:szCs w:val="28"/>
              </w:rPr>
              <w:t xml:space="preserve">                                              </w:t>
            </w:r>
            <w:r>
              <w:rPr>
                <w:sz w:val="28"/>
                <w:szCs w:val="28"/>
              </w:rPr>
              <w:t>__________________</w:t>
            </w:r>
            <w:r w:rsidR="003905B3">
              <w:rPr>
                <w:sz w:val="28"/>
                <w:szCs w:val="28"/>
              </w:rPr>
              <w:t>А.П.Дроздов</w:t>
            </w:r>
          </w:p>
          <w:p w:rsidR="00F400BD" w:rsidRPr="00E6574E" w:rsidRDefault="00F400BD" w:rsidP="007E5D8A">
            <w:pPr>
              <w:jc w:val="right"/>
              <w:rPr>
                <w:sz w:val="16"/>
                <w:szCs w:val="16"/>
              </w:rPr>
            </w:pPr>
          </w:p>
          <w:p w:rsidR="00F400BD" w:rsidRPr="008E3C90" w:rsidRDefault="00F400BD" w:rsidP="009C52D8">
            <w:pPr>
              <w:rPr>
                <w:sz w:val="28"/>
                <w:szCs w:val="28"/>
                <w:u w:val="single"/>
              </w:rPr>
            </w:pPr>
            <w:r w:rsidRPr="00E6574E">
              <w:rPr>
                <w:sz w:val="28"/>
                <w:szCs w:val="28"/>
              </w:rPr>
              <w:t xml:space="preserve">                  «</w:t>
            </w:r>
            <w:r w:rsidR="004F4878">
              <w:rPr>
                <w:sz w:val="28"/>
                <w:szCs w:val="28"/>
              </w:rPr>
              <w:t xml:space="preserve"> 08</w:t>
            </w:r>
            <w:r w:rsidR="003905B3">
              <w:rPr>
                <w:sz w:val="28"/>
                <w:szCs w:val="28"/>
              </w:rPr>
              <w:t xml:space="preserve"> </w:t>
            </w:r>
            <w:r w:rsidRPr="00E6574E">
              <w:rPr>
                <w:sz w:val="28"/>
                <w:szCs w:val="28"/>
              </w:rPr>
              <w:t xml:space="preserve">» </w:t>
            </w:r>
            <w:r w:rsidR="009C52D8">
              <w:rPr>
                <w:sz w:val="28"/>
                <w:szCs w:val="28"/>
              </w:rPr>
              <w:t>апреля</w:t>
            </w:r>
            <w:r>
              <w:rPr>
                <w:sz w:val="28"/>
                <w:szCs w:val="28"/>
              </w:rPr>
              <w:t xml:space="preserve"> </w:t>
            </w:r>
            <w:r w:rsidR="004F4878">
              <w:rPr>
                <w:sz w:val="28"/>
                <w:szCs w:val="28"/>
              </w:rPr>
              <w:t>2025</w:t>
            </w:r>
            <w:r w:rsidRPr="00E6574E">
              <w:rPr>
                <w:sz w:val="28"/>
                <w:szCs w:val="28"/>
              </w:rPr>
              <w:t xml:space="preserve"> г.</w:t>
            </w:r>
          </w:p>
        </w:tc>
      </w:tr>
    </w:tbl>
    <w:p w:rsidR="00047CE7" w:rsidRDefault="00047CE7" w:rsidP="00047CE7">
      <w:pPr>
        <w:rPr>
          <w:b/>
          <w:sz w:val="28"/>
          <w:szCs w:val="28"/>
        </w:rPr>
      </w:pPr>
    </w:p>
    <w:p w:rsidR="00F400BD" w:rsidRDefault="00047CE7" w:rsidP="00047C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 w:rsidR="00F400BD" w:rsidRPr="00407B26">
        <w:rPr>
          <w:b/>
          <w:sz w:val="28"/>
          <w:szCs w:val="28"/>
        </w:rPr>
        <w:t xml:space="preserve">ПАСПОРТ </w:t>
      </w:r>
    </w:p>
    <w:p w:rsidR="00F400BD" w:rsidRPr="009F5C70" w:rsidRDefault="00F400BD" w:rsidP="00F400BD">
      <w:pPr>
        <w:jc w:val="center"/>
        <w:rPr>
          <w:b/>
          <w:sz w:val="28"/>
          <w:szCs w:val="28"/>
        </w:rPr>
      </w:pPr>
      <w:r w:rsidRPr="00407B26">
        <w:rPr>
          <w:b/>
          <w:sz w:val="28"/>
          <w:szCs w:val="28"/>
        </w:rPr>
        <w:t>ПОЖАРНОЙ БЕЗОПАСНО</w:t>
      </w:r>
      <w:r>
        <w:rPr>
          <w:b/>
          <w:sz w:val="28"/>
          <w:szCs w:val="28"/>
        </w:rPr>
        <w:t>С</w:t>
      </w:r>
      <w:r w:rsidRPr="00407B26">
        <w:rPr>
          <w:b/>
          <w:sz w:val="28"/>
          <w:szCs w:val="28"/>
        </w:rPr>
        <w:t>ТИ НАСЕЛЕНН</w:t>
      </w:r>
      <w:r>
        <w:rPr>
          <w:b/>
          <w:sz w:val="28"/>
          <w:szCs w:val="28"/>
        </w:rPr>
        <w:t>ОГО</w:t>
      </w:r>
      <w:r w:rsidRPr="00407B26">
        <w:rPr>
          <w:b/>
          <w:sz w:val="28"/>
          <w:szCs w:val="28"/>
        </w:rPr>
        <w:t xml:space="preserve"> ПУНКТ</w:t>
      </w:r>
      <w:r>
        <w:rPr>
          <w:b/>
          <w:sz w:val="28"/>
          <w:szCs w:val="28"/>
        </w:rPr>
        <w:t>А,</w:t>
      </w:r>
    </w:p>
    <w:p w:rsidR="00F400BD" w:rsidRDefault="00F400BD" w:rsidP="00F400BD">
      <w:pPr>
        <w:jc w:val="center"/>
        <w:rPr>
          <w:b/>
          <w:sz w:val="28"/>
          <w:szCs w:val="28"/>
        </w:rPr>
      </w:pPr>
      <w:r w:rsidRPr="00407B26">
        <w:rPr>
          <w:b/>
          <w:sz w:val="28"/>
          <w:szCs w:val="28"/>
        </w:rPr>
        <w:t>ПОДВЕРЖЕН</w:t>
      </w:r>
      <w:r>
        <w:rPr>
          <w:b/>
          <w:sz w:val="28"/>
          <w:szCs w:val="28"/>
        </w:rPr>
        <w:t>ОГО</w:t>
      </w:r>
      <w:r w:rsidRPr="00407B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УГРОЗЕ</w:t>
      </w:r>
      <w:r w:rsidRPr="00407B26">
        <w:rPr>
          <w:b/>
          <w:sz w:val="28"/>
          <w:szCs w:val="28"/>
        </w:rPr>
        <w:t xml:space="preserve"> ЛЕСНЫХ </w:t>
      </w:r>
      <w:r>
        <w:rPr>
          <w:b/>
          <w:sz w:val="28"/>
          <w:szCs w:val="28"/>
        </w:rPr>
        <w:t xml:space="preserve">И ЛАНДШАФТНЫХ </w:t>
      </w:r>
      <w:r w:rsidRPr="00407B26">
        <w:rPr>
          <w:b/>
          <w:sz w:val="28"/>
          <w:szCs w:val="28"/>
        </w:rPr>
        <w:t>ПОЖАРОВ</w:t>
      </w:r>
    </w:p>
    <w:p w:rsidR="00FD009E" w:rsidRDefault="00FD009E" w:rsidP="004662D7">
      <w:pPr>
        <w:jc w:val="center"/>
        <w:rPr>
          <w:b/>
          <w:bCs/>
          <w:sz w:val="28"/>
          <w:szCs w:val="28"/>
        </w:rPr>
      </w:pPr>
    </w:p>
    <w:p w:rsidR="00FD009E" w:rsidRDefault="00FD009E" w:rsidP="004662D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FD009E" w:rsidRPr="00597434" w:rsidRDefault="00FD009E" w:rsidP="004662D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17"/>
        <w:gridCol w:w="4258"/>
      </w:tblGrid>
      <w:tr w:rsidR="00FD009E" w:rsidRPr="00834F32">
        <w:tc>
          <w:tcPr>
            <w:tcW w:w="5778" w:type="dxa"/>
          </w:tcPr>
          <w:p w:rsidR="00FD009E" w:rsidRPr="00834F32" w:rsidRDefault="00FD009E" w:rsidP="00A80AE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34F32">
              <w:rPr>
                <w:rFonts w:ascii="Times New Roman" w:hAnsi="Times New Roman" w:cs="Times New Roman"/>
                <w:sz w:val="26"/>
                <w:szCs w:val="26"/>
              </w:rPr>
              <w:t>Наименование населённого пункта</w:t>
            </w:r>
            <w:r w:rsidRPr="00D300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Pr="00834F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359" w:type="dxa"/>
          </w:tcPr>
          <w:p w:rsidR="00FD009E" w:rsidRPr="00834F32" w:rsidRDefault="00FD009E" w:rsidP="00A80A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пос.Ровенский</w:t>
            </w:r>
          </w:p>
        </w:tc>
      </w:tr>
      <w:tr w:rsidR="00FD009E" w:rsidRPr="00834F32">
        <w:tc>
          <w:tcPr>
            <w:tcW w:w="5778" w:type="dxa"/>
          </w:tcPr>
          <w:p w:rsidR="00FD009E" w:rsidRPr="00834F32" w:rsidRDefault="00FD009E" w:rsidP="00A80AE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34F32">
              <w:rPr>
                <w:rFonts w:ascii="Times New Roman" w:hAnsi="Times New Roman" w:cs="Times New Roman"/>
                <w:sz w:val="26"/>
                <w:szCs w:val="26"/>
              </w:rPr>
              <w:t>Наименование городского (сельского) поселения</w:t>
            </w:r>
          </w:p>
        </w:tc>
        <w:tc>
          <w:tcPr>
            <w:tcW w:w="4359" w:type="dxa"/>
          </w:tcPr>
          <w:p w:rsidR="00FD009E" w:rsidRPr="00834F32" w:rsidRDefault="00FD009E" w:rsidP="00A80A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Мусинский сельсовет</w:t>
            </w:r>
          </w:p>
        </w:tc>
      </w:tr>
      <w:tr w:rsidR="00FD009E" w:rsidRPr="00834F32">
        <w:tc>
          <w:tcPr>
            <w:tcW w:w="5778" w:type="dxa"/>
          </w:tcPr>
          <w:p w:rsidR="00FD009E" w:rsidRPr="00834F32" w:rsidRDefault="00FD009E" w:rsidP="00A80AE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34F32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муниципального района</w:t>
            </w:r>
          </w:p>
        </w:tc>
        <w:tc>
          <w:tcPr>
            <w:tcW w:w="4359" w:type="dxa"/>
          </w:tcPr>
          <w:p w:rsidR="00FD009E" w:rsidRPr="00834F32" w:rsidRDefault="00FD009E" w:rsidP="00A80A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Каргатский</w:t>
            </w:r>
          </w:p>
        </w:tc>
      </w:tr>
      <w:tr w:rsidR="00FD009E" w:rsidRPr="00834F32">
        <w:tc>
          <w:tcPr>
            <w:tcW w:w="5778" w:type="dxa"/>
          </w:tcPr>
          <w:p w:rsidR="00FD009E" w:rsidRPr="00834F32" w:rsidRDefault="00FD009E" w:rsidP="00A80AE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34F32">
              <w:rPr>
                <w:rFonts w:ascii="Times New Roman" w:hAnsi="Times New Roman" w:cs="Times New Roman"/>
                <w:sz w:val="26"/>
                <w:szCs w:val="26"/>
              </w:rPr>
              <w:t>Наименование городского округа</w:t>
            </w:r>
          </w:p>
        </w:tc>
        <w:tc>
          <w:tcPr>
            <w:tcW w:w="4359" w:type="dxa"/>
          </w:tcPr>
          <w:p w:rsidR="00FD009E" w:rsidRPr="00834F32" w:rsidRDefault="00FD009E" w:rsidP="00A80A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</w:tr>
      <w:tr w:rsidR="00FD009E" w:rsidRPr="00834F32">
        <w:tc>
          <w:tcPr>
            <w:tcW w:w="5778" w:type="dxa"/>
          </w:tcPr>
          <w:p w:rsidR="00FD009E" w:rsidRPr="00834F32" w:rsidRDefault="00FD009E" w:rsidP="00A80AE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34F32"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Российской Федерации</w:t>
            </w:r>
          </w:p>
        </w:tc>
        <w:tc>
          <w:tcPr>
            <w:tcW w:w="4359" w:type="dxa"/>
          </w:tcPr>
          <w:p w:rsidR="00FD009E" w:rsidRPr="00834F32" w:rsidRDefault="00FD009E" w:rsidP="00A80A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Новосибирская</w:t>
            </w:r>
          </w:p>
        </w:tc>
      </w:tr>
    </w:tbl>
    <w:p w:rsidR="00FD009E" w:rsidRDefault="00FD009E" w:rsidP="004662D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D009E" w:rsidRDefault="00FD009E" w:rsidP="004662D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D009E" w:rsidRDefault="00FD009E" w:rsidP="004662D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574E">
        <w:rPr>
          <w:rFonts w:ascii="Times New Roman" w:hAnsi="Times New Roman" w:cs="Times New Roman"/>
          <w:b/>
          <w:bCs/>
          <w:sz w:val="28"/>
          <w:szCs w:val="28"/>
        </w:rPr>
        <w:t>Краткое описание населённого пункта</w:t>
      </w:r>
    </w:p>
    <w:p w:rsidR="00FD009E" w:rsidRPr="00E6574E" w:rsidRDefault="00FD009E" w:rsidP="004662D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009E" w:rsidRPr="00E6574E" w:rsidRDefault="00FD009E" w:rsidP="004662D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9"/>
        <w:gridCol w:w="6720"/>
        <w:gridCol w:w="2216"/>
      </w:tblGrid>
      <w:tr w:rsidR="00FD009E" w:rsidRPr="00834F32">
        <w:tc>
          <w:tcPr>
            <w:tcW w:w="959" w:type="dxa"/>
          </w:tcPr>
          <w:p w:rsidR="00FD009E" w:rsidRPr="00E6574E" w:rsidRDefault="00FD009E" w:rsidP="00A80A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6574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6946" w:type="dxa"/>
          </w:tcPr>
          <w:p w:rsidR="00FD009E" w:rsidRPr="00E6574E" w:rsidRDefault="00FD009E" w:rsidP="00A80AEB">
            <w:pPr>
              <w:pStyle w:val="ConsPlusNormal"/>
              <w:widowControl/>
              <w:ind w:firstLine="17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Характеристика населенного пункта</w:t>
            </w:r>
          </w:p>
        </w:tc>
        <w:tc>
          <w:tcPr>
            <w:tcW w:w="2265" w:type="dxa"/>
          </w:tcPr>
          <w:p w:rsidR="00FD009E" w:rsidRPr="00E6574E" w:rsidRDefault="00FD009E" w:rsidP="00A80A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6574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Значение</w:t>
            </w:r>
          </w:p>
        </w:tc>
      </w:tr>
      <w:tr w:rsidR="00FD009E" w:rsidRPr="00834F32">
        <w:tc>
          <w:tcPr>
            <w:tcW w:w="959" w:type="dxa"/>
          </w:tcPr>
          <w:p w:rsidR="00FD009E" w:rsidRPr="00834F32" w:rsidRDefault="00FD009E" w:rsidP="00A80A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4F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46" w:type="dxa"/>
          </w:tcPr>
          <w:p w:rsidR="00FD009E" w:rsidRPr="00834F32" w:rsidRDefault="00FD009E" w:rsidP="00A80AEB">
            <w:pPr>
              <w:pStyle w:val="ConsPlusNormal"/>
              <w:widowControl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834F32">
              <w:rPr>
                <w:rFonts w:ascii="Times New Roman" w:hAnsi="Times New Roman" w:cs="Times New Roman"/>
                <w:sz w:val="26"/>
                <w:szCs w:val="26"/>
              </w:rPr>
              <w:t>Общая площадь населенного пункта, км</w:t>
            </w:r>
            <w:r w:rsidRPr="00834F3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265" w:type="dxa"/>
          </w:tcPr>
          <w:p w:rsidR="00FD009E" w:rsidRPr="00834F32" w:rsidRDefault="00FD009E" w:rsidP="00A80A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0,77</w:t>
            </w:r>
          </w:p>
        </w:tc>
      </w:tr>
      <w:tr w:rsidR="00FD009E" w:rsidRPr="00834F32">
        <w:tc>
          <w:tcPr>
            <w:tcW w:w="959" w:type="dxa"/>
          </w:tcPr>
          <w:p w:rsidR="00FD009E" w:rsidRPr="00834F32" w:rsidRDefault="00FD009E" w:rsidP="00A80A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4F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46" w:type="dxa"/>
          </w:tcPr>
          <w:p w:rsidR="00FD009E" w:rsidRPr="00834F32" w:rsidRDefault="00FD009E" w:rsidP="00A80AEB">
            <w:pPr>
              <w:pStyle w:val="ConsPlusNormal"/>
              <w:widowControl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Численность</w:t>
            </w:r>
            <w:r w:rsidRPr="00834F32">
              <w:rPr>
                <w:rFonts w:ascii="Times New Roman" w:hAnsi="Times New Roman" w:cs="Times New Roman"/>
                <w:sz w:val="26"/>
                <w:szCs w:val="26"/>
              </w:rPr>
              <w:t xml:space="preserve"> постоянно зарегистрированного населения,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34F32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265" w:type="dxa"/>
          </w:tcPr>
          <w:p w:rsidR="00FD009E" w:rsidRPr="00834F32" w:rsidRDefault="004F4878" w:rsidP="00663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D009E" w:rsidRPr="00834F32">
        <w:tc>
          <w:tcPr>
            <w:tcW w:w="959" w:type="dxa"/>
          </w:tcPr>
          <w:p w:rsidR="00FD009E" w:rsidRPr="00834F32" w:rsidRDefault="00FD009E" w:rsidP="00A80A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4F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946" w:type="dxa"/>
          </w:tcPr>
          <w:p w:rsidR="00FD009E" w:rsidRPr="00834F32" w:rsidRDefault="00FD009E" w:rsidP="00A80AEB">
            <w:pPr>
              <w:pStyle w:val="ConsPlusNormal"/>
              <w:widowControl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4F32">
              <w:rPr>
                <w:rFonts w:ascii="Times New Roman" w:hAnsi="Times New Roman" w:cs="Times New Roman"/>
                <w:sz w:val="26"/>
                <w:szCs w:val="26"/>
              </w:rPr>
              <w:t>Средняя численность населения в летний период, чел.</w:t>
            </w:r>
          </w:p>
        </w:tc>
        <w:tc>
          <w:tcPr>
            <w:tcW w:w="2265" w:type="dxa"/>
          </w:tcPr>
          <w:p w:rsidR="00FD009E" w:rsidRPr="00834F32" w:rsidRDefault="002B4619" w:rsidP="00A80A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D009E" w:rsidRPr="00834F32">
        <w:tc>
          <w:tcPr>
            <w:tcW w:w="959" w:type="dxa"/>
          </w:tcPr>
          <w:p w:rsidR="00FD009E" w:rsidRPr="00834F32" w:rsidRDefault="00FD009E" w:rsidP="00A80A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4F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946" w:type="dxa"/>
          </w:tcPr>
          <w:p w:rsidR="00FD009E" w:rsidRPr="00834F32" w:rsidRDefault="00FD009E" w:rsidP="00A80AEB">
            <w:pPr>
              <w:pStyle w:val="ConsPlusNormal"/>
              <w:widowControl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4F32">
              <w:rPr>
                <w:rFonts w:ascii="Times New Roman" w:hAnsi="Times New Roman" w:cs="Times New Roman"/>
                <w:sz w:val="26"/>
                <w:szCs w:val="26"/>
              </w:rPr>
              <w:t xml:space="preserve">Общая протяжённость участка(ов) границы населённого пункта с лесным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участком</w:t>
            </w:r>
            <w:r w:rsidRPr="00834F32">
              <w:rPr>
                <w:rFonts w:ascii="Times New Roman" w:hAnsi="Times New Roman" w:cs="Times New Roman"/>
                <w:sz w:val="26"/>
                <w:szCs w:val="26"/>
              </w:rPr>
              <w:t>, км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5" w:type="dxa"/>
          </w:tcPr>
          <w:p w:rsidR="00FD009E" w:rsidRPr="00834F32" w:rsidRDefault="00047CE7" w:rsidP="00A80A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D009E" w:rsidRPr="00834F32">
        <w:tc>
          <w:tcPr>
            <w:tcW w:w="959" w:type="dxa"/>
          </w:tcPr>
          <w:p w:rsidR="00FD009E" w:rsidRPr="00834F32" w:rsidRDefault="00FD009E" w:rsidP="00A80A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946" w:type="dxa"/>
          </w:tcPr>
          <w:p w:rsidR="00FD009E" w:rsidRPr="00B8048D" w:rsidRDefault="00FD009E" w:rsidP="00A80AEB">
            <w:pPr>
              <w:pStyle w:val="ConsPlusNormal"/>
              <w:widowControl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 площадь</w:t>
            </w:r>
            <w:r w:rsidRPr="00B804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городских лесов</w:t>
            </w:r>
            <w:r w:rsidRPr="00B8048D">
              <w:rPr>
                <w:rFonts w:ascii="Times New Roman" w:hAnsi="Times New Roman" w:cs="Times New Roman"/>
                <w:sz w:val="26"/>
                <w:szCs w:val="26"/>
              </w:rPr>
              <w:t>, расположенных на землях населенн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B8048D">
              <w:rPr>
                <w:rFonts w:ascii="Times New Roman" w:hAnsi="Times New Roman" w:cs="Times New Roman"/>
                <w:sz w:val="26"/>
                <w:szCs w:val="26"/>
              </w:rPr>
              <w:t xml:space="preserve"> пункт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а, га</w:t>
            </w:r>
          </w:p>
        </w:tc>
        <w:tc>
          <w:tcPr>
            <w:tcW w:w="2265" w:type="dxa"/>
          </w:tcPr>
          <w:p w:rsidR="00FD009E" w:rsidRPr="00834F32" w:rsidRDefault="00FD009E" w:rsidP="00A80A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D009E" w:rsidRPr="00834F32">
        <w:tc>
          <w:tcPr>
            <w:tcW w:w="959" w:type="dxa"/>
          </w:tcPr>
          <w:p w:rsidR="00FD009E" w:rsidRPr="00834F32" w:rsidRDefault="00FD009E" w:rsidP="00A80A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946" w:type="dxa"/>
          </w:tcPr>
          <w:p w:rsidR="00FD009E" w:rsidRPr="0096501F" w:rsidRDefault="00FD009E" w:rsidP="00A80AEB">
            <w:pPr>
              <w:pStyle w:val="ConsPlusNormal"/>
              <w:widowControl/>
              <w:tabs>
                <w:tab w:val="left" w:pos="0"/>
              </w:tabs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501F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домов отдыха, пансионатов, детских лагерей и других объектов, расположенных в лесном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массиве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6501F">
              <w:rPr>
                <w:rFonts w:ascii="Times New Roman" w:hAnsi="Times New Roman" w:cs="Times New Roman"/>
                <w:sz w:val="26"/>
                <w:szCs w:val="26"/>
              </w:rPr>
              <w:t>(участке)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прилегающей территории, ед.</w:t>
            </w:r>
          </w:p>
        </w:tc>
        <w:tc>
          <w:tcPr>
            <w:tcW w:w="2265" w:type="dxa"/>
          </w:tcPr>
          <w:p w:rsidR="00FD009E" w:rsidRDefault="00FD009E" w:rsidP="00A80A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009E" w:rsidRPr="00834F32" w:rsidRDefault="00FD009E" w:rsidP="00A80A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D009E" w:rsidRPr="00834F32">
        <w:tc>
          <w:tcPr>
            <w:tcW w:w="959" w:type="dxa"/>
          </w:tcPr>
          <w:p w:rsidR="00FD009E" w:rsidRPr="00834F32" w:rsidRDefault="00FD009E" w:rsidP="00A80A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946" w:type="dxa"/>
          </w:tcPr>
          <w:p w:rsidR="00FD009E" w:rsidRPr="00834F32" w:rsidRDefault="00FD009E" w:rsidP="00A80AEB">
            <w:pPr>
              <w:pStyle w:val="ConsPlusNormal"/>
              <w:widowControl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Расчетное время прибытия пожарного подразделения до наиболее удаленной точки населенного пункта, </w:t>
            </w:r>
            <w:r w:rsidRPr="00D448E4">
              <w:rPr>
                <w:rFonts w:ascii="Times New Roman" w:hAnsi="Times New Roman" w:cs="Times New Roman"/>
                <w:sz w:val="26"/>
                <w:szCs w:val="26"/>
              </w:rPr>
              <w:t>грани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чащей</w:t>
            </w:r>
            <w:r w:rsidRPr="00D448E4">
              <w:rPr>
                <w:rFonts w:ascii="Times New Roman" w:hAnsi="Times New Roman" w:cs="Times New Roman"/>
                <w:sz w:val="26"/>
                <w:szCs w:val="26"/>
              </w:rPr>
              <w:t xml:space="preserve"> с лесным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участком, мин.</w:t>
            </w:r>
          </w:p>
        </w:tc>
        <w:tc>
          <w:tcPr>
            <w:tcW w:w="2265" w:type="dxa"/>
          </w:tcPr>
          <w:p w:rsidR="00FD009E" w:rsidRPr="00834F32" w:rsidRDefault="002B4619" w:rsidP="00A80A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D009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FD009E" w:rsidRDefault="00FD009E" w:rsidP="004662D7">
      <w:pPr>
        <w:autoSpaceDE w:val="0"/>
        <w:autoSpaceDN w:val="0"/>
        <w:adjustRightInd w:val="0"/>
        <w:jc w:val="center"/>
        <w:outlineLvl w:val="3"/>
        <w:rPr>
          <w:b/>
          <w:bCs/>
          <w:sz w:val="26"/>
          <w:szCs w:val="26"/>
        </w:rPr>
      </w:pPr>
    </w:p>
    <w:p w:rsidR="00047CE7" w:rsidRDefault="00047CE7" w:rsidP="004662D7">
      <w:pPr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</w:rPr>
      </w:pPr>
    </w:p>
    <w:p w:rsidR="00047CE7" w:rsidRDefault="00047CE7" w:rsidP="004662D7">
      <w:pPr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</w:rPr>
      </w:pPr>
      <w:bookmarkStart w:id="0" w:name="_GoBack"/>
      <w:bookmarkEnd w:id="0"/>
    </w:p>
    <w:p w:rsidR="00047CE7" w:rsidRDefault="00047CE7" w:rsidP="004662D7">
      <w:pPr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</w:rPr>
      </w:pPr>
    </w:p>
    <w:p w:rsidR="00FD009E" w:rsidRPr="00D31CFD" w:rsidRDefault="00FD009E" w:rsidP="004662D7">
      <w:pPr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</w:rPr>
      </w:pPr>
      <w:r w:rsidRPr="00D31CFD">
        <w:rPr>
          <w:b/>
          <w:bCs/>
          <w:sz w:val="28"/>
          <w:szCs w:val="28"/>
        </w:rPr>
        <w:lastRenderedPageBreak/>
        <w:t xml:space="preserve">Перечень сил и средств подразделений пожарной охраны, </w:t>
      </w:r>
    </w:p>
    <w:p w:rsidR="00FD009E" w:rsidRPr="00D31CFD" w:rsidRDefault="00FD009E" w:rsidP="004662D7">
      <w:pPr>
        <w:autoSpaceDE w:val="0"/>
        <w:autoSpaceDN w:val="0"/>
        <w:adjustRightInd w:val="0"/>
        <w:jc w:val="center"/>
        <w:outlineLvl w:val="3"/>
        <w:rPr>
          <w:b/>
          <w:bCs/>
          <w:sz w:val="28"/>
          <w:szCs w:val="28"/>
        </w:rPr>
      </w:pPr>
      <w:r w:rsidRPr="00D31CFD">
        <w:rPr>
          <w:b/>
          <w:bCs/>
          <w:sz w:val="28"/>
          <w:szCs w:val="28"/>
        </w:rPr>
        <w:t>привлекаемых к тушению пожара в населенн</w:t>
      </w:r>
      <w:r>
        <w:rPr>
          <w:b/>
          <w:bCs/>
          <w:sz w:val="28"/>
          <w:szCs w:val="28"/>
        </w:rPr>
        <w:t>ом</w:t>
      </w:r>
      <w:r w:rsidRPr="00D31CFD">
        <w:rPr>
          <w:b/>
          <w:bCs/>
          <w:sz w:val="28"/>
          <w:szCs w:val="28"/>
        </w:rPr>
        <w:t xml:space="preserve"> пункт</w:t>
      </w:r>
      <w:r>
        <w:rPr>
          <w:b/>
          <w:bCs/>
          <w:sz w:val="28"/>
          <w:szCs w:val="28"/>
        </w:rPr>
        <w:t>е</w:t>
      </w:r>
    </w:p>
    <w:p w:rsidR="00FD009E" w:rsidRPr="00D31CFD" w:rsidRDefault="00FD009E" w:rsidP="004662D7">
      <w:pPr>
        <w:autoSpaceDE w:val="0"/>
        <w:autoSpaceDN w:val="0"/>
        <w:adjustRightInd w:val="0"/>
        <w:jc w:val="center"/>
        <w:outlineLvl w:val="3"/>
        <w:rPr>
          <w:b/>
          <w:bCs/>
          <w:sz w:val="10"/>
          <w:szCs w:val="10"/>
        </w:rPr>
      </w:pPr>
    </w:p>
    <w:tbl>
      <w:tblPr>
        <w:tblW w:w="10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992"/>
        <w:gridCol w:w="992"/>
        <w:gridCol w:w="1276"/>
        <w:gridCol w:w="1559"/>
        <w:gridCol w:w="1560"/>
        <w:gridCol w:w="1417"/>
        <w:gridCol w:w="1418"/>
      </w:tblGrid>
      <w:tr w:rsidR="00FD009E" w:rsidRPr="00AC63E0">
        <w:trPr>
          <w:trHeight w:val="894"/>
        </w:trPr>
        <w:tc>
          <w:tcPr>
            <w:tcW w:w="959" w:type="dxa"/>
            <w:vMerge w:val="restart"/>
            <w:textDirection w:val="btLr"/>
            <w:vAlign w:val="center"/>
          </w:tcPr>
          <w:p w:rsidR="00FD009E" w:rsidRPr="00AC63E0" w:rsidRDefault="00FD009E" w:rsidP="00A80AE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AC63E0">
              <w:rPr>
                <w:b/>
                <w:bCs/>
                <w:sz w:val="24"/>
                <w:szCs w:val="24"/>
              </w:rPr>
              <w:t>Наименование подразделения,</w:t>
            </w:r>
          </w:p>
          <w:p w:rsidR="00FD009E" w:rsidRPr="00AC63E0" w:rsidRDefault="00FD009E" w:rsidP="00A80AE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AC63E0">
              <w:rPr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FD009E" w:rsidRPr="00AC63E0" w:rsidRDefault="00FD009E" w:rsidP="00A80AE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AC63E0">
              <w:rPr>
                <w:b/>
                <w:bCs/>
                <w:sz w:val="24"/>
                <w:szCs w:val="24"/>
              </w:rPr>
              <w:t>Вид пожарной</w:t>
            </w:r>
          </w:p>
          <w:p w:rsidR="00FD009E" w:rsidRPr="00AC63E0" w:rsidRDefault="00FD009E" w:rsidP="00A80AE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AC63E0">
              <w:rPr>
                <w:b/>
                <w:bCs/>
                <w:sz w:val="24"/>
                <w:szCs w:val="24"/>
              </w:rPr>
              <w:t>охраны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FD009E" w:rsidRPr="00AC63E0" w:rsidRDefault="00FD009E" w:rsidP="00A80AE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AC63E0">
              <w:rPr>
                <w:b/>
                <w:bCs/>
                <w:sz w:val="24"/>
                <w:szCs w:val="24"/>
              </w:rPr>
              <w:t>Расстояние до</w:t>
            </w:r>
          </w:p>
          <w:p w:rsidR="00FD009E" w:rsidRDefault="00FD009E" w:rsidP="00A80AE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AC63E0">
              <w:rPr>
                <w:b/>
                <w:bCs/>
                <w:sz w:val="24"/>
                <w:szCs w:val="24"/>
              </w:rPr>
              <w:t xml:space="preserve">населенного </w:t>
            </w:r>
          </w:p>
          <w:p w:rsidR="00FD009E" w:rsidRPr="00AC63E0" w:rsidRDefault="00FD009E" w:rsidP="00A80AE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AC63E0">
              <w:rPr>
                <w:b/>
                <w:bCs/>
                <w:sz w:val="24"/>
                <w:szCs w:val="24"/>
              </w:rPr>
              <w:t>пункта, км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FD009E" w:rsidRDefault="00FD009E" w:rsidP="00A80AE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AC63E0">
              <w:rPr>
                <w:b/>
                <w:bCs/>
                <w:sz w:val="24"/>
                <w:szCs w:val="24"/>
              </w:rPr>
              <w:t xml:space="preserve">Время </w:t>
            </w:r>
          </w:p>
          <w:p w:rsidR="00FD009E" w:rsidRDefault="00FD009E" w:rsidP="00A80AE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AC63E0">
              <w:rPr>
                <w:b/>
                <w:bCs/>
                <w:sz w:val="24"/>
                <w:szCs w:val="24"/>
              </w:rPr>
              <w:t xml:space="preserve">прибытия </w:t>
            </w:r>
          </w:p>
          <w:p w:rsidR="00FD009E" w:rsidRDefault="00FD009E" w:rsidP="00A80AE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AC63E0">
              <w:rPr>
                <w:b/>
                <w:bCs/>
                <w:sz w:val="24"/>
                <w:szCs w:val="24"/>
              </w:rPr>
              <w:t xml:space="preserve">к месту </w:t>
            </w:r>
          </w:p>
          <w:p w:rsidR="00FD009E" w:rsidRPr="00AC63E0" w:rsidRDefault="00FD009E" w:rsidP="00A80AE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AC63E0">
              <w:rPr>
                <w:b/>
                <w:bCs/>
                <w:sz w:val="24"/>
                <w:szCs w:val="24"/>
              </w:rPr>
              <w:t>вызова</w:t>
            </w:r>
            <w:r>
              <w:rPr>
                <w:b/>
                <w:bCs/>
                <w:sz w:val="24"/>
                <w:szCs w:val="24"/>
              </w:rPr>
              <w:t>, мин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FD009E" w:rsidRPr="00AC63E0" w:rsidRDefault="00FD009E" w:rsidP="00A80AE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AC63E0">
              <w:rPr>
                <w:b/>
                <w:bCs/>
                <w:sz w:val="24"/>
                <w:szCs w:val="24"/>
              </w:rPr>
              <w:t xml:space="preserve">Техника в </w:t>
            </w:r>
          </w:p>
          <w:p w:rsidR="00FD009E" w:rsidRPr="00AC63E0" w:rsidRDefault="00FD009E" w:rsidP="00A80AE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AC63E0">
              <w:rPr>
                <w:b/>
                <w:bCs/>
                <w:sz w:val="24"/>
                <w:szCs w:val="24"/>
              </w:rPr>
              <w:t xml:space="preserve">расчёте </w:t>
            </w:r>
          </w:p>
          <w:p w:rsidR="00FD009E" w:rsidRPr="00AC63E0" w:rsidRDefault="00FD009E" w:rsidP="00A80AE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AC63E0">
              <w:rPr>
                <w:b/>
                <w:bCs/>
                <w:sz w:val="24"/>
                <w:szCs w:val="24"/>
              </w:rPr>
              <w:t>(вид/кол-во)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FD009E" w:rsidRPr="00AC63E0" w:rsidRDefault="00FD009E" w:rsidP="00A80AE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AC63E0">
              <w:rPr>
                <w:b/>
                <w:bCs/>
                <w:sz w:val="24"/>
                <w:szCs w:val="24"/>
              </w:rPr>
              <w:t xml:space="preserve">Техника в </w:t>
            </w:r>
          </w:p>
          <w:p w:rsidR="00FD009E" w:rsidRPr="00AC63E0" w:rsidRDefault="00FD009E" w:rsidP="00A80AE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AC63E0">
              <w:rPr>
                <w:b/>
                <w:bCs/>
                <w:sz w:val="24"/>
                <w:szCs w:val="24"/>
              </w:rPr>
              <w:t>резерве</w:t>
            </w:r>
          </w:p>
          <w:p w:rsidR="00FD009E" w:rsidRPr="00AC63E0" w:rsidRDefault="00FD009E" w:rsidP="00A80AEB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AC63E0">
              <w:rPr>
                <w:b/>
                <w:bCs/>
                <w:sz w:val="24"/>
                <w:szCs w:val="24"/>
              </w:rPr>
              <w:t>(вид/кол-во)</w:t>
            </w:r>
          </w:p>
        </w:tc>
        <w:tc>
          <w:tcPr>
            <w:tcW w:w="2835" w:type="dxa"/>
            <w:gridSpan w:val="2"/>
            <w:vAlign w:val="center"/>
          </w:tcPr>
          <w:p w:rsidR="00FD009E" w:rsidRPr="00AC63E0" w:rsidRDefault="00FD009E" w:rsidP="00A80AEB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AC63E0">
              <w:rPr>
                <w:b/>
                <w:bCs/>
                <w:sz w:val="24"/>
                <w:szCs w:val="24"/>
              </w:rPr>
              <w:t xml:space="preserve">Численность </w:t>
            </w:r>
          </w:p>
          <w:p w:rsidR="00FD009E" w:rsidRPr="00AC63E0" w:rsidRDefault="00FD009E" w:rsidP="00A80AEB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AC63E0">
              <w:rPr>
                <w:b/>
                <w:bCs/>
                <w:sz w:val="24"/>
                <w:szCs w:val="24"/>
              </w:rPr>
              <w:t>личного состава (чел.)</w:t>
            </w:r>
          </w:p>
        </w:tc>
      </w:tr>
      <w:tr w:rsidR="00FD009E" w:rsidRPr="00AC63E0">
        <w:trPr>
          <w:trHeight w:val="1166"/>
        </w:trPr>
        <w:tc>
          <w:tcPr>
            <w:tcW w:w="959" w:type="dxa"/>
            <w:vMerge/>
            <w:vAlign w:val="center"/>
          </w:tcPr>
          <w:p w:rsidR="00FD009E" w:rsidRPr="00AC63E0" w:rsidRDefault="00FD009E" w:rsidP="00A80AEB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D009E" w:rsidRPr="00AC63E0" w:rsidRDefault="00FD009E" w:rsidP="00A80AEB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D009E" w:rsidRPr="00AC63E0" w:rsidRDefault="00FD009E" w:rsidP="00A80AEB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D009E" w:rsidRPr="00AC63E0" w:rsidRDefault="00FD009E" w:rsidP="00A80AEB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D009E" w:rsidRPr="00AC63E0" w:rsidRDefault="00FD009E" w:rsidP="00A80AEB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D009E" w:rsidRPr="00AC63E0" w:rsidRDefault="00FD009E" w:rsidP="00A80AEB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D009E" w:rsidRPr="00AC63E0" w:rsidRDefault="00FD009E" w:rsidP="00A80AEB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AC63E0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FD009E" w:rsidRPr="00AC63E0" w:rsidRDefault="00FD009E" w:rsidP="00A80AEB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AC63E0">
              <w:rPr>
                <w:b/>
                <w:bCs/>
                <w:sz w:val="24"/>
                <w:szCs w:val="24"/>
              </w:rPr>
              <w:t xml:space="preserve">В </w:t>
            </w:r>
            <w:r>
              <w:rPr>
                <w:b/>
                <w:bCs/>
                <w:sz w:val="24"/>
                <w:szCs w:val="24"/>
              </w:rPr>
              <w:t>карауле</w:t>
            </w:r>
            <w:r w:rsidRPr="00AC63E0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D009E" w:rsidRPr="00AC63E0">
        <w:tc>
          <w:tcPr>
            <w:tcW w:w="10173" w:type="dxa"/>
            <w:gridSpan w:val="8"/>
          </w:tcPr>
          <w:p w:rsidR="00FD009E" w:rsidRPr="00AC63E0" w:rsidRDefault="00FD009E" w:rsidP="00A80A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Подразделения пожарной охраны, дислоцированные на территории</w:t>
            </w:r>
            <w:r w:rsidRPr="00AC63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населенного пункта</w:t>
            </w:r>
          </w:p>
        </w:tc>
      </w:tr>
      <w:tr w:rsidR="00FD009E" w:rsidRPr="00AC63E0">
        <w:tc>
          <w:tcPr>
            <w:tcW w:w="959" w:type="dxa"/>
            <w:vAlign w:val="center"/>
          </w:tcPr>
          <w:p w:rsidR="00047CE7" w:rsidRDefault="00047CE7" w:rsidP="00047C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–ПСЧ 4ПСОППС ГПС ГУ МЧС России По НСО</w:t>
            </w:r>
          </w:p>
          <w:p w:rsidR="00FD009E" w:rsidRPr="001E4B03" w:rsidRDefault="00047CE7" w:rsidP="00047C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t>г.Каргат</w:t>
            </w:r>
          </w:p>
        </w:tc>
        <w:tc>
          <w:tcPr>
            <w:tcW w:w="992" w:type="dxa"/>
          </w:tcPr>
          <w:p w:rsidR="00FD009E" w:rsidRDefault="00047CE7" w:rsidP="00A80A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57-ПСЧ</w:t>
            </w:r>
          </w:p>
          <w:p w:rsidR="00FD009E" w:rsidRPr="00AC63E0" w:rsidRDefault="00FD009E" w:rsidP="00A80A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D009E" w:rsidRPr="00AC63E0" w:rsidRDefault="00FD009E" w:rsidP="00A80A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FD009E" w:rsidRDefault="00FD009E" w:rsidP="00A80A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09E" w:rsidRDefault="00FD009E" w:rsidP="00A80A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09E" w:rsidRDefault="00FD009E" w:rsidP="00A80A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09E" w:rsidRDefault="00FD009E" w:rsidP="00A80A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09E" w:rsidRPr="00AC63E0" w:rsidRDefault="00047CE7" w:rsidP="00A80A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 w:rsidR="00FD009E" w:rsidRDefault="00FD009E" w:rsidP="00A80A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АЦ-40(375) </w:t>
            </w:r>
          </w:p>
          <w:p w:rsidR="00FD009E" w:rsidRPr="00AC63E0" w:rsidRDefault="00FD009E" w:rsidP="00A80A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АЦ-5,0-40(43114)</w:t>
            </w:r>
          </w:p>
        </w:tc>
        <w:tc>
          <w:tcPr>
            <w:tcW w:w="1560" w:type="dxa"/>
            <w:vAlign w:val="center"/>
          </w:tcPr>
          <w:p w:rsidR="00FD009E" w:rsidRDefault="00FD009E" w:rsidP="00A80A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АЦ-40(375) </w:t>
            </w:r>
          </w:p>
          <w:p w:rsidR="00FD009E" w:rsidRPr="00AC63E0" w:rsidRDefault="00FD009E" w:rsidP="00A80A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АЦ-2,5-40(130)</w:t>
            </w:r>
          </w:p>
        </w:tc>
        <w:tc>
          <w:tcPr>
            <w:tcW w:w="1417" w:type="dxa"/>
            <w:vAlign w:val="center"/>
          </w:tcPr>
          <w:p w:rsidR="00FD009E" w:rsidRPr="00CE63B4" w:rsidRDefault="00FD009E" w:rsidP="00A80A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3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vAlign w:val="center"/>
          </w:tcPr>
          <w:p w:rsidR="00FD009E" w:rsidRPr="00CE63B4" w:rsidRDefault="00FD009E" w:rsidP="00A80A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3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D009E" w:rsidRPr="00AC63E0">
        <w:tc>
          <w:tcPr>
            <w:tcW w:w="10173" w:type="dxa"/>
            <w:gridSpan w:val="8"/>
          </w:tcPr>
          <w:p w:rsidR="00FD009E" w:rsidRDefault="00FD009E" w:rsidP="00A80A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67A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Подразделения пожарной охраны,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а также организации,</w:t>
            </w:r>
            <w:r w:rsidRPr="00B067A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привлекаемые в соответствии</w:t>
            </w:r>
          </w:p>
          <w:p w:rsidR="00FD009E" w:rsidRPr="00B067A7" w:rsidRDefault="00FD009E" w:rsidP="00A80A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67A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расписанием выезда</w:t>
            </w:r>
            <w:r w:rsidRPr="00B067A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 планом привлечения сил и средств</w:t>
            </w:r>
          </w:p>
        </w:tc>
      </w:tr>
      <w:tr w:rsidR="00FD009E" w:rsidRPr="00AC63E0">
        <w:tc>
          <w:tcPr>
            <w:tcW w:w="959" w:type="dxa"/>
            <w:vAlign w:val="center"/>
          </w:tcPr>
          <w:p w:rsidR="00FD009E" w:rsidRPr="004C2C23" w:rsidRDefault="00047CE7" w:rsidP="00A80A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ДПК</w:t>
            </w:r>
          </w:p>
          <w:p w:rsidR="00FD009E" w:rsidRPr="004C2C23" w:rsidRDefault="00FD009E" w:rsidP="00A80A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23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FD009E" w:rsidRPr="004C2C23" w:rsidRDefault="00FD009E" w:rsidP="00A80A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23">
              <w:rPr>
                <w:rFonts w:ascii="Times New Roman" w:hAnsi="Times New Roman" w:cs="Times New Roman"/>
                <w:sz w:val="24"/>
                <w:szCs w:val="24"/>
              </w:rPr>
              <w:t>Мусинский сельсовет</w:t>
            </w:r>
          </w:p>
        </w:tc>
        <w:tc>
          <w:tcPr>
            <w:tcW w:w="992" w:type="dxa"/>
          </w:tcPr>
          <w:p w:rsidR="00F400BD" w:rsidRPr="004C2C23" w:rsidRDefault="00393CDD" w:rsidP="00A80A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482"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добровольная пожарная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992" w:type="dxa"/>
            <w:vAlign w:val="center"/>
          </w:tcPr>
          <w:p w:rsidR="00FD009E" w:rsidRPr="004C2C23" w:rsidRDefault="00FD009E" w:rsidP="00A80A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FD009E" w:rsidRPr="004C2C23" w:rsidRDefault="00FD009E" w:rsidP="00A80A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09E" w:rsidRPr="004C2C23" w:rsidRDefault="00FD009E" w:rsidP="00A80A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09E" w:rsidRPr="004C2C23" w:rsidRDefault="00EA4E58" w:rsidP="00A80A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D009E" w:rsidRPr="004C2C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FD009E" w:rsidRPr="004C2C23" w:rsidRDefault="00FD009E" w:rsidP="00A80A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23">
              <w:rPr>
                <w:rFonts w:ascii="Times New Roman" w:hAnsi="Times New Roman" w:cs="Times New Roman"/>
                <w:sz w:val="24"/>
                <w:szCs w:val="24"/>
              </w:rPr>
              <w:t>ППУ «МС-2ц-2»</w:t>
            </w:r>
          </w:p>
          <w:p w:rsidR="00FD009E" w:rsidRPr="004C2C23" w:rsidRDefault="00FD009E" w:rsidP="00A80A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23">
              <w:rPr>
                <w:rFonts w:ascii="Times New Roman" w:hAnsi="Times New Roman" w:cs="Times New Roman"/>
                <w:sz w:val="24"/>
                <w:szCs w:val="24"/>
              </w:rPr>
              <w:t>Трактор ДТ-75</w:t>
            </w:r>
          </w:p>
          <w:p w:rsidR="00FD009E" w:rsidRPr="004C2C23" w:rsidRDefault="002B4619" w:rsidP="00A80A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УАЗ 3909-45</w:t>
            </w:r>
          </w:p>
        </w:tc>
        <w:tc>
          <w:tcPr>
            <w:tcW w:w="1560" w:type="dxa"/>
            <w:vAlign w:val="center"/>
          </w:tcPr>
          <w:p w:rsidR="00FD009E" w:rsidRPr="004C2C23" w:rsidRDefault="00FD009E" w:rsidP="00A80A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D009E" w:rsidRPr="004C2C23" w:rsidRDefault="00393CDD" w:rsidP="00A80A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FD009E" w:rsidRPr="004C2C23" w:rsidRDefault="006C1D21" w:rsidP="00A80A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D009E" w:rsidRPr="00CF6A9E" w:rsidRDefault="00FD009E" w:rsidP="004662D7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CF6A9E">
        <w:rPr>
          <w:b/>
          <w:bCs/>
          <w:sz w:val="28"/>
          <w:szCs w:val="28"/>
        </w:rPr>
        <w:t xml:space="preserve">Показатели и критерии готовности населённого пункта </w:t>
      </w:r>
    </w:p>
    <w:p w:rsidR="00FD009E" w:rsidRPr="00CF6A9E" w:rsidRDefault="00FD009E" w:rsidP="004662D7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CF6A9E">
        <w:rPr>
          <w:b/>
          <w:bCs/>
          <w:sz w:val="28"/>
          <w:szCs w:val="28"/>
        </w:rPr>
        <w:t>к климатическому сроку начала пожароопасного сезона</w:t>
      </w:r>
    </w:p>
    <w:p w:rsidR="00FD009E" w:rsidRPr="007D6345" w:rsidRDefault="00FD009E" w:rsidP="004662D7">
      <w:pPr>
        <w:autoSpaceDE w:val="0"/>
        <w:autoSpaceDN w:val="0"/>
        <w:adjustRightInd w:val="0"/>
        <w:ind w:firstLine="540"/>
        <w:jc w:val="center"/>
        <w:rPr>
          <w:b/>
          <w:bCs/>
          <w:sz w:val="10"/>
          <w:szCs w:val="10"/>
        </w:rPr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6663"/>
        <w:gridCol w:w="2799"/>
      </w:tblGrid>
      <w:tr w:rsidR="00FD009E" w:rsidRPr="00CC7F0B">
        <w:trPr>
          <w:tblHeader/>
        </w:trPr>
        <w:tc>
          <w:tcPr>
            <w:tcW w:w="675" w:type="dxa"/>
            <w:vAlign w:val="center"/>
          </w:tcPr>
          <w:p w:rsidR="00FD009E" w:rsidRPr="001210B8" w:rsidRDefault="00FD009E" w:rsidP="00A80AEB">
            <w:pPr>
              <w:autoSpaceDE w:val="0"/>
              <w:autoSpaceDN w:val="0"/>
              <w:adjustRightInd w:val="0"/>
              <w:ind w:right="-108" w:hanging="142"/>
              <w:jc w:val="center"/>
              <w:rPr>
                <w:b/>
                <w:bCs/>
                <w:sz w:val="22"/>
                <w:szCs w:val="22"/>
              </w:rPr>
            </w:pPr>
            <w:r w:rsidRPr="001210B8">
              <w:rPr>
                <w:b/>
                <w:bCs/>
                <w:sz w:val="22"/>
                <w:szCs w:val="22"/>
              </w:rPr>
              <w:t>№ п\п</w:t>
            </w:r>
          </w:p>
        </w:tc>
        <w:tc>
          <w:tcPr>
            <w:tcW w:w="6663" w:type="dxa"/>
            <w:vAlign w:val="center"/>
          </w:tcPr>
          <w:p w:rsidR="00FD009E" w:rsidRPr="001210B8" w:rsidRDefault="00FD009E" w:rsidP="00A80AEB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  <w:sz w:val="26"/>
                <w:szCs w:val="26"/>
              </w:rPr>
            </w:pPr>
            <w:r w:rsidRPr="001210B8">
              <w:rPr>
                <w:b/>
                <w:bCs/>
                <w:sz w:val="26"/>
                <w:szCs w:val="26"/>
              </w:rPr>
              <w:t xml:space="preserve">Показатель готовности </w:t>
            </w:r>
          </w:p>
        </w:tc>
        <w:tc>
          <w:tcPr>
            <w:tcW w:w="2799" w:type="dxa"/>
            <w:vAlign w:val="center"/>
          </w:tcPr>
          <w:p w:rsidR="00FD009E" w:rsidRDefault="00FD009E" w:rsidP="00A80AEB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b/>
                <w:bCs/>
                <w:sz w:val="26"/>
                <w:szCs w:val="26"/>
              </w:rPr>
            </w:pPr>
            <w:r w:rsidRPr="001210B8">
              <w:rPr>
                <w:b/>
                <w:bCs/>
                <w:sz w:val="26"/>
                <w:szCs w:val="26"/>
              </w:rPr>
              <w:t>Критерий готовности</w:t>
            </w:r>
          </w:p>
          <w:p w:rsidR="00FD009E" w:rsidRPr="001210B8" w:rsidRDefault="00FD009E" w:rsidP="00A80AEB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(имеется/отсутствует)</w:t>
            </w:r>
          </w:p>
        </w:tc>
      </w:tr>
      <w:tr w:rsidR="00FD009E" w:rsidRPr="00CC7F0B">
        <w:tc>
          <w:tcPr>
            <w:tcW w:w="675" w:type="dxa"/>
          </w:tcPr>
          <w:p w:rsidR="00FD009E" w:rsidRPr="00CC7F0B" w:rsidRDefault="00FD009E" w:rsidP="00A80AE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C7F0B">
              <w:rPr>
                <w:sz w:val="26"/>
                <w:szCs w:val="26"/>
              </w:rPr>
              <w:t>1</w:t>
            </w:r>
          </w:p>
        </w:tc>
        <w:tc>
          <w:tcPr>
            <w:tcW w:w="6663" w:type="dxa"/>
          </w:tcPr>
          <w:p w:rsidR="00FD009E" w:rsidRPr="00CC7F0B" w:rsidRDefault="00FD009E" w:rsidP="00A80AE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CC7F0B">
              <w:rPr>
                <w:sz w:val="26"/>
                <w:szCs w:val="26"/>
              </w:rPr>
              <w:t xml:space="preserve">Противопожарный разрыв установленной ширины на всей протяжённости участка(ов) границы населённого пункта с лесным </w:t>
            </w:r>
            <w:r>
              <w:rPr>
                <w:sz w:val="26"/>
                <w:szCs w:val="26"/>
              </w:rPr>
              <w:t>участком</w:t>
            </w:r>
            <w:r w:rsidRPr="00CC7F0B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99" w:type="dxa"/>
          </w:tcPr>
          <w:p w:rsidR="00FD009E" w:rsidRPr="00CC7F0B" w:rsidRDefault="00047CE7" w:rsidP="00A80AE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отсутствует</w:t>
            </w:r>
          </w:p>
        </w:tc>
      </w:tr>
      <w:tr w:rsidR="00FD009E" w:rsidRPr="00CC7F0B">
        <w:tc>
          <w:tcPr>
            <w:tcW w:w="675" w:type="dxa"/>
          </w:tcPr>
          <w:p w:rsidR="00FD009E" w:rsidRPr="00CC7F0B" w:rsidRDefault="00FD009E" w:rsidP="00A80AE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C7F0B">
              <w:rPr>
                <w:sz w:val="26"/>
                <w:szCs w:val="26"/>
              </w:rPr>
              <w:t>2</w:t>
            </w:r>
          </w:p>
        </w:tc>
        <w:tc>
          <w:tcPr>
            <w:tcW w:w="6663" w:type="dxa"/>
          </w:tcPr>
          <w:p w:rsidR="00FD009E" w:rsidRPr="00CC7F0B" w:rsidRDefault="00FD009E" w:rsidP="00A80AE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CC7F0B">
              <w:rPr>
                <w:sz w:val="26"/>
                <w:szCs w:val="26"/>
              </w:rPr>
              <w:t xml:space="preserve">Минерализованная полоса установленной ширины на всей протяжённости участка(ов) границы населённого пункта с лесным </w:t>
            </w:r>
            <w:r>
              <w:rPr>
                <w:sz w:val="26"/>
                <w:szCs w:val="26"/>
              </w:rPr>
              <w:t>участком</w:t>
            </w:r>
          </w:p>
        </w:tc>
        <w:tc>
          <w:tcPr>
            <w:tcW w:w="2799" w:type="dxa"/>
          </w:tcPr>
          <w:p w:rsidR="00FD009E" w:rsidRPr="00CC7F0B" w:rsidRDefault="00393CDD" w:rsidP="00A80AE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требуется</w:t>
            </w:r>
          </w:p>
        </w:tc>
      </w:tr>
      <w:tr w:rsidR="00FD009E" w:rsidRPr="00CC7F0B">
        <w:tc>
          <w:tcPr>
            <w:tcW w:w="675" w:type="dxa"/>
          </w:tcPr>
          <w:p w:rsidR="00FD009E" w:rsidRPr="00CC7F0B" w:rsidRDefault="00FD009E" w:rsidP="00A80AE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C7F0B">
              <w:rPr>
                <w:sz w:val="26"/>
                <w:szCs w:val="26"/>
              </w:rPr>
              <w:t>3</w:t>
            </w:r>
          </w:p>
        </w:tc>
        <w:tc>
          <w:tcPr>
            <w:tcW w:w="6663" w:type="dxa"/>
          </w:tcPr>
          <w:p w:rsidR="00FD009E" w:rsidRPr="00CC7F0B" w:rsidRDefault="00FD009E" w:rsidP="00A80AE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0B3F77">
              <w:rPr>
                <w:sz w:val="26"/>
                <w:szCs w:val="26"/>
              </w:rPr>
              <w:t xml:space="preserve">Организация своевременной очистки территории населенного пункта </w:t>
            </w:r>
            <w:r>
              <w:rPr>
                <w:sz w:val="26"/>
                <w:szCs w:val="26"/>
              </w:rPr>
              <w:t xml:space="preserve">и минерализованной полосы </w:t>
            </w:r>
            <w:r w:rsidRPr="000B3F77">
              <w:rPr>
                <w:sz w:val="26"/>
                <w:szCs w:val="26"/>
              </w:rPr>
              <w:t>от горючих отходов, мусора, тары, опавших листьев, сухой травы и т.п.</w:t>
            </w:r>
          </w:p>
        </w:tc>
        <w:tc>
          <w:tcPr>
            <w:tcW w:w="2799" w:type="dxa"/>
          </w:tcPr>
          <w:p w:rsidR="00FD009E" w:rsidRDefault="00FD009E" w:rsidP="00C135D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D009E" w:rsidRPr="00CC7F0B" w:rsidRDefault="00047CE7" w:rsidP="00C135D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отсутствует</w:t>
            </w:r>
          </w:p>
        </w:tc>
      </w:tr>
      <w:tr w:rsidR="00FD009E" w:rsidRPr="00CC7F0B">
        <w:tc>
          <w:tcPr>
            <w:tcW w:w="675" w:type="dxa"/>
          </w:tcPr>
          <w:p w:rsidR="00FD009E" w:rsidRPr="00CC7F0B" w:rsidRDefault="00FD009E" w:rsidP="00A80AE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C7F0B">
              <w:rPr>
                <w:sz w:val="26"/>
                <w:szCs w:val="26"/>
              </w:rPr>
              <w:t>4</w:t>
            </w:r>
          </w:p>
        </w:tc>
        <w:tc>
          <w:tcPr>
            <w:tcW w:w="6663" w:type="dxa"/>
          </w:tcPr>
          <w:p w:rsidR="00FD009E" w:rsidRPr="00CC7F0B" w:rsidRDefault="00FD009E" w:rsidP="00A80AE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Исправная з</w:t>
            </w:r>
            <w:r w:rsidRPr="00CC7F0B">
              <w:rPr>
                <w:sz w:val="26"/>
                <w:szCs w:val="26"/>
              </w:rPr>
              <w:t>вуковая система оповещения населения о чрезвычайной ситуации</w:t>
            </w:r>
          </w:p>
        </w:tc>
        <w:tc>
          <w:tcPr>
            <w:tcW w:w="2799" w:type="dxa"/>
          </w:tcPr>
          <w:p w:rsidR="00FD009E" w:rsidRPr="00CC7F0B" w:rsidRDefault="00047CE7" w:rsidP="00C135D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отсутствует</w:t>
            </w:r>
          </w:p>
        </w:tc>
      </w:tr>
      <w:tr w:rsidR="00FD009E" w:rsidRPr="00CC7F0B">
        <w:tc>
          <w:tcPr>
            <w:tcW w:w="675" w:type="dxa"/>
          </w:tcPr>
          <w:p w:rsidR="00FD009E" w:rsidRPr="00CC7F0B" w:rsidRDefault="00FD009E" w:rsidP="00A80AE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C7F0B">
              <w:rPr>
                <w:sz w:val="26"/>
                <w:szCs w:val="26"/>
              </w:rPr>
              <w:t>5</w:t>
            </w:r>
          </w:p>
        </w:tc>
        <w:tc>
          <w:tcPr>
            <w:tcW w:w="6663" w:type="dxa"/>
          </w:tcPr>
          <w:p w:rsidR="00FD009E" w:rsidRDefault="00FD009E" w:rsidP="00A80AE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CC7F0B">
              <w:rPr>
                <w:sz w:val="26"/>
                <w:szCs w:val="26"/>
              </w:rPr>
              <w:t>Исправная телефонная или радиосвязь для сообщения о пожаре</w:t>
            </w:r>
          </w:p>
          <w:p w:rsidR="00FD009E" w:rsidRPr="00CC7F0B" w:rsidRDefault="00FD009E" w:rsidP="00A80AE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CC7F0B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99" w:type="dxa"/>
          </w:tcPr>
          <w:p w:rsidR="00FD009E" w:rsidRPr="00CC7F0B" w:rsidRDefault="00A533E3" w:rsidP="00A80AE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отсутствует</w:t>
            </w:r>
          </w:p>
        </w:tc>
      </w:tr>
      <w:tr w:rsidR="00FD009E" w:rsidRPr="00CC7F0B">
        <w:tc>
          <w:tcPr>
            <w:tcW w:w="675" w:type="dxa"/>
          </w:tcPr>
          <w:p w:rsidR="00FD009E" w:rsidRPr="00CC7F0B" w:rsidRDefault="00FD009E" w:rsidP="00A80AE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C7F0B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6663" w:type="dxa"/>
          </w:tcPr>
          <w:p w:rsidR="00FD009E" w:rsidRPr="00CC7F0B" w:rsidRDefault="00FD009E" w:rsidP="00A80AE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CC7F0B">
              <w:rPr>
                <w:sz w:val="26"/>
                <w:szCs w:val="26"/>
              </w:rPr>
              <w:t>Естественные и искусственные водоемы, используемые для целей наружного пожаротушения, отвечающие установленным требованиям пожарной безопасности</w:t>
            </w:r>
          </w:p>
        </w:tc>
        <w:tc>
          <w:tcPr>
            <w:tcW w:w="2799" w:type="dxa"/>
          </w:tcPr>
          <w:p w:rsidR="00FD009E" w:rsidRDefault="00FD009E" w:rsidP="00A80AE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D009E" w:rsidRPr="00CC7F0B" w:rsidRDefault="00393CDD" w:rsidP="00A80AE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отсутствует</w:t>
            </w:r>
          </w:p>
        </w:tc>
      </w:tr>
      <w:tr w:rsidR="00FD009E" w:rsidRPr="00CC7F0B">
        <w:tc>
          <w:tcPr>
            <w:tcW w:w="675" w:type="dxa"/>
          </w:tcPr>
          <w:p w:rsidR="00FD009E" w:rsidRPr="00CC7F0B" w:rsidRDefault="00FD009E" w:rsidP="00A80AE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C7F0B">
              <w:rPr>
                <w:sz w:val="26"/>
                <w:szCs w:val="26"/>
              </w:rPr>
              <w:t>7</w:t>
            </w:r>
          </w:p>
        </w:tc>
        <w:tc>
          <w:tcPr>
            <w:tcW w:w="6663" w:type="dxa"/>
          </w:tcPr>
          <w:p w:rsidR="00FD009E" w:rsidRPr="007D6345" w:rsidRDefault="00F400BD" w:rsidP="00A80AE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7D6345">
              <w:rPr>
                <w:sz w:val="26"/>
                <w:szCs w:val="26"/>
              </w:rPr>
              <w:t>Источники наружного противопожарного водоснабжения (пожарные гидранты, реки, озера, пруды</w:t>
            </w:r>
            <w:r>
              <w:rPr>
                <w:sz w:val="26"/>
                <w:szCs w:val="26"/>
              </w:rPr>
              <w:t>, водонапорные башни и т.п</w:t>
            </w:r>
            <w:r w:rsidRPr="007D6345">
              <w:rPr>
                <w:sz w:val="26"/>
                <w:szCs w:val="26"/>
              </w:rPr>
              <w:t>), отвечающие установленным требованиям</w:t>
            </w:r>
            <w:r>
              <w:rPr>
                <w:sz w:val="26"/>
                <w:szCs w:val="26"/>
              </w:rPr>
              <w:t xml:space="preserve"> пожарной безопасности</w:t>
            </w:r>
            <w:r w:rsidRPr="007D6345">
              <w:rPr>
                <w:sz w:val="26"/>
                <w:szCs w:val="26"/>
              </w:rPr>
              <w:t>, расположенные в пределах 500 м от любого строения населенного пункта</w:t>
            </w:r>
          </w:p>
        </w:tc>
        <w:tc>
          <w:tcPr>
            <w:tcW w:w="2799" w:type="dxa"/>
          </w:tcPr>
          <w:p w:rsidR="00FD009E" w:rsidRDefault="00FD009E" w:rsidP="00A80AE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D009E" w:rsidRDefault="006C1D21" w:rsidP="00A80AE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отсутствует</w:t>
            </w:r>
          </w:p>
          <w:p w:rsidR="00FD009E" w:rsidRPr="00CC7F0B" w:rsidRDefault="00FD009E" w:rsidP="00A80AE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FD009E" w:rsidRPr="00CC7F0B">
        <w:tc>
          <w:tcPr>
            <w:tcW w:w="675" w:type="dxa"/>
          </w:tcPr>
          <w:p w:rsidR="00FD009E" w:rsidRPr="00CC7F0B" w:rsidRDefault="00FD009E" w:rsidP="00A80AE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C7F0B">
              <w:rPr>
                <w:sz w:val="26"/>
                <w:szCs w:val="26"/>
              </w:rPr>
              <w:t>8</w:t>
            </w:r>
          </w:p>
        </w:tc>
        <w:tc>
          <w:tcPr>
            <w:tcW w:w="6663" w:type="dxa"/>
          </w:tcPr>
          <w:p w:rsidR="00FD009E" w:rsidRPr="00CC7F0B" w:rsidRDefault="00FD009E" w:rsidP="00A80AE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CC7F0B">
              <w:rPr>
                <w:sz w:val="26"/>
                <w:szCs w:val="26"/>
              </w:rPr>
              <w:t>Подъезды по дорогам с твердым покрытием к источникам противопожарного водоснабжения</w:t>
            </w:r>
            <w:r>
              <w:rPr>
                <w:sz w:val="26"/>
                <w:szCs w:val="26"/>
              </w:rPr>
              <w:t>, жилым зданиям и прочим строениям</w:t>
            </w:r>
          </w:p>
        </w:tc>
        <w:tc>
          <w:tcPr>
            <w:tcW w:w="2799" w:type="dxa"/>
          </w:tcPr>
          <w:p w:rsidR="00FD009E" w:rsidRDefault="00FD009E" w:rsidP="00A80AE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D009E" w:rsidRPr="00CC7F0B" w:rsidRDefault="006C1D21" w:rsidP="00A80AE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отсутствует</w:t>
            </w:r>
          </w:p>
        </w:tc>
      </w:tr>
      <w:tr w:rsidR="00FD009E" w:rsidRPr="00CC7F0B">
        <w:tc>
          <w:tcPr>
            <w:tcW w:w="675" w:type="dxa"/>
          </w:tcPr>
          <w:p w:rsidR="00FD009E" w:rsidRPr="00CC7F0B" w:rsidRDefault="00FD009E" w:rsidP="00A80AE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C7F0B">
              <w:rPr>
                <w:sz w:val="26"/>
                <w:szCs w:val="26"/>
              </w:rPr>
              <w:t>9</w:t>
            </w:r>
          </w:p>
        </w:tc>
        <w:tc>
          <w:tcPr>
            <w:tcW w:w="6663" w:type="dxa"/>
          </w:tcPr>
          <w:p w:rsidR="00FD009E" w:rsidRPr="00CC7F0B" w:rsidRDefault="00FD009E" w:rsidP="00A80AE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CC7F0B">
              <w:rPr>
                <w:sz w:val="26"/>
                <w:szCs w:val="26"/>
              </w:rPr>
              <w:t xml:space="preserve">Площадки (пирсы) у всех источников противопожарного водоснабжения, отвечающие требованиям по установке на них пожарных автомобилей для забора воды </w:t>
            </w:r>
            <w:r>
              <w:rPr>
                <w:sz w:val="26"/>
                <w:szCs w:val="26"/>
              </w:rPr>
              <w:t>для</w:t>
            </w:r>
            <w:r w:rsidRPr="00CC7F0B">
              <w:rPr>
                <w:sz w:val="26"/>
                <w:szCs w:val="26"/>
              </w:rPr>
              <w:t xml:space="preserve"> цел</w:t>
            </w:r>
            <w:r>
              <w:rPr>
                <w:sz w:val="26"/>
                <w:szCs w:val="26"/>
              </w:rPr>
              <w:t>ей</w:t>
            </w:r>
            <w:r w:rsidRPr="00CC7F0B">
              <w:rPr>
                <w:sz w:val="26"/>
                <w:szCs w:val="26"/>
              </w:rPr>
              <w:t xml:space="preserve"> пожаротушения </w:t>
            </w:r>
          </w:p>
        </w:tc>
        <w:tc>
          <w:tcPr>
            <w:tcW w:w="2799" w:type="dxa"/>
          </w:tcPr>
          <w:p w:rsidR="00FD009E" w:rsidRDefault="00FD009E" w:rsidP="00A80AE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D009E" w:rsidRPr="00CC7F0B" w:rsidRDefault="00393CDD" w:rsidP="00A80AE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отсутствует</w:t>
            </w:r>
          </w:p>
        </w:tc>
      </w:tr>
      <w:tr w:rsidR="00FD009E" w:rsidRPr="00CC7F0B">
        <w:tc>
          <w:tcPr>
            <w:tcW w:w="675" w:type="dxa"/>
          </w:tcPr>
          <w:p w:rsidR="00FD009E" w:rsidRPr="00CC7F0B" w:rsidRDefault="00FD009E" w:rsidP="00A80AE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663" w:type="dxa"/>
          </w:tcPr>
          <w:p w:rsidR="00FD009E" w:rsidRPr="00CC7F0B" w:rsidRDefault="00FD009E" w:rsidP="00A80AE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CC7F0B">
              <w:rPr>
                <w:sz w:val="26"/>
                <w:szCs w:val="26"/>
              </w:rPr>
              <w:t xml:space="preserve">Пожарные гидранты, отвечающие установленным требованиям </w:t>
            </w:r>
            <w:r>
              <w:rPr>
                <w:sz w:val="26"/>
                <w:szCs w:val="26"/>
              </w:rPr>
              <w:t>пожарной безопасности</w:t>
            </w:r>
            <w:r w:rsidRPr="00CC7F0B">
              <w:rPr>
                <w:sz w:val="26"/>
                <w:szCs w:val="26"/>
              </w:rPr>
              <w:t xml:space="preserve"> и прошедшие проверку работоспособности </w:t>
            </w:r>
            <w:r w:rsidRPr="00CF6A9E">
              <w:rPr>
                <w:sz w:val="26"/>
                <w:szCs w:val="26"/>
              </w:rPr>
              <w:t>к климатическому сроку начала пожароопасного сезона</w:t>
            </w:r>
          </w:p>
        </w:tc>
        <w:tc>
          <w:tcPr>
            <w:tcW w:w="2799" w:type="dxa"/>
          </w:tcPr>
          <w:p w:rsidR="00FD009E" w:rsidRDefault="00FD009E" w:rsidP="00A80AE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D009E" w:rsidRPr="00CC7F0B" w:rsidRDefault="00393CDD" w:rsidP="00A80AE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отсутствует</w:t>
            </w:r>
          </w:p>
        </w:tc>
      </w:tr>
      <w:tr w:rsidR="00FD009E" w:rsidRPr="00CC7F0B">
        <w:tc>
          <w:tcPr>
            <w:tcW w:w="675" w:type="dxa"/>
          </w:tcPr>
          <w:p w:rsidR="00FD009E" w:rsidRDefault="00FD009E" w:rsidP="00A80AE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663" w:type="dxa"/>
          </w:tcPr>
          <w:p w:rsidR="00FD009E" w:rsidRPr="00CC7F0B" w:rsidRDefault="00FD009E" w:rsidP="00A80AE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CC7F0B">
              <w:rPr>
                <w:sz w:val="26"/>
                <w:szCs w:val="26"/>
              </w:rPr>
              <w:t xml:space="preserve">Указатели пожарных гидрантов и других источников противопожарного водоснабжения, а также направления движения к ним </w:t>
            </w:r>
          </w:p>
        </w:tc>
        <w:tc>
          <w:tcPr>
            <w:tcW w:w="2799" w:type="dxa"/>
          </w:tcPr>
          <w:p w:rsidR="00FD009E" w:rsidRDefault="00FD009E" w:rsidP="00A80AE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D009E" w:rsidRPr="00CC7F0B" w:rsidRDefault="006C1D21" w:rsidP="00A80AE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отсутствует</w:t>
            </w:r>
          </w:p>
        </w:tc>
      </w:tr>
      <w:tr w:rsidR="00FD009E" w:rsidRPr="00CC7F0B">
        <w:tc>
          <w:tcPr>
            <w:tcW w:w="675" w:type="dxa"/>
          </w:tcPr>
          <w:p w:rsidR="00FD009E" w:rsidRDefault="00FD009E" w:rsidP="00A80AE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6663" w:type="dxa"/>
          </w:tcPr>
          <w:p w:rsidR="00FD009E" w:rsidRPr="00E45BC4" w:rsidRDefault="00FD009E" w:rsidP="00A80AE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Исправное н</w:t>
            </w:r>
            <w:r w:rsidRPr="00E45BC4">
              <w:rPr>
                <w:sz w:val="26"/>
                <w:szCs w:val="26"/>
              </w:rPr>
              <w:t xml:space="preserve">аружное освещение в темное время суток территории населенного пункта </w:t>
            </w:r>
          </w:p>
        </w:tc>
        <w:tc>
          <w:tcPr>
            <w:tcW w:w="2799" w:type="dxa"/>
          </w:tcPr>
          <w:p w:rsidR="00FD009E" w:rsidRPr="00CC7F0B" w:rsidRDefault="006C1D21" w:rsidP="00A80AE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отсутствует</w:t>
            </w:r>
          </w:p>
        </w:tc>
      </w:tr>
      <w:tr w:rsidR="00FD009E" w:rsidRPr="00CC7F0B">
        <w:tc>
          <w:tcPr>
            <w:tcW w:w="675" w:type="dxa"/>
          </w:tcPr>
          <w:p w:rsidR="00FD009E" w:rsidRPr="00CC7F0B" w:rsidRDefault="00FD009E" w:rsidP="00A80AE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6663" w:type="dxa"/>
          </w:tcPr>
          <w:p w:rsidR="00FD009E" w:rsidRPr="00E45BC4" w:rsidRDefault="00FD009E" w:rsidP="00A80AE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2461ED">
              <w:rPr>
                <w:sz w:val="26"/>
                <w:szCs w:val="26"/>
              </w:rPr>
              <w:t>Добровольн</w:t>
            </w:r>
            <w:r>
              <w:rPr>
                <w:sz w:val="26"/>
                <w:szCs w:val="26"/>
              </w:rPr>
              <w:t>ое</w:t>
            </w:r>
            <w:r w:rsidRPr="002461ED">
              <w:rPr>
                <w:sz w:val="26"/>
                <w:szCs w:val="26"/>
              </w:rPr>
              <w:t xml:space="preserve"> пожарное формирование</w:t>
            </w:r>
          </w:p>
        </w:tc>
        <w:tc>
          <w:tcPr>
            <w:tcW w:w="2799" w:type="dxa"/>
          </w:tcPr>
          <w:p w:rsidR="00FD009E" w:rsidRPr="00CC7F0B" w:rsidRDefault="006C1D21" w:rsidP="00A80AE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отсутствует</w:t>
            </w:r>
          </w:p>
        </w:tc>
      </w:tr>
      <w:tr w:rsidR="00FD009E" w:rsidRPr="00CC7F0B">
        <w:tc>
          <w:tcPr>
            <w:tcW w:w="675" w:type="dxa"/>
          </w:tcPr>
          <w:p w:rsidR="00FD009E" w:rsidRDefault="00FD009E" w:rsidP="00A80AE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6663" w:type="dxa"/>
          </w:tcPr>
          <w:p w:rsidR="00FD009E" w:rsidRPr="002461ED" w:rsidRDefault="00FD009E" w:rsidP="00A80AE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2461ED">
              <w:rPr>
                <w:sz w:val="26"/>
                <w:szCs w:val="26"/>
              </w:rPr>
              <w:t xml:space="preserve">Первичные средства пожаротушения </w:t>
            </w:r>
            <w:r>
              <w:rPr>
                <w:sz w:val="26"/>
                <w:szCs w:val="26"/>
              </w:rPr>
              <w:t xml:space="preserve">и противопожарный инвентарь </w:t>
            </w:r>
            <w:r w:rsidRPr="002461ED">
              <w:rPr>
                <w:sz w:val="26"/>
                <w:szCs w:val="26"/>
              </w:rPr>
              <w:t xml:space="preserve">(ранцевые огнетушители, </w:t>
            </w:r>
            <w:r>
              <w:rPr>
                <w:sz w:val="26"/>
                <w:szCs w:val="26"/>
              </w:rPr>
              <w:t xml:space="preserve">мотопомпы, </w:t>
            </w:r>
            <w:r w:rsidRPr="002461ED">
              <w:rPr>
                <w:sz w:val="26"/>
                <w:szCs w:val="26"/>
              </w:rPr>
              <w:t xml:space="preserve">спецмаски, краги, топоры, лопаты </w:t>
            </w:r>
            <w:r>
              <w:rPr>
                <w:sz w:val="26"/>
                <w:szCs w:val="26"/>
              </w:rPr>
              <w:t xml:space="preserve">багры </w:t>
            </w:r>
            <w:r w:rsidRPr="002461ED">
              <w:rPr>
                <w:sz w:val="26"/>
                <w:szCs w:val="26"/>
              </w:rPr>
              <w:t>и т.п) для привлекаемых к тушению</w:t>
            </w:r>
            <w:r>
              <w:rPr>
                <w:sz w:val="26"/>
                <w:szCs w:val="26"/>
              </w:rPr>
              <w:t xml:space="preserve"> пожаров</w:t>
            </w:r>
            <w:r w:rsidRPr="002461E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добровольных </w:t>
            </w:r>
            <w:r w:rsidRPr="002461ED">
              <w:rPr>
                <w:sz w:val="26"/>
                <w:szCs w:val="26"/>
              </w:rPr>
              <w:t>формирований</w:t>
            </w:r>
          </w:p>
        </w:tc>
        <w:tc>
          <w:tcPr>
            <w:tcW w:w="2799" w:type="dxa"/>
          </w:tcPr>
          <w:p w:rsidR="00FD009E" w:rsidRDefault="00FD009E" w:rsidP="00C135D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D009E" w:rsidRPr="00CC7F0B" w:rsidRDefault="006C1D21" w:rsidP="00C135D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отсутствует</w:t>
            </w:r>
          </w:p>
        </w:tc>
      </w:tr>
      <w:tr w:rsidR="00FD009E" w:rsidRPr="00CC7F0B">
        <w:tc>
          <w:tcPr>
            <w:tcW w:w="675" w:type="dxa"/>
          </w:tcPr>
          <w:p w:rsidR="00FD009E" w:rsidRDefault="00FD009E" w:rsidP="00A80AE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6663" w:type="dxa"/>
          </w:tcPr>
          <w:p w:rsidR="00FD009E" w:rsidRPr="00146E7E" w:rsidRDefault="00FD009E" w:rsidP="00A80AEB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правовой акт, регламентирующий порядок подготовки</w:t>
            </w:r>
            <w:r w:rsidRPr="00146E7E">
              <w:rPr>
                <w:sz w:val="26"/>
                <w:szCs w:val="26"/>
              </w:rPr>
              <w:t xml:space="preserve"> населенного пункта </w:t>
            </w:r>
            <w:r w:rsidRPr="00CF6A9E">
              <w:rPr>
                <w:sz w:val="26"/>
                <w:szCs w:val="26"/>
              </w:rPr>
              <w:t>к пожароопасно</w:t>
            </w:r>
            <w:r>
              <w:rPr>
                <w:sz w:val="26"/>
                <w:szCs w:val="26"/>
              </w:rPr>
              <w:t>му</w:t>
            </w:r>
            <w:r w:rsidRPr="00CF6A9E">
              <w:rPr>
                <w:sz w:val="26"/>
                <w:szCs w:val="26"/>
              </w:rPr>
              <w:t xml:space="preserve"> сезон</w:t>
            </w:r>
            <w:r>
              <w:rPr>
                <w:sz w:val="26"/>
                <w:szCs w:val="26"/>
              </w:rPr>
              <w:t>у и привлечения населения (работников организаций) для тушения лесных пожаров</w:t>
            </w:r>
          </w:p>
        </w:tc>
        <w:tc>
          <w:tcPr>
            <w:tcW w:w="2799" w:type="dxa"/>
          </w:tcPr>
          <w:p w:rsidR="00FD009E" w:rsidRDefault="00FD009E" w:rsidP="00C135D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D009E" w:rsidRPr="00CC7F0B" w:rsidRDefault="006C1D21" w:rsidP="00C135D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отсутствует</w:t>
            </w:r>
          </w:p>
        </w:tc>
      </w:tr>
      <w:tr w:rsidR="006C1D21" w:rsidRPr="00CC7F0B">
        <w:tc>
          <w:tcPr>
            <w:tcW w:w="675" w:type="dxa"/>
          </w:tcPr>
          <w:p w:rsidR="006C1D21" w:rsidRDefault="006C1D21" w:rsidP="006C1D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6663" w:type="dxa"/>
          </w:tcPr>
          <w:p w:rsidR="006C1D21" w:rsidRPr="00146E7E" w:rsidRDefault="006C1D21" w:rsidP="006C1D21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C30C96">
              <w:rPr>
                <w:sz w:val="26"/>
                <w:szCs w:val="26"/>
              </w:rPr>
              <w:t>Включение мероприятий по обеспечению пожарной безопасности в планы, схемы и программы развития территорий населенного пункта</w:t>
            </w:r>
          </w:p>
        </w:tc>
        <w:tc>
          <w:tcPr>
            <w:tcW w:w="2799" w:type="dxa"/>
          </w:tcPr>
          <w:p w:rsidR="006C1D21" w:rsidRDefault="00047CE7" w:rsidP="006C1D21">
            <w:r>
              <w:rPr>
                <w:sz w:val="26"/>
                <w:szCs w:val="26"/>
              </w:rPr>
              <w:t xml:space="preserve">         </w:t>
            </w:r>
            <w:r w:rsidR="006C1D21" w:rsidRPr="00FB2249">
              <w:rPr>
                <w:sz w:val="26"/>
                <w:szCs w:val="26"/>
              </w:rPr>
              <w:t>отсутствует</w:t>
            </w:r>
          </w:p>
        </w:tc>
      </w:tr>
      <w:tr w:rsidR="006C1D21" w:rsidRPr="00CC7F0B">
        <w:tc>
          <w:tcPr>
            <w:tcW w:w="675" w:type="dxa"/>
          </w:tcPr>
          <w:p w:rsidR="006C1D21" w:rsidRDefault="006C1D21" w:rsidP="006C1D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6663" w:type="dxa"/>
          </w:tcPr>
          <w:p w:rsidR="006C1D21" w:rsidRPr="00C30C96" w:rsidRDefault="006C1D21" w:rsidP="006C1D21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Подъездная автомобильная дорога, соответствующая установленным требованиям</w:t>
            </w:r>
          </w:p>
        </w:tc>
        <w:tc>
          <w:tcPr>
            <w:tcW w:w="2799" w:type="dxa"/>
          </w:tcPr>
          <w:p w:rsidR="006C1D21" w:rsidRDefault="00047CE7" w:rsidP="006C1D21">
            <w:r>
              <w:rPr>
                <w:sz w:val="26"/>
                <w:szCs w:val="26"/>
              </w:rPr>
              <w:t xml:space="preserve">           </w:t>
            </w:r>
            <w:r w:rsidR="006C1D21">
              <w:rPr>
                <w:sz w:val="26"/>
                <w:szCs w:val="26"/>
              </w:rPr>
              <w:t>имеется</w:t>
            </w:r>
          </w:p>
        </w:tc>
      </w:tr>
      <w:tr w:rsidR="00FD00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000000"/>
            <w:insideV w:val="single" w:sz="4" w:space="0" w:color="000000"/>
          </w:tblBorders>
        </w:tblPrEx>
        <w:tc>
          <w:tcPr>
            <w:tcW w:w="10137" w:type="dxa"/>
            <w:gridSpan w:val="3"/>
            <w:tcBorders>
              <w:top w:val="nil"/>
              <w:bottom w:val="nil"/>
            </w:tcBorders>
          </w:tcPr>
          <w:p w:rsidR="00FD009E" w:rsidRPr="00CF6A9E" w:rsidRDefault="00FD009E" w:rsidP="00A80A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F6A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Вывод о готовности населенного пункта</w:t>
            </w:r>
          </w:p>
          <w:p w:rsidR="00FD009E" w:rsidRPr="00CF6A9E" w:rsidRDefault="00FD009E" w:rsidP="00A80A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6A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 пожароопасному сезону:</w:t>
            </w:r>
          </w:p>
        </w:tc>
      </w:tr>
      <w:tr w:rsidR="00FD00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000000"/>
            <w:insideV w:val="single" w:sz="4" w:space="0" w:color="000000"/>
          </w:tblBorders>
        </w:tblPrEx>
        <w:tc>
          <w:tcPr>
            <w:tcW w:w="10137" w:type="dxa"/>
            <w:gridSpan w:val="3"/>
            <w:tcBorders>
              <w:top w:val="nil"/>
            </w:tcBorders>
          </w:tcPr>
          <w:p w:rsidR="00FD009E" w:rsidRPr="004C2C23" w:rsidRDefault="00FD009E" w:rsidP="00C52B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C23">
              <w:rPr>
                <w:rFonts w:ascii="Times New Roman" w:hAnsi="Times New Roman" w:cs="Times New Roman"/>
                <w:sz w:val="28"/>
                <w:szCs w:val="28"/>
              </w:rPr>
              <w:t>пос. Ровенский  Каргатского района  Новосибирской области</w:t>
            </w:r>
          </w:p>
        </w:tc>
      </w:tr>
      <w:tr w:rsidR="00FD00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000000"/>
            <w:insideV w:val="single" w:sz="4" w:space="0" w:color="000000"/>
          </w:tblBorders>
        </w:tblPrEx>
        <w:tc>
          <w:tcPr>
            <w:tcW w:w="10137" w:type="dxa"/>
            <w:gridSpan w:val="3"/>
            <w:tcBorders>
              <w:bottom w:val="nil"/>
            </w:tcBorders>
          </w:tcPr>
          <w:p w:rsidR="00FD009E" w:rsidRPr="008E3C90" w:rsidRDefault="00FD009E" w:rsidP="00A80A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C90">
              <w:rPr>
                <w:rFonts w:ascii="Times New Roman" w:hAnsi="Times New Roman" w:cs="Times New Roman"/>
                <w:sz w:val="18"/>
                <w:szCs w:val="18"/>
              </w:rPr>
              <w:t xml:space="preserve">(полное наименование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населенного пункта</w:t>
            </w:r>
            <w:r w:rsidRPr="008E3C9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FD009E" w:rsidRPr="008E3C90" w:rsidRDefault="00FD009E" w:rsidP="00A80A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</w:tr>
      <w:tr w:rsidR="00FD00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000000"/>
            <w:insideV w:val="single" w:sz="4" w:space="0" w:color="000000"/>
          </w:tblBorders>
        </w:tblPrEx>
        <w:tc>
          <w:tcPr>
            <w:tcW w:w="10137" w:type="dxa"/>
            <w:gridSpan w:val="3"/>
            <w:tcBorders>
              <w:top w:val="nil"/>
            </w:tcBorders>
          </w:tcPr>
          <w:p w:rsidR="00FD009E" w:rsidRPr="00F400BD" w:rsidRDefault="00FD009E" w:rsidP="00A80AE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00BD">
              <w:rPr>
                <w:sz w:val="26"/>
                <w:szCs w:val="26"/>
              </w:rPr>
              <w:t> ГОТОВ/НЕ ГОТОВ к летнему пожароопасному сезону</w:t>
            </w:r>
          </w:p>
        </w:tc>
      </w:tr>
      <w:tr w:rsidR="00FD00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000000"/>
            <w:insideV w:val="single" w:sz="4" w:space="0" w:color="000000"/>
          </w:tblBorders>
        </w:tblPrEx>
        <w:tc>
          <w:tcPr>
            <w:tcW w:w="10137" w:type="dxa"/>
            <w:gridSpan w:val="3"/>
          </w:tcPr>
          <w:p w:rsidR="00FD009E" w:rsidRPr="00F400BD" w:rsidRDefault="00FD009E" w:rsidP="00A80AE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vertAlign w:val="superscript"/>
              </w:rPr>
            </w:pPr>
            <w:r w:rsidRPr="00F400BD">
              <w:rPr>
                <w:sz w:val="26"/>
                <w:szCs w:val="26"/>
                <w:vertAlign w:val="superscript"/>
              </w:rPr>
              <w:t>(ненужное зачеркнуть)</w:t>
            </w:r>
          </w:p>
        </w:tc>
      </w:tr>
    </w:tbl>
    <w:p w:rsidR="00FD009E" w:rsidRDefault="00FD009E"/>
    <w:sectPr w:rsidR="00FD009E" w:rsidSect="00393CDD">
      <w:headerReference w:type="default" r:id="rId6"/>
      <w:pgSz w:w="11906" w:h="16838"/>
      <w:pgMar w:top="1134" w:right="567" w:bottom="1134" w:left="15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3F2" w:rsidRDefault="002B63F2" w:rsidP="00E550B9">
      <w:r>
        <w:separator/>
      </w:r>
    </w:p>
  </w:endnote>
  <w:endnote w:type="continuationSeparator" w:id="0">
    <w:p w:rsidR="002B63F2" w:rsidRDefault="002B63F2" w:rsidP="00E55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3F2" w:rsidRDefault="002B63F2" w:rsidP="00E550B9">
      <w:r>
        <w:separator/>
      </w:r>
    </w:p>
  </w:footnote>
  <w:footnote w:type="continuationSeparator" w:id="0">
    <w:p w:rsidR="002B63F2" w:rsidRDefault="002B63F2" w:rsidP="00E55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09E" w:rsidRPr="001210B8" w:rsidRDefault="00044B2C">
    <w:pPr>
      <w:pStyle w:val="a6"/>
      <w:jc w:val="center"/>
      <w:rPr>
        <w:sz w:val="26"/>
        <w:szCs w:val="26"/>
      </w:rPr>
    </w:pPr>
    <w:r w:rsidRPr="001210B8">
      <w:rPr>
        <w:sz w:val="26"/>
        <w:szCs w:val="26"/>
      </w:rPr>
      <w:fldChar w:fldCharType="begin"/>
    </w:r>
    <w:r w:rsidR="00FD009E" w:rsidRPr="001210B8">
      <w:rPr>
        <w:sz w:val="26"/>
        <w:szCs w:val="26"/>
      </w:rPr>
      <w:instrText xml:space="preserve"> PAGE   \* MERGEFORMAT </w:instrText>
    </w:r>
    <w:r w:rsidRPr="001210B8">
      <w:rPr>
        <w:sz w:val="26"/>
        <w:szCs w:val="26"/>
      </w:rPr>
      <w:fldChar w:fldCharType="separate"/>
    </w:r>
    <w:r w:rsidR="004F4878">
      <w:rPr>
        <w:noProof/>
        <w:sz w:val="26"/>
        <w:szCs w:val="26"/>
      </w:rPr>
      <w:t>3</w:t>
    </w:r>
    <w:r w:rsidRPr="001210B8">
      <w:rPr>
        <w:sz w:val="26"/>
        <w:szCs w:val="2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2D7"/>
    <w:rsid w:val="00033A48"/>
    <w:rsid w:val="00044B2C"/>
    <w:rsid w:val="00047CE7"/>
    <w:rsid w:val="0005034B"/>
    <w:rsid w:val="00052300"/>
    <w:rsid w:val="000B3F77"/>
    <w:rsid w:val="000E2B9D"/>
    <w:rsid w:val="000E2C84"/>
    <w:rsid w:val="000F2780"/>
    <w:rsid w:val="001210B8"/>
    <w:rsid w:val="00144458"/>
    <w:rsid w:val="00146E7E"/>
    <w:rsid w:val="001E4B03"/>
    <w:rsid w:val="002461ED"/>
    <w:rsid w:val="002B4619"/>
    <w:rsid w:val="002B63F2"/>
    <w:rsid w:val="002D4698"/>
    <w:rsid w:val="003905B3"/>
    <w:rsid w:val="00393CDD"/>
    <w:rsid w:val="0040690C"/>
    <w:rsid w:val="00407B26"/>
    <w:rsid w:val="00411945"/>
    <w:rsid w:val="00417545"/>
    <w:rsid w:val="00423C2F"/>
    <w:rsid w:val="00442F82"/>
    <w:rsid w:val="004662D7"/>
    <w:rsid w:val="0049068E"/>
    <w:rsid w:val="004A5D29"/>
    <w:rsid w:val="004C2C23"/>
    <w:rsid w:val="004F4878"/>
    <w:rsid w:val="00597434"/>
    <w:rsid w:val="005A75E2"/>
    <w:rsid w:val="00663EE9"/>
    <w:rsid w:val="006C1D21"/>
    <w:rsid w:val="00727CA2"/>
    <w:rsid w:val="007D6345"/>
    <w:rsid w:val="00834F32"/>
    <w:rsid w:val="00862167"/>
    <w:rsid w:val="008E3C90"/>
    <w:rsid w:val="0096501F"/>
    <w:rsid w:val="00983DCD"/>
    <w:rsid w:val="009B0884"/>
    <w:rsid w:val="009B3177"/>
    <w:rsid w:val="009C52D8"/>
    <w:rsid w:val="009E034A"/>
    <w:rsid w:val="009F5C70"/>
    <w:rsid w:val="00A1110F"/>
    <w:rsid w:val="00A533E3"/>
    <w:rsid w:val="00A80AEB"/>
    <w:rsid w:val="00AC63E0"/>
    <w:rsid w:val="00B067A7"/>
    <w:rsid w:val="00B660F3"/>
    <w:rsid w:val="00B8048D"/>
    <w:rsid w:val="00C135D3"/>
    <w:rsid w:val="00C30C96"/>
    <w:rsid w:val="00C52B22"/>
    <w:rsid w:val="00CC7F0B"/>
    <w:rsid w:val="00CE63B4"/>
    <w:rsid w:val="00CF2118"/>
    <w:rsid w:val="00CF6A9E"/>
    <w:rsid w:val="00D30005"/>
    <w:rsid w:val="00D31CFD"/>
    <w:rsid w:val="00D44155"/>
    <w:rsid w:val="00D448E4"/>
    <w:rsid w:val="00DD5526"/>
    <w:rsid w:val="00E403E9"/>
    <w:rsid w:val="00E45BC4"/>
    <w:rsid w:val="00E550B9"/>
    <w:rsid w:val="00E6574E"/>
    <w:rsid w:val="00EA4E58"/>
    <w:rsid w:val="00F400BD"/>
    <w:rsid w:val="00F94C0F"/>
    <w:rsid w:val="00FD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4F3834"/>
  <w15:docId w15:val="{558E86CD-93F7-451D-B42D-B9553B2B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2D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662D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662D7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4662D7"/>
  </w:style>
  <w:style w:type="paragraph" w:customStyle="1" w:styleId="ConsPlusNonformat">
    <w:name w:val="ConsPlusNonformat"/>
    <w:rsid w:val="004662D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4662D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iPriority w:val="99"/>
    <w:rsid w:val="004662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62D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4662D7"/>
    <w:rPr>
      <w:rFonts w:ascii="Arial" w:eastAsia="Times New Roman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9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USR070222</cp:lastModifiedBy>
  <cp:revision>2</cp:revision>
  <cp:lastPrinted>2013-03-08T04:07:00Z</cp:lastPrinted>
  <dcterms:created xsi:type="dcterms:W3CDTF">2025-04-08T02:48:00Z</dcterms:created>
  <dcterms:modified xsi:type="dcterms:W3CDTF">2025-04-08T02:48:00Z</dcterms:modified>
</cp:coreProperties>
</file>